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4F97C" w14:textId="77777777" w:rsidR="008711FA" w:rsidRPr="008711FA" w:rsidRDefault="008711FA" w:rsidP="008711FA">
      <w:pPr>
        <w:autoSpaceDE w:val="0"/>
        <w:autoSpaceDN w:val="0"/>
        <w:contextualSpacing/>
        <w:jc w:val="center"/>
        <w:rPr>
          <w:rFonts w:ascii="HGP明朝E" w:eastAsia="HGP明朝E" w:hAnsi="HGP明朝E"/>
          <w:b/>
          <w:color w:val="FF0000"/>
          <w:spacing w:val="-20"/>
          <w:w w:val="90"/>
          <w:sz w:val="96"/>
          <w:szCs w:val="96"/>
        </w:rPr>
      </w:pPr>
      <w:r w:rsidRPr="008711FA">
        <w:rPr>
          <w:rFonts w:ascii="HGP明朝E" w:eastAsia="HGP明朝E" w:hAnsi="HGP明朝E" w:hint="eastAsia"/>
          <w:b/>
          <w:color w:val="FF0000"/>
          <w:spacing w:val="-20"/>
          <w:w w:val="90"/>
          <w:sz w:val="96"/>
          <w:szCs w:val="96"/>
        </w:rPr>
        <w:t>危険な白タク　ライドシェア</w:t>
      </w:r>
    </w:p>
    <w:p w14:paraId="3233CE9C" w14:textId="007E21E8" w:rsidR="008711FA" w:rsidRPr="006C0CD3" w:rsidRDefault="008711FA" w:rsidP="0032792A">
      <w:pPr>
        <w:autoSpaceDE w:val="0"/>
        <w:autoSpaceDN w:val="0"/>
        <w:spacing w:line="480" w:lineRule="exact"/>
        <w:contextualSpacing/>
        <w:jc w:val="center"/>
        <w:rPr>
          <w:rFonts w:ascii="HG丸ｺﾞｼｯｸM-PRO" w:eastAsia="HG丸ｺﾞｼｯｸM-PRO" w:hAnsi="HG丸ｺﾞｼｯｸM-PRO"/>
          <w:b/>
          <w:sz w:val="38"/>
          <w:szCs w:val="38"/>
        </w:rPr>
      </w:pPr>
      <w:r w:rsidRPr="006C0CD3">
        <w:rPr>
          <w:rFonts w:ascii="HG丸ｺﾞｼｯｸM-PRO" w:eastAsia="HG丸ｺﾞｼｯｸM-PRO" w:hAnsi="HG丸ｺﾞｼｯｸM-PRO" w:hint="eastAsia"/>
          <w:b/>
          <w:sz w:val="38"/>
          <w:szCs w:val="38"/>
        </w:rPr>
        <w:t>Ｑ＆Ａ</w:t>
      </w:r>
      <w:r w:rsidR="005C74C6" w:rsidRPr="006C0CD3">
        <w:rPr>
          <w:rFonts w:ascii="HG丸ｺﾞｼｯｸM-PRO" w:eastAsia="HG丸ｺﾞｼｯｸM-PRO" w:hAnsi="HG丸ｺﾞｼｯｸM-PRO" w:hint="eastAsia"/>
          <w:b/>
          <w:sz w:val="38"/>
          <w:szCs w:val="38"/>
        </w:rPr>
        <w:t>【2023年版】</w:t>
      </w:r>
    </w:p>
    <w:p w14:paraId="0889F1DE" w14:textId="77777777" w:rsidR="008711FA" w:rsidRPr="006C0CD3" w:rsidRDefault="008711FA" w:rsidP="0032792A">
      <w:pPr>
        <w:spacing w:line="480" w:lineRule="exact"/>
        <w:jc w:val="center"/>
        <w:rPr>
          <w:rFonts w:ascii="HG丸ｺﾞｼｯｸM-PRO" w:eastAsia="HG丸ｺﾞｼｯｸM-PRO" w:hAnsi="HG丸ｺﾞｼｯｸM-PRO"/>
          <w:b/>
          <w:sz w:val="38"/>
          <w:szCs w:val="38"/>
        </w:rPr>
      </w:pPr>
      <w:r w:rsidRPr="006C0CD3">
        <w:rPr>
          <w:rFonts w:ascii="HG丸ｺﾞｼｯｸM-PRO" w:eastAsia="HG丸ｺﾞｼｯｸM-PRO" w:hAnsi="HG丸ｺﾞｼｯｸM-PRO" w:hint="eastAsia"/>
          <w:b/>
          <w:sz w:val="38"/>
          <w:szCs w:val="38"/>
        </w:rPr>
        <w:t>ライドシェアって何？　なぜ危険</w:t>
      </w:r>
      <w:r w:rsidR="00E97F4C" w:rsidRPr="006C0CD3">
        <w:rPr>
          <w:rFonts w:ascii="HG丸ｺﾞｼｯｸM-PRO" w:eastAsia="HG丸ｺﾞｼｯｸM-PRO" w:hAnsi="HG丸ｺﾞｼｯｸM-PRO" w:hint="eastAsia"/>
          <w:b/>
          <w:sz w:val="38"/>
          <w:szCs w:val="38"/>
        </w:rPr>
        <w:t>なのか</w:t>
      </w:r>
      <w:r w:rsidRPr="006C0CD3">
        <w:rPr>
          <w:rFonts w:ascii="HG丸ｺﾞｼｯｸM-PRO" w:eastAsia="HG丸ｺﾞｼｯｸM-PRO" w:hAnsi="HG丸ｺﾞｼｯｸM-PRO" w:hint="eastAsia"/>
          <w:b/>
          <w:sz w:val="38"/>
          <w:szCs w:val="38"/>
        </w:rPr>
        <w:t>？</w:t>
      </w:r>
    </w:p>
    <w:p w14:paraId="2F109828" w14:textId="77777777" w:rsidR="00740F1D" w:rsidRPr="006C0CD3" w:rsidRDefault="003A76D3" w:rsidP="0032792A">
      <w:pPr>
        <w:spacing w:line="480" w:lineRule="exact"/>
        <w:jc w:val="center"/>
        <w:rPr>
          <w:rFonts w:ascii="HG丸ｺﾞｼｯｸM-PRO" w:eastAsia="HG丸ｺﾞｼｯｸM-PRO" w:hAnsi="HG丸ｺﾞｼｯｸM-PRO"/>
          <w:b/>
          <w:sz w:val="38"/>
          <w:szCs w:val="38"/>
        </w:rPr>
      </w:pPr>
      <w:r w:rsidRPr="006C0CD3">
        <w:rPr>
          <w:rFonts w:ascii="HG丸ｺﾞｼｯｸM-PRO" w:eastAsia="HG丸ｺﾞｼｯｸM-PRO" w:hAnsi="HG丸ｺﾞｼｯｸM-PRO" w:hint="eastAsia"/>
          <w:b/>
          <w:sz w:val="38"/>
          <w:szCs w:val="38"/>
        </w:rPr>
        <w:t>地方の交通はどうすれば</w:t>
      </w:r>
      <w:r w:rsidR="008711FA" w:rsidRPr="006C0CD3">
        <w:rPr>
          <w:rFonts w:ascii="HG丸ｺﾞｼｯｸM-PRO" w:eastAsia="HG丸ｺﾞｼｯｸM-PRO" w:hAnsi="HG丸ｺﾞｼｯｸM-PRO" w:hint="eastAsia"/>
          <w:b/>
          <w:sz w:val="38"/>
          <w:szCs w:val="38"/>
        </w:rPr>
        <w:t>いい</w:t>
      </w:r>
      <w:r w:rsidR="00E97F4C" w:rsidRPr="006C0CD3">
        <w:rPr>
          <w:rFonts w:ascii="HG丸ｺﾞｼｯｸM-PRO" w:eastAsia="HG丸ｺﾞｼｯｸM-PRO" w:hAnsi="HG丸ｺﾞｼｯｸM-PRO" w:hint="eastAsia"/>
          <w:b/>
          <w:sz w:val="38"/>
          <w:szCs w:val="38"/>
        </w:rPr>
        <w:t>のでしょうか</w:t>
      </w:r>
      <w:r w:rsidR="008711FA" w:rsidRPr="006C0CD3">
        <w:rPr>
          <w:rFonts w:ascii="HG丸ｺﾞｼｯｸM-PRO" w:eastAsia="HG丸ｺﾞｼｯｸM-PRO" w:hAnsi="HG丸ｺﾞｼｯｸM-PRO" w:hint="eastAsia"/>
          <w:b/>
          <w:sz w:val="38"/>
          <w:szCs w:val="38"/>
        </w:rPr>
        <w:t>？</w:t>
      </w:r>
    </w:p>
    <w:p w14:paraId="2AAA0D73" w14:textId="5B535D0D" w:rsidR="008711FA" w:rsidRPr="008711FA" w:rsidRDefault="006C0CD3" w:rsidP="008711FA">
      <w:pPr>
        <w:rPr>
          <w:rFonts w:ascii="HG丸ｺﾞｼｯｸM-PRO" w:eastAsia="HG丸ｺﾞｼｯｸM-PRO" w:hAnsi="HG丸ｺﾞｼｯｸM-PRO"/>
          <w:szCs w:val="24"/>
        </w:rPr>
      </w:pPr>
      <w:r>
        <w:rPr>
          <w:rFonts w:ascii="HG丸ｺﾞｼｯｸM-PRO" w:eastAsia="HG丸ｺﾞｼｯｸM-PRO" w:hAnsi="HG丸ｺﾞｼｯｸM-PRO" w:hint="eastAsia"/>
          <w:noProof/>
          <w:szCs w:val="24"/>
        </w:rPr>
        <mc:AlternateContent>
          <mc:Choice Requires="wps">
            <w:drawing>
              <wp:anchor distT="0" distB="0" distL="114300" distR="114300" simplePos="0" relativeHeight="251656192" behindDoc="0" locked="0" layoutInCell="1" allowOverlap="1" wp14:anchorId="490782EA" wp14:editId="0DC7EA3C">
                <wp:simplePos x="0" y="0"/>
                <wp:positionH relativeFrom="column">
                  <wp:posOffset>671195</wp:posOffset>
                </wp:positionH>
                <wp:positionV relativeFrom="paragraph">
                  <wp:posOffset>219710</wp:posOffset>
                </wp:positionV>
                <wp:extent cx="5114925" cy="1516380"/>
                <wp:effectExtent l="0" t="0" r="28575" b="26670"/>
                <wp:wrapNone/>
                <wp:docPr id="1" name="角丸四角形 1"/>
                <wp:cNvGraphicFramePr/>
                <a:graphic xmlns:a="http://schemas.openxmlformats.org/drawingml/2006/main">
                  <a:graphicData uri="http://schemas.microsoft.com/office/word/2010/wordprocessingShape">
                    <wps:wsp>
                      <wps:cNvSpPr/>
                      <wps:spPr>
                        <a:xfrm>
                          <a:off x="0" y="0"/>
                          <a:ext cx="5114925" cy="151638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C3D864F" w14:textId="4EB782F5" w:rsidR="006C0CD3" w:rsidRDefault="00E20900" w:rsidP="00404C34">
                            <w:pPr>
                              <w:ind w:firstLineChars="100" w:firstLine="220"/>
                              <w:rPr>
                                <w:rFonts w:ascii="HG丸ｺﾞｼｯｸM-PRO" w:eastAsia="HG丸ｺﾞｼｯｸM-PRO" w:hAnsi="HG丸ｺﾞｼｯｸM-PRO"/>
                                <w:sz w:val="22"/>
                              </w:rPr>
                            </w:pPr>
                            <w:r w:rsidRPr="00213C0E">
                              <w:rPr>
                                <w:rFonts w:ascii="HG丸ｺﾞｼｯｸM-PRO" w:eastAsia="HG丸ｺﾞｼｯｸM-PRO" w:hAnsi="HG丸ｺﾞｼｯｸM-PRO" w:hint="eastAsia"/>
                                <w:sz w:val="22"/>
                              </w:rPr>
                              <w:t>日本でも</w:t>
                            </w:r>
                            <w:r w:rsidR="00D95C3A" w:rsidRPr="00213C0E">
                              <w:rPr>
                                <w:rFonts w:ascii="HG丸ｺﾞｼｯｸM-PRO" w:eastAsia="HG丸ｺﾞｼｯｸM-PRO" w:hAnsi="HG丸ｺﾞｼｯｸM-PRO" w:hint="eastAsia"/>
                                <w:sz w:val="22"/>
                              </w:rPr>
                              <w:t>ライドシェアを</w:t>
                            </w:r>
                            <w:r w:rsidR="006C0CD3">
                              <w:rPr>
                                <w:rFonts w:ascii="HG丸ｺﾞｼｯｸM-PRO" w:eastAsia="HG丸ｺﾞｼｯｸM-PRO" w:hAnsi="HG丸ｺﾞｼｯｸM-PRO" w:hint="eastAsia"/>
                                <w:sz w:val="22"/>
                              </w:rPr>
                              <w:t>解禁しようと国会議論されています。ＴＶなどでも連日大きくとりあげられ、</w:t>
                            </w:r>
                            <w:r w:rsidR="005C74C6">
                              <w:rPr>
                                <w:rFonts w:ascii="HG丸ｺﾞｼｯｸM-PRO" w:eastAsia="HG丸ｺﾞｼｯｸM-PRO" w:hAnsi="HG丸ｺﾞｼｯｸM-PRO" w:hint="eastAsia"/>
                                <w:sz w:val="22"/>
                              </w:rPr>
                              <w:t>「タクシー不足に役立つ」「</w:t>
                            </w:r>
                            <w:r w:rsidR="005C74C6" w:rsidRPr="00213C0E">
                              <w:rPr>
                                <w:rFonts w:ascii="HG丸ｺﾞｼｯｸM-PRO" w:eastAsia="HG丸ｺﾞｼｯｸM-PRO" w:hAnsi="HG丸ｺﾞｼｯｸM-PRO" w:hint="eastAsia"/>
                                <w:sz w:val="22"/>
                              </w:rPr>
                              <w:t>地方での住民の</w:t>
                            </w:r>
                            <w:r w:rsidR="005C74C6">
                              <w:rPr>
                                <w:rFonts w:ascii="HG丸ｺﾞｼｯｸM-PRO" w:eastAsia="HG丸ｺﾞｼｯｸM-PRO" w:hAnsi="HG丸ｺﾞｼｯｸM-PRO" w:hint="eastAsia"/>
                                <w:sz w:val="22"/>
                              </w:rPr>
                              <w:t>移動手段となる」という</w:t>
                            </w:r>
                            <w:r w:rsidR="00D95C3A" w:rsidRPr="00213C0E">
                              <w:rPr>
                                <w:rFonts w:ascii="HG丸ｺﾞｼｯｸM-PRO" w:eastAsia="HG丸ｺﾞｼｯｸM-PRO" w:hAnsi="HG丸ｺﾞｼｯｸM-PRO" w:hint="eastAsia"/>
                                <w:sz w:val="22"/>
                              </w:rPr>
                              <w:t>宣伝もされています。しかしライドシェアは、交通機関に絶対不可欠な安心・安全が保障されません。</w:t>
                            </w:r>
                          </w:p>
                          <w:p w14:paraId="759CCBE2" w14:textId="7485E8FE" w:rsidR="00D95C3A" w:rsidRPr="00213C0E" w:rsidRDefault="00D95C3A" w:rsidP="006C0CD3">
                            <w:pPr>
                              <w:ind w:firstLineChars="100" w:firstLine="220"/>
                              <w:rPr>
                                <w:rFonts w:ascii="HG丸ｺﾞｼｯｸM-PRO" w:eastAsia="HG丸ｺﾞｼｯｸM-PRO" w:hAnsi="HG丸ｺﾞｼｯｸM-PRO"/>
                                <w:sz w:val="22"/>
                              </w:rPr>
                            </w:pPr>
                            <w:r w:rsidRPr="00213C0E">
                              <w:rPr>
                                <w:rFonts w:ascii="HG丸ｺﾞｼｯｸM-PRO" w:eastAsia="HG丸ｺﾞｼｯｸM-PRO" w:hAnsi="HG丸ｺﾞｼｯｸM-PRO" w:hint="eastAsia"/>
                                <w:sz w:val="22"/>
                              </w:rPr>
                              <w:t>ラ</w:t>
                            </w:r>
                            <w:r w:rsidR="00213C0E">
                              <w:rPr>
                                <w:rFonts w:ascii="HG丸ｺﾞｼｯｸM-PRO" w:eastAsia="HG丸ｺﾞｼｯｸM-PRO" w:hAnsi="HG丸ｺﾞｼｯｸM-PRO" w:hint="eastAsia"/>
                                <w:sz w:val="22"/>
                              </w:rPr>
                              <w:t>イ</w:t>
                            </w:r>
                            <w:r w:rsidRPr="00213C0E">
                              <w:rPr>
                                <w:rFonts w:ascii="HG丸ｺﾞｼｯｸM-PRO" w:eastAsia="HG丸ｺﾞｼｯｸM-PRO" w:hAnsi="HG丸ｺﾞｼｯｸM-PRO" w:hint="eastAsia"/>
                                <w:sz w:val="22"/>
                              </w:rPr>
                              <w:t>ドシェアとはどういうものか、</w:t>
                            </w:r>
                            <w:r w:rsidR="00E20900">
                              <w:rPr>
                                <w:rFonts w:ascii="HG丸ｺﾞｼｯｸM-PRO" w:eastAsia="HG丸ｺﾞｼｯｸM-PRO" w:hAnsi="HG丸ｺﾞｼｯｸM-PRO" w:hint="eastAsia"/>
                                <w:sz w:val="22"/>
                              </w:rPr>
                              <w:t>タクシーとの違い、</w:t>
                            </w:r>
                            <w:r w:rsidRPr="00213C0E">
                              <w:rPr>
                                <w:rFonts w:ascii="HG丸ｺﾞｼｯｸM-PRO" w:eastAsia="HG丸ｺﾞｼｯｸM-PRO" w:hAnsi="HG丸ｺﾞｼｯｸM-PRO" w:hint="eastAsia"/>
                                <w:sz w:val="22"/>
                              </w:rPr>
                              <w:t>なぜ危険なのか、公共交通が不便な地域ではどうしたらいいのかを</w:t>
                            </w:r>
                            <w:r w:rsidR="004860B4">
                              <w:rPr>
                                <w:rFonts w:ascii="HG丸ｺﾞｼｯｸM-PRO" w:eastAsia="HG丸ｺﾞｼｯｸM-PRO" w:hAnsi="HG丸ｺﾞｼｯｸM-PRO" w:hint="eastAsia"/>
                                <w:sz w:val="22"/>
                              </w:rPr>
                              <w:t>考えます</w:t>
                            </w:r>
                            <w:r w:rsidRPr="00213C0E">
                              <w:rPr>
                                <w:rFonts w:ascii="HG丸ｺﾞｼｯｸM-PRO" w:eastAsia="HG丸ｺﾞｼｯｸM-PRO" w:hAnsi="HG丸ｺﾞｼｯｸM-PRO" w:hint="eastAsia"/>
                                <w:sz w:val="22"/>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782EA" id="角丸四角形 1" o:spid="_x0000_s1026" style="position:absolute;left:0;text-align:left;margin-left:52.85pt;margin-top:17.3pt;width:402.75pt;height:119.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" fillcolor="white [3201]" strokecolor="red" strokeweight="2pt">
                <v:textbox inset="1mm,1mm,1mm,1mm">
                  <w:txbxContent>
                    <w:p w14:paraId="1C3D864F" w14:textId="4EB782F5" w:rsidR="006C0CD3" w:rsidRDefault="00E20900" w:rsidP="00404C34">
                      <w:pPr>
                        <w:ind w:firstLineChars="100" w:firstLine="220"/>
                        <w:rPr>
                          <w:rFonts w:ascii="HG丸ｺﾞｼｯｸM-PRO" w:eastAsia="HG丸ｺﾞｼｯｸM-PRO" w:hAnsi="HG丸ｺﾞｼｯｸM-PRO"/>
                          <w:sz w:val="22"/>
                        </w:rPr>
                      </w:pPr>
                      <w:r w:rsidRPr="00213C0E">
                        <w:rPr>
                          <w:rFonts w:ascii="HG丸ｺﾞｼｯｸM-PRO" w:eastAsia="HG丸ｺﾞｼｯｸM-PRO" w:hAnsi="HG丸ｺﾞｼｯｸM-PRO" w:hint="eastAsia"/>
                          <w:sz w:val="22"/>
                        </w:rPr>
                        <w:t>日本でも</w:t>
                      </w:r>
                      <w:r w:rsidR="00D95C3A" w:rsidRPr="00213C0E">
                        <w:rPr>
                          <w:rFonts w:ascii="HG丸ｺﾞｼｯｸM-PRO" w:eastAsia="HG丸ｺﾞｼｯｸM-PRO" w:hAnsi="HG丸ｺﾞｼｯｸM-PRO" w:hint="eastAsia"/>
                          <w:sz w:val="22"/>
                        </w:rPr>
                        <w:t>ライドシェアを</w:t>
                      </w:r>
                      <w:r w:rsidR="006C0CD3">
                        <w:rPr>
                          <w:rFonts w:ascii="HG丸ｺﾞｼｯｸM-PRO" w:eastAsia="HG丸ｺﾞｼｯｸM-PRO" w:hAnsi="HG丸ｺﾞｼｯｸM-PRO" w:hint="eastAsia"/>
                          <w:sz w:val="22"/>
                        </w:rPr>
                        <w:t>解禁しようと国会議論されています。ＴＶなどでも連日大きくとりあげられ、</w:t>
                      </w:r>
                      <w:r w:rsidR="005C74C6">
                        <w:rPr>
                          <w:rFonts w:ascii="HG丸ｺﾞｼｯｸM-PRO" w:eastAsia="HG丸ｺﾞｼｯｸM-PRO" w:hAnsi="HG丸ｺﾞｼｯｸM-PRO" w:hint="eastAsia"/>
                          <w:sz w:val="22"/>
                        </w:rPr>
                        <w:t>「タクシー不足に役立つ」「</w:t>
                      </w:r>
                      <w:r w:rsidR="005C74C6" w:rsidRPr="00213C0E">
                        <w:rPr>
                          <w:rFonts w:ascii="HG丸ｺﾞｼｯｸM-PRO" w:eastAsia="HG丸ｺﾞｼｯｸM-PRO" w:hAnsi="HG丸ｺﾞｼｯｸM-PRO" w:hint="eastAsia"/>
                          <w:sz w:val="22"/>
                        </w:rPr>
                        <w:t>地方での住民の</w:t>
                      </w:r>
                      <w:r w:rsidR="005C74C6">
                        <w:rPr>
                          <w:rFonts w:ascii="HG丸ｺﾞｼｯｸM-PRO" w:eastAsia="HG丸ｺﾞｼｯｸM-PRO" w:hAnsi="HG丸ｺﾞｼｯｸM-PRO" w:hint="eastAsia"/>
                          <w:sz w:val="22"/>
                        </w:rPr>
                        <w:t>移動手段となる」という</w:t>
                      </w:r>
                      <w:r w:rsidR="00D95C3A" w:rsidRPr="00213C0E">
                        <w:rPr>
                          <w:rFonts w:ascii="HG丸ｺﾞｼｯｸM-PRO" w:eastAsia="HG丸ｺﾞｼｯｸM-PRO" w:hAnsi="HG丸ｺﾞｼｯｸM-PRO" w:hint="eastAsia"/>
                          <w:sz w:val="22"/>
                        </w:rPr>
                        <w:t>宣伝もされています。しかしライドシェアは、交通機関に絶対不可欠な安心・安全が保障されません。</w:t>
                      </w:r>
                    </w:p>
                    <w:p w14:paraId="759CCBE2" w14:textId="7485E8FE" w:rsidR="00D95C3A" w:rsidRPr="00213C0E" w:rsidRDefault="00D95C3A" w:rsidP="006C0CD3">
                      <w:pPr>
                        <w:ind w:firstLineChars="100" w:firstLine="220"/>
                        <w:rPr>
                          <w:rFonts w:ascii="HG丸ｺﾞｼｯｸM-PRO" w:eastAsia="HG丸ｺﾞｼｯｸM-PRO" w:hAnsi="HG丸ｺﾞｼｯｸM-PRO"/>
                          <w:sz w:val="22"/>
                        </w:rPr>
                      </w:pPr>
                      <w:r w:rsidRPr="00213C0E">
                        <w:rPr>
                          <w:rFonts w:ascii="HG丸ｺﾞｼｯｸM-PRO" w:eastAsia="HG丸ｺﾞｼｯｸM-PRO" w:hAnsi="HG丸ｺﾞｼｯｸM-PRO" w:hint="eastAsia"/>
                          <w:sz w:val="22"/>
                        </w:rPr>
                        <w:t>ラ</w:t>
                      </w:r>
                      <w:r w:rsidR="00213C0E">
                        <w:rPr>
                          <w:rFonts w:ascii="HG丸ｺﾞｼｯｸM-PRO" w:eastAsia="HG丸ｺﾞｼｯｸM-PRO" w:hAnsi="HG丸ｺﾞｼｯｸM-PRO" w:hint="eastAsia"/>
                          <w:sz w:val="22"/>
                        </w:rPr>
                        <w:t>イ</w:t>
                      </w:r>
                      <w:r w:rsidRPr="00213C0E">
                        <w:rPr>
                          <w:rFonts w:ascii="HG丸ｺﾞｼｯｸM-PRO" w:eastAsia="HG丸ｺﾞｼｯｸM-PRO" w:hAnsi="HG丸ｺﾞｼｯｸM-PRO" w:hint="eastAsia"/>
                          <w:sz w:val="22"/>
                        </w:rPr>
                        <w:t>ドシェアとはどういうものか、</w:t>
                      </w:r>
                      <w:r w:rsidR="00E20900">
                        <w:rPr>
                          <w:rFonts w:ascii="HG丸ｺﾞｼｯｸM-PRO" w:eastAsia="HG丸ｺﾞｼｯｸM-PRO" w:hAnsi="HG丸ｺﾞｼｯｸM-PRO" w:hint="eastAsia"/>
                          <w:sz w:val="22"/>
                        </w:rPr>
                        <w:t>タクシーとの違い、</w:t>
                      </w:r>
                      <w:r w:rsidRPr="00213C0E">
                        <w:rPr>
                          <w:rFonts w:ascii="HG丸ｺﾞｼｯｸM-PRO" w:eastAsia="HG丸ｺﾞｼｯｸM-PRO" w:hAnsi="HG丸ｺﾞｼｯｸM-PRO" w:hint="eastAsia"/>
                          <w:sz w:val="22"/>
                        </w:rPr>
                        <w:t>なぜ危険なのか、公共交通が不便な地域ではどうしたらいいのかを</w:t>
                      </w:r>
                      <w:r w:rsidR="004860B4">
                        <w:rPr>
                          <w:rFonts w:ascii="HG丸ｺﾞｼｯｸM-PRO" w:eastAsia="HG丸ｺﾞｼｯｸM-PRO" w:hAnsi="HG丸ｺﾞｼｯｸM-PRO" w:hint="eastAsia"/>
                          <w:sz w:val="22"/>
                        </w:rPr>
                        <w:t>考えます</w:t>
                      </w:r>
                      <w:r w:rsidRPr="00213C0E">
                        <w:rPr>
                          <w:rFonts w:ascii="HG丸ｺﾞｼｯｸM-PRO" w:eastAsia="HG丸ｺﾞｼｯｸM-PRO" w:hAnsi="HG丸ｺﾞｼｯｸM-PRO" w:hint="eastAsia"/>
                          <w:sz w:val="22"/>
                        </w:rPr>
                        <w:t>。</w:t>
                      </w:r>
                    </w:p>
                  </w:txbxContent>
                </v:textbox>
              </v:roundrect>
            </w:pict>
          </mc:Fallback>
        </mc:AlternateContent>
      </w:r>
    </w:p>
    <w:p w14:paraId="58D2C33A" w14:textId="7A3195F9" w:rsidR="008711FA" w:rsidRDefault="008711FA" w:rsidP="008711FA">
      <w:pPr>
        <w:rPr>
          <w:rFonts w:ascii="HG丸ｺﾞｼｯｸM-PRO" w:eastAsia="HG丸ｺﾞｼｯｸM-PRO" w:hAnsi="HG丸ｺﾞｼｯｸM-PRO"/>
          <w:szCs w:val="24"/>
        </w:rPr>
      </w:pPr>
    </w:p>
    <w:p w14:paraId="289868BB" w14:textId="77777777" w:rsidR="008711FA" w:rsidRDefault="008711FA" w:rsidP="008711FA">
      <w:pPr>
        <w:rPr>
          <w:rFonts w:ascii="HG丸ｺﾞｼｯｸM-PRO" w:eastAsia="HG丸ｺﾞｼｯｸM-PRO" w:hAnsi="HG丸ｺﾞｼｯｸM-PRO"/>
          <w:szCs w:val="24"/>
        </w:rPr>
      </w:pPr>
    </w:p>
    <w:p w14:paraId="79F68D8B" w14:textId="77777777" w:rsidR="008711FA" w:rsidRDefault="008711FA" w:rsidP="008711FA">
      <w:pPr>
        <w:rPr>
          <w:rFonts w:ascii="HG丸ｺﾞｼｯｸM-PRO" w:eastAsia="HG丸ｺﾞｼｯｸM-PRO" w:hAnsi="HG丸ｺﾞｼｯｸM-PRO"/>
          <w:szCs w:val="24"/>
        </w:rPr>
      </w:pPr>
    </w:p>
    <w:p w14:paraId="02A115DF" w14:textId="77777777" w:rsidR="008711FA" w:rsidRDefault="008711FA" w:rsidP="008711FA">
      <w:pPr>
        <w:rPr>
          <w:rFonts w:ascii="HG丸ｺﾞｼｯｸM-PRO" w:eastAsia="HG丸ｺﾞｼｯｸM-PRO" w:hAnsi="HG丸ｺﾞｼｯｸM-PRO"/>
          <w:szCs w:val="24"/>
        </w:rPr>
      </w:pPr>
    </w:p>
    <w:p w14:paraId="78D0AF99" w14:textId="00ED7EF8" w:rsidR="008711FA" w:rsidRDefault="008711FA" w:rsidP="008711FA">
      <w:pPr>
        <w:rPr>
          <w:rFonts w:ascii="HG丸ｺﾞｼｯｸM-PRO" w:eastAsia="HG丸ｺﾞｼｯｸM-PRO" w:hAnsi="HG丸ｺﾞｼｯｸM-PRO"/>
          <w:szCs w:val="24"/>
        </w:rPr>
      </w:pPr>
    </w:p>
    <w:p w14:paraId="78ED8B80" w14:textId="51A47CEC" w:rsidR="008711FA" w:rsidRPr="008711FA" w:rsidRDefault="008711FA" w:rsidP="008711FA">
      <w:pPr>
        <w:rPr>
          <w:rFonts w:ascii="HG丸ｺﾞｼｯｸM-PRO" w:eastAsia="HG丸ｺﾞｼｯｸM-PRO" w:hAnsi="HG丸ｺﾞｼｯｸM-PRO"/>
          <w:szCs w:val="24"/>
        </w:rPr>
      </w:pPr>
    </w:p>
    <w:p w14:paraId="4C0D9546" w14:textId="41F723D7" w:rsidR="008711FA" w:rsidRDefault="008711FA" w:rsidP="008711FA">
      <w:pPr>
        <w:rPr>
          <w:rFonts w:ascii="HG丸ｺﾞｼｯｸM-PRO" w:eastAsia="HG丸ｺﾞｼｯｸM-PRO" w:hAnsi="HG丸ｺﾞｼｯｸM-PRO"/>
          <w:szCs w:val="24"/>
        </w:rPr>
      </w:pPr>
    </w:p>
    <w:p w14:paraId="40248E4C" w14:textId="322CA119" w:rsidR="008711FA" w:rsidRDefault="00680DB6" w:rsidP="008711FA">
      <w:pPr>
        <w:rPr>
          <w:rFonts w:ascii="HG丸ｺﾞｼｯｸM-PRO" w:eastAsia="HG丸ｺﾞｼｯｸM-PRO" w:hAnsi="HG丸ｺﾞｼｯｸM-PRO"/>
          <w:szCs w:val="24"/>
        </w:rPr>
      </w:pPr>
      <w:r>
        <w:rPr>
          <w:rFonts w:ascii="HGP明朝E" w:eastAsia="HGP明朝E" w:hAnsi="HGP明朝E" w:hint="eastAsia"/>
          <w:b/>
          <w:noProof/>
          <w:color w:val="FF0000"/>
          <w:spacing w:val="-20"/>
          <w:sz w:val="96"/>
          <w:szCs w:val="96"/>
        </w:rPr>
        <w:drawing>
          <wp:anchor distT="0" distB="0" distL="114300" distR="114300" simplePos="0" relativeHeight="251657216" behindDoc="0" locked="0" layoutInCell="1" allowOverlap="1" wp14:anchorId="7A9D4E91" wp14:editId="7C25325C">
            <wp:simplePos x="0" y="0"/>
            <wp:positionH relativeFrom="column">
              <wp:posOffset>2256155</wp:posOffset>
            </wp:positionH>
            <wp:positionV relativeFrom="paragraph">
              <wp:posOffset>196215</wp:posOffset>
            </wp:positionV>
            <wp:extent cx="2045335" cy="1791471"/>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0_白タク.png"/>
                    <pic:cNvPicPr/>
                  </pic:nvPicPr>
                  <pic:blipFill>
                    <a:blip r:embed="rId8">
                      <a:extLst>
                        <a:ext uri="{28A0092B-C50C-407E-A947-70E740481C1C}">
                          <a14:useLocalDpi xmlns:a14="http://schemas.microsoft.com/office/drawing/2010/main" val="0"/>
                        </a:ext>
                      </a:extLst>
                    </a:blip>
                    <a:stretch>
                      <a:fillRect/>
                    </a:stretch>
                  </pic:blipFill>
                  <pic:spPr>
                    <a:xfrm>
                      <a:off x="0" y="0"/>
                      <a:ext cx="2045335" cy="1791471"/>
                    </a:xfrm>
                    <a:prstGeom prst="rect">
                      <a:avLst/>
                    </a:prstGeom>
                  </pic:spPr>
                </pic:pic>
              </a:graphicData>
            </a:graphic>
            <wp14:sizeRelH relativeFrom="margin">
              <wp14:pctWidth>0</wp14:pctWidth>
            </wp14:sizeRelH>
            <wp14:sizeRelV relativeFrom="margin">
              <wp14:pctHeight>0</wp14:pctHeight>
            </wp14:sizeRelV>
          </wp:anchor>
        </w:drawing>
      </w:r>
    </w:p>
    <w:p w14:paraId="5573DAB7" w14:textId="22594667" w:rsidR="00E97F4C" w:rsidRDefault="00E97F4C" w:rsidP="00E97F4C">
      <w:pPr>
        <w:autoSpaceDE w:val="0"/>
        <w:autoSpaceDN w:val="0"/>
        <w:contextualSpacing/>
        <w:rPr>
          <w:szCs w:val="24"/>
        </w:rPr>
      </w:pPr>
    </w:p>
    <w:p w14:paraId="589A87E7" w14:textId="77777777" w:rsidR="003A76D3" w:rsidRDefault="003A76D3" w:rsidP="00E97F4C">
      <w:pPr>
        <w:autoSpaceDE w:val="0"/>
        <w:autoSpaceDN w:val="0"/>
        <w:contextualSpacing/>
        <w:rPr>
          <w:szCs w:val="24"/>
        </w:rPr>
      </w:pPr>
    </w:p>
    <w:p w14:paraId="3B5C9890" w14:textId="77777777" w:rsidR="003A76D3" w:rsidRDefault="003A76D3" w:rsidP="00E97F4C">
      <w:pPr>
        <w:autoSpaceDE w:val="0"/>
        <w:autoSpaceDN w:val="0"/>
        <w:contextualSpacing/>
        <w:rPr>
          <w:szCs w:val="24"/>
        </w:rPr>
      </w:pPr>
    </w:p>
    <w:p w14:paraId="6A559883" w14:textId="77777777" w:rsidR="003A76D3" w:rsidRDefault="003A76D3" w:rsidP="00E97F4C">
      <w:pPr>
        <w:autoSpaceDE w:val="0"/>
        <w:autoSpaceDN w:val="0"/>
        <w:contextualSpacing/>
        <w:rPr>
          <w:szCs w:val="24"/>
        </w:rPr>
      </w:pPr>
    </w:p>
    <w:p w14:paraId="70C8CF60" w14:textId="77777777" w:rsidR="003A76D3" w:rsidRDefault="003A76D3" w:rsidP="00E97F4C">
      <w:pPr>
        <w:autoSpaceDE w:val="0"/>
        <w:autoSpaceDN w:val="0"/>
        <w:contextualSpacing/>
        <w:rPr>
          <w:szCs w:val="24"/>
        </w:rPr>
      </w:pPr>
    </w:p>
    <w:p w14:paraId="62C88464" w14:textId="77777777" w:rsidR="002970F4" w:rsidRDefault="002970F4" w:rsidP="00E97F4C">
      <w:pPr>
        <w:autoSpaceDE w:val="0"/>
        <w:autoSpaceDN w:val="0"/>
        <w:contextualSpacing/>
        <w:rPr>
          <w:szCs w:val="24"/>
        </w:rPr>
      </w:pPr>
    </w:p>
    <w:p w14:paraId="30246841" w14:textId="77777777" w:rsidR="002970F4" w:rsidRDefault="002970F4" w:rsidP="00E97F4C">
      <w:pPr>
        <w:autoSpaceDE w:val="0"/>
        <w:autoSpaceDN w:val="0"/>
        <w:contextualSpacing/>
        <w:rPr>
          <w:szCs w:val="24"/>
        </w:rPr>
      </w:pPr>
    </w:p>
    <w:p w14:paraId="7FC04406" w14:textId="77777777" w:rsidR="008711FA" w:rsidRPr="002970F4" w:rsidRDefault="008711FA" w:rsidP="002970F4">
      <w:pPr>
        <w:autoSpaceDE w:val="0"/>
        <w:autoSpaceDN w:val="0"/>
        <w:spacing w:line="480" w:lineRule="auto"/>
        <w:contextualSpacing/>
        <w:jc w:val="center"/>
        <w:rPr>
          <w:rFonts w:asciiTheme="majorEastAsia" w:eastAsiaTheme="majorEastAsia" w:hAnsiTheme="majorEastAsia"/>
          <w:szCs w:val="24"/>
        </w:rPr>
      </w:pPr>
      <w:r w:rsidRPr="002970F4">
        <w:rPr>
          <w:rFonts w:asciiTheme="majorEastAsia" w:eastAsiaTheme="majorEastAsia" w:hAnsiTheme="majorEastAsia" w:hint="eastAsia"/>
          <w:szCs w:val="24"/>
        </w:rPr>
        <w:t>も　く　じ</w:t>
      </w:r>
    </w:p>
    <w:p w14:paraId="0DFEA626" w14:textId="77777777" w:rsidR="004860B4" w:rsidRDefault="004860B4" w:rsidP="004860B4">
      <w:pPr>
        <w:autoSpaceDE w:val="0"/>
        <w:autoSpaceDN w:val="0"/>
        <w:spacing w:line="300" w:lineRule="exact"/>
        <w:contextualSpacing/>
        <w:jc w:val="center"/>
        <w:rPr>
          <w:rFonts w:asciiTheme="majorEastAsia" w:eastAsiaTheme="majorEastAsia" w:hAnsiTheme="majorEastAsia"/>
          <w:szCs w:val="24"/>
        </w:rPr>
      </w:pPr>
      <w:r>
        <w:rPr>
          <w:rFonts w:asciiTheme="majorEastAsia" w:eastAsiaTheme="majorEastAsia" w:hAnsiTheme="majorEastAsia" w:hint="eastAsia"/>
          <w:szCs w:val="24"/>
        </w:rPr>
        <w:t>Ｑ</w:t>
      </w:r>
      <w:r w:rsidR="008711FA" w:rsidRPr="003A76D3">
        <w:rPr>
          <w:rFonts w:asciiTheme="majorEastAsia" w:eastAsiaTheme="majorEastAsia" w:hAnsiTheme="majorEastAsia" w:hint="eastAsia"/>
          <w:szCs w:val="24"/>
        </w:rPr>
        <w:t xml:space="preserve">１　「ライドシェア」って何ですか？　　　　　　　</w:t>
      </w:r>
      <w:r w:rsidR="003A76D3" w:rsidRPr="003A76D3">
        <w:rPr>
          <w:rFonts w:asciiTheme="majorEastAsia" w:eastAsiaTheme="majorEastAsia" w:hAnsiTheme="majorEastAsia" w:hint="eastAsia"/>
          <w:szCs w:val="24"/>
        </w:rPr>
        <w:t xml:space="preserve">　　</w:t>
      </w:r>
      <w:r w:rsidR="008711FA" w:rsidRPr="003A76D3">
        <w:rPr>
          <w:rFonts w:asciiTheme="majorEastAsia" w:eastAsiaTheme="majorEastAsia" w:hAnsiTheme="majorEastAsia" w:hint="eastAsia"/>
          <w:szCs w:val="24"/>
        </w:rPr>
        <w:t xml:space="preserve">　　　　 2</w:t>
      </w:r>
    </w:p>
    <w:p w14:paraId="7D38BEF7" w14:textId="77777777" w:rsidR="008711FA" w:rsidRPr="003A76D3" w:rsidRDefault="004860B4" w:rsidP="004860B4">
      <w:pPr>
        <w:autoSpaceDE w:val="0"/>
        <w:autoSpaceDN w:val="0"/>
        <w:spacing w:line="300" w:lineRule="exact"/>
        <w:contextualSpacing/>
        <w:jc w:val="center"/>
        <w:rPr>
          <w:rFonts w:asciiTheme="majorEastAsia" w:eastAsiaTheme="majorEastAsia" w:hAnsiTheme="majorEastAsia"/>
          <w:szCs w:val="24"/>
        </w:rPr>
      </w:pPr>
      <w:r>
        <w:rPr>
          <w:rFonts w:asciiTheme="majorEastAsia" w:eastAsiaTheme="majorEastAsia" w:hAnsiTheme="majorEastAsia" w:hint="eastAsia"/>
          <w:szCs w:val="24"/>
        </w:rPr>
        <w:t>Ｑ</w:t>
      </w:r>
      <w:r w:rsidR="008711FA" w:rsidRPr="003A76D3">
        <w:rPr>
          <w:rFonts w:asciiTheme="majorEastAsia" w:eastAsiaTheme="majorEastAsia" w:hAnsiTheme="majorEastAsia" w:hint="eastAsia"/>
          <w:szCs w:val="24"/>
        </w:rPr>
        <w:t xml:space="preserve">２　タクシーとはどこが違うのですか？　　　　　　　</w:t>
      </w:r>
      <w:r w:rsidR="003A76D3" w:rsidRPr="003A76D3">
        <w:rPr>
          <w:rFonts w:asciiTheme="majorEastAsia" w:eastAsiaTheme="majorEastAsia" w:hAnsiTheme="majorEastAsia" w:hint="eastAsia"/>
          <w:szCs w:val="24"/>
        </w:rPr>
        <w:t xml:space="preserve">　　</w:t>
      </w:r>
      <w:r w:rsidR="008711FA" w:rsidRPr="003A76D3">
        <w:rPr>
          <w:rFonts w:asciiTheme="majorEastAsia" w:eastAsiaTheme="majorEastAsia" w:hAnsiTheme="majorEastAsia" w:hint="eastAsia"/>
          <w:szCs w:val="24"/>
        </w:rPr>
        <w:t xml:space="preserve">　　　 </w:t>
      </w:r>
      <w:r w:rsidR="00EA7B11" w:rsidRPr="003A76D3">
        <w:rPr>
          <w:rFonts w:asciiTheme="majorEastAsia" w:eastAsiaTheme="majorEastAsia" w:hAnsiTheme="majorEastAsia" w:hint="eastAsia"/>
          <w:szCs w:val="24"/>
        </w:rPr>
        <w:t>2</w:t>
      </w:r>
    </w:p>
    <w:p w14:paraId="05030EA8" w14:textId="77777777" w:rsidR="008711FA" w:rsidRPr="003A76D3" w:rsidRDefault="004860B4" w:rsidP="004860B4">
      <w:pPr>
        <w:autoSpaceDE w:val="0"/>
        <w:autoSpaceDN w:val="0"/>
        <w:spacing w:line="300" w:lineRule="exact"/>
        <w:contextualSpacing/>
        <w:jc w:val="center"/>
        <w:rPr>
          <w:rFonts w:asciiTheme="majorEastAsia" w:eastAsiaTheme="majorEastAsia" w:hAnsiTheme="majorEastAsia"/>
          <w:szCs w:val="24"/>
        </w:rPr>
      </w:pPr>
      <w:r>
        <w:rPr>
          <w:rFonts w:asciiTheme="majorEastAsia" w:eastAsiaTheme="majorEastAsia" w:hAnsiTheme="majorEastAsia" w:hint="eastAsia"/>
          <w:szCs w:val="24"/>
        </w:rPr>
        <w:t>Ｑ</w:t>
      </w:r>
      <w:r w:rsidR="008711FA" w:rsidRPr="003A76D3">
        <w:rPr>
          <w:rFonts w:asciiTheme="majorEastAsia" w:eastAsiaTheme="majorEastAsia" w:hAnsiTheme="majorEastAsia" w:hint="eastAsia"/>
          <w:szCs w:val="24"/>
        </w:rPr>
        <w:t xml:space="preserve">３　ライドシェアは安全に乗れますか？　　　　　　　　</w:t>
      </w:r>
      <w:r w:rsidR="003A76D3" w:rsidRPr="003A76D3">
        <w:rPr>
          <w:rFonts w:asciiTheme="majorEastAsia" w:eastAsiaTheme="majorEastAsia" w:hAnsiTheme="majorEastAsia" w:hint="eastAsia"/>
          <w:szCs w:val="24"/>
        </w:rPr>
        <w:t xml:space="preserve">　　</w:t>
      </w:r>
      <w:r w:rsidR="008711FA" w:rsidRPr="003A76D3">
        <w:rPr>
          <w:rFonts w:asciiTheme="majorEastAsia" w:eastAsiaTheme="majorEastAsia" w:hAnsiTheme="majorEastAsia" w:hint="eastAsia"/>
          <w:szCs w:val="24"/>
        </w:rPr>
        <w:t xml:space="preserve">　　 </w:t>
      </w:r>
      <w:r w:rsidR="00EA7B11" w:rsidRPr="003A76D3">
        <w:rPr>
          <w:rFonts w:asciiTheme="majorEastAsia" w:eastAsiaTheme="majorEastAsia" w:hAnsiTheme="majorEastAsia" w:hint="eastAsia"/>
          <w:szCs w:val="24"/>
        </w:rPr>
        <w:t>3</w:t>
      </w:r>
    </w:p>
    <w:p w14:paraId="6155FF7F" w14:textId="77777777" w:rsidR="008711FA" w:rsidRPr="003A76D3" w:rsidRDefault="004860B4" w:rsidP="004860B4">
      <w:pPr>
        <w:autoSpaceDE w:val="0"/>
        <w:autoSpaceDN w:val="0"/>
        <w:spacing w:line="300" w:lineRule="exact"/>
        <w:contextualSpacing/>
        <w:jc w:val="center"/>
        <w:rPr>
          <w:rFonts w:asciiTheme="majorEastAsia" w:eastAsiaTheme="majorEastAsia" w:hAnsiTheme="majorEastAsia"/>
          <w:szCs w:val="24"/>
        </w:rPr>
      </w:pPr>
      <w:r>
        <w:rPr>
          <w:rFonts w:asciiTheme="majorEastAsia" w:eastAsiaTheme="majorEastAsia" w:hAnsiTheme="majorEastAsia" w:hint="eastAsia"/>
          <w:szCs w:val="24"/>
        </w:rPr>
        <w:t>Ｑ</w:t>
      </w:r>
      <w:r w:rsidR="008711FA" w:rsidRPr="003A76D3">
        <w:rPr>
          <w:rFonts w:asciiTheme="majorEastAsia" w:eastAsiaTheme="majorEastAsia" w:hAnsiTheme="majorEastAsia" w:hint="eastAsia"/>
          <w:szCs w:val="24"/>
        </w:rPr>
        <w:t xml:space="preserve">４　世界ではライドシェアが当たり前なのですか？　　</w:t>
      </w:r>
      <w:r w:rsidR="003A76D3" w:rsidRPr="003A76D3">
        <w:rPr>
          <w:rFonts w:asciiTheme="majorEastAsia" w:eastAsiaTheme="majorEastAsia" w:hAnsiTheme="majorEastAsia" w:hint="eastAsia"/>
          <w:szCs w:val="24"/>
        </w:rPr>
        <w:t xml:space="preserve">　</w:t>
      </w:r>
      <w:r w:rsidR="00970CFB">
        <w:rPr>
          <w:rFonts w:asciiTheme="majorEastAsia" w:eastAsiaTheme="majorEastAsia" w:hAnsiTheme="majorEastAsia" w:hint="eastAsia"/>
          <w:szCs w:val="24"/>
        </w:rPr>
        <w:t xml:space="preserve">　</w:t>
      </w:r>
      <w:r w:rsidR="003A76D3" w:rsidRPr="003A76D3">
        <w:rPr>
          <w:rFonts w:asciiTheme="majorEastAsia" w:eastAsiaTheme="majorEastAsia" w:hAnsiTheme="majorEastAsia" w:hint="eastAsia"/>
          <w:szCs w:val="24"/>
        </w:rPr>
        <w:t xml:space="preserve">　</w:t>
      </w:r>
      <w:r w:rsidR="008711FA" w:rsidRPr="003A76D3">
        <w:rPr>
          <w:rFonts w:asciiTheme="majorEastAsia" w:eastAsiaTheme="majorEastAsia" w:hAnsiTheme="majorEastAsia" w:hint="eastAsia"/>
          <w:szCs w:val="24"/>
        </w:rPr>
        <w:t xml:space="preserve">　　 </w:t>
      </w:r>
      <w:r w:rsidR="00EA7B11" w:rsidRPr="003A76D3">
        <w:rPr>
          <w:rFonts w:asciiTheme="majorEastAsia" w:eastAsiaTheme="majorEastAsia" w:hAnsiTheme="majorEastAsia" w:hint="eastAsia"/>
          <w:szCs w:val="24"/>
        </w:rPr>
        <w:t>3</w:t>
      </w:r>
    </w:p>
    <w:p w14:paraId="6DB10873" w14:textId="049254FE" w:rsidR="006C0CD3" w:rsidRPr="003A76D3" w:rsidRDefault="006C0CD3" w:rsidP="006C0CD3">
      <w:pPr>
        <w:autoSpaceDE w:val="0"/>
        <w:autoSpaceDN w:val="0"/>
        <w:spacing w:line="300" w:lineRule="exact"/>
        <w:contextualSpacing/>
        <w:jc w:val="center"/>
        <w:rPr>
          <w:rFonts w:asciiTheme="majorEastAsia" w:eastAsiaTheme="majorEastAsia" w:hAnsiTheme="majorEastAsia"/>
          <w:szCs w:val="24"/>
        </w:rPr>
      </w:pPr>
      <w:bookmarkStart w:id="0" w:name="_Hlk151451459"/>
      <w:r>
        <w:rPr>
          <w:rFonts w:asciiTheme="majorEastAsia" w:eastAsiaTheme="majorEastAsia" w:hAnsiTheme="majorEastAsia" w:hint="eastAsia"/>
          <w:szCs w:val="24"/>
        </w:rPr>
        <w:t>Ｑ</w:t>
      </w:r>
      <w:r w:rsidRPr="003A76D3">
        <w:rPr>
          <w:rFonts w:asciiTheme="majorEastAsia" w:eastAsiaTheme="majorEastAsia" w:hAnsiTheme="majorEastAsia" w:hint="eastAsia"/>
          <w:szCs w:val="24"/>
        </w:rPr>
        <w:t xml:space="preserve">５　</w:t>
      </w:r>
      <w:r>
        <w:rPr>
          <w:rFonts w:asciiTheme="majorEastAsia" w:eastAsiaTheme="majorEastAsia" w:hAnsiTheme="majorEastAsia" w:hint="eastAsia"/>
          <w:szCs w:val="24"/>
        </w:rPr>
        <w:t>ライドシェアと「</w:t>
      </w:r>
      <w:r w:rsidRPr="006C0CD3">
        <w:rPr>
          <w:rFonts w:asciiTheme="majorEastAsia" w:eastAsiaTheme="majorEastAsia" w:hAnsiTheme="majorEastAsia" w:hint="eastAsia"/>
          <w:szCs w:val="24"/>
        </w:rPr>
        <w:t>自家用有償旅客運送</w:t>
      </w:r>
      <w:r>
        <w:rPr>
          <w:rFonts w:asciiTheme="majorEastAsia" w:eastAsiaTheme="majorEastAsia" w:hAnsiTheme="majorEastAsia" w:hint="eastAsia"/>
          <w:szCs w:val="24"/>
        </w:rPr>
        <w:t>」は違うものですか？</w:t>
      </w:r>
      <w:r w:rsidRPr="003A76D3">
        <w:rPr>
          <w:rFonts w:asciiTheme="majorEastAsia" w:eastAsiaTheme="majorEastAsia" w:hAnsiTheme="majorEastAsia" w:hint="eastAsia"/>
          <w:szCs w:val="24"/>
        </w:rPr>
        <w:t xml:space="preserve">　 </w:t>
      </w:r>
      <w:r w:rsidR="00517D97">
        <w:rPr>
          <w:rFonts w:asciiTheme="majorEastAsia" w:eastAsiaTheme="majorEastAsia" w:hAnsiTheme="majorEastAsia" w:hint="eastAsia"/>
          <w:szCs w:val="24"/>
        </w:rPr>
        <w:t>3</w:t>
      </w:r>
    </w:p>
    <w:p w14:paraId="3B379B61" w14:textId="1133A1C7" w:rsidR="00EA7B11" w:rsidRPr="003A76D3" w:rsidRDefault="006C0CD3" w:rsidP="004860B4">
      <w:pPr>
        <w:autoSpaceDE w:val="0"/>
        <w:autoSpaceDN w:val="0"/>
        <w:spacing w:line="300" w:lineRule="exact"/>
        <w:contextualSpacing/>
        <w:jc w:val="center"/>
        <w:rPr>
          <w:rFonts w:asciiTheme="majorEastAsia" w:eastAsiaTheme="majorEastAsia" w:hAnsiTheme="majorEastAsia"/>
          <w:szCs w:val="24"/>
        </w:rPr>
      </w:pPr>
      <w:r w:rsidRPr="006C0CD3">
        <w:rPr>
          <w:rFonts w:asciiTheme="majorEastAsia" w:eastAsiaTheme="majorEastAsia" w:hAnsiTheme="majorEastAsia" w:hint="eastAsia"/>
          <w:szCs w:val="24"/>
        </w:rPr>
        <w:t>Ｑ６</w:t>
      </w:r>
      <w:r w:rsidR="008711FA" w:rsidRPr="003A76D3">
        <w:rPr>
          <w:rFonts w:asciiTheme="majorEastAsia" w:eastAsiaTheme="majorEastAsia" w:hAnsiTheme="majorEastAsia" w:hint="eastAsia"/>
          <w:szCs w:val="24"/>
        </w:rPr>
        <w:t xml:space="preserve">　</w:t>
      </w:r>
      <w:r w:rsidR="002E0DAB" w:rsidRPr="002E0DAB">
        <w:rPr>
          <w:rFonts w:asciiTheme="majorEastAsia" w:eastAsiaTheme="majorEastAsia" w:hAnsiTheme="majorEastAsia" w:hint="eastAsia"/>
          <w:szCs w:val="24"/>
        </w:rPr>
        <w:t>都市部、観光地などの「タクシー不足」解消になるのでは？</w:t>
      </w:r>
      <w:r w:rsidR="00EA7B11" w:rsidRPr="003A76D3">
        <w:rPr>
          <w:rFonts w:asciiTheme="majorEastAsia" w:eastAsiaTheme="majorEastAsia" w:hAnsiTheme="majorEastAsia" w:hint="eastAsia"/>
          <w:szCs w:val="24"/>
        </w:rPr>
        <w:t xml:space="preserve">　 4</w:t>
      </w:r>
    </w:p>
    <w:bookmarkEnd w:id="0"/>
    <w:p w14:paraId="5F50B5D2" w14:textId="614882CA" w:rsidR="008711FA" w:rsidRPr="003A76D3" w:rsidRDefault="006C0CD3" w:rsidP="004860B4">
      <w:pPr>
        <w:autoSpaceDE w:val="0"/>
        <w:autoSpaceDN w:val="0"/>
        <w:spacing w:line="300" w:lineRule="exact"/>
        <w:contextualSpacing/>
        <w:jc w:val="center"/>
        <w:rPr>
          <w:rFonts w:asciiTheme="majorEastAsia" w:eastAsiaTheme="majorEastAsia" w:hAnsiTheme="majorEastAsia"/>
          <w:szCs w:val="24"/>
        </w:rPr>
      </w:pPr>
      <w:r w:rsidRPr="006C0CD3">
        <w:rPr>
          <w:rFonts w:asciiTheme="majorEastAsia" w:eastAsiaTheme="majorEastAsia" w:hAnsiTheme="majorEastAsia" w:hint="eastAsia"/>
          <w:szCs w:val="24"/>
        </w:rPr>
        <w:t>Ｑ７</w:t>
      </w:r>
      <w:r w:rsidR="00EA7B11" w:rsidRPr="003A76D3">
        <w:rPr>
          <w:rFonts w:asciiTheme="majorEastAsia" w:eastAsiaTheme="majorEastAsia" w:hAnsiTheme="majorEastAsia" w:hint="eastAsia"/>
          <w:szCs w:val="24"/>
        </w:rPr>
        <w:t xml:space="preserve">　</w:t>
      </w:r>
      <w:r w:rsidR="002E0DAB" w:rsidRPr="002E0DAB">
        <w:rPr>
          <w:rFonts w:asciiTheme="majorEastAsia" w:eastAsiaTheme="majorEastAsia" w:hAnsiTheme="majorEastAsia" w:hint="eastAsia"/>
          <w:szCs w:val="24"/>
        </w:rPr>
        <w:t>地方でライドシェアを導入すれば便利になるのでは？</w:t>
      </w:r>
      <w:r w:rsidR="002E0DAB">
        <w:rPr>
          <w:rFonts w:asciiTheme="majorEastAsia" w:eastAsiaTheme="majorEastAsia" w:hAnsiTheme="majorEastAsia" w:hint="eastAsia"/>
          <w:szCs w:val="24"/>
        </w:rPr>
        <w:t xml:space="preserve">　　　</w:t>
      </w:r>
      <w:r w:rsidR="008711FA" w:rsidRPr="003A76D3">
        <w:rPr>
          <w:rFonts w:asciiTheme="majorEastAsia" w:eastAsiaTheme="majorEastAsia" w:hAnsiTheme="majorEastAsia" w:hint="eastAsia"/>
          <w:szCs w:val="24"/>
        </w:rPr>
        <w:t xml:space="preserve">　 </w:t>
      </w:r>
      <w:r w:rsidR="00EA7B11" w:rsidRPr="003A76D3">
        <w:rPr>
          <w:rFonts w:asciiTheme="majorEastAsia" w:eastAsiaTheme="majorEastAsia" w:hAnsiTheme="majorEastAsia" w:hint="eastAsia"/>
          <w:szCs w:val="24"/>
        </w:rPr>
        <w:t>4</w:t>
      </w:r>
    </w:p>
    <w:p w14:paraId="365C3479" w14:textId="5BED95BD" w:rsidR="008711FA" w:rsidRPr="003A76D3" w:rsidRDefault="006C0CD3" w:rsidP="004860B4">
      <w:pPr>
        <w:autoSpaceDE w:val="0"/>
        <w:autoSpaceDN w:val="0"/>
        <w:spacing w:line="300" w:lineRule="exact"/>
        <w:contextualSpacing/>
        <w:jc w:val="center"/>
        <w:rPr>
          <w:rFonts w:asciiTheme="majorEastAsia" w:eastAsiaTheme="majorEastAsia" w:hAnsiTheme="majorEastAsia"/>
          <w:szCs w:val="24"/>
        </w:rPr>
      </w:pPr>
      <w:r w:rsidRPr="006C0CD3">
        <w:rPr>
          <w:rFonts w:asciiTheme="majorEastAsia" w:eastAsiaTheme="majorEastAsia" w:hAnsiTheme="majorEastAsia" w:hint="eastAsia"/>
          <w:szCs w:val="24"/>
        </w:rPr>
        <w:t>Ｑ８</w:t>
      </w:r>
      <w:r w:rsidR="008711FA" w:rsidRPr="003A76D3">
        <w:rPr>
          <w:rFonts w:asciiTheme="majorEastAsia" w:eastAsiaTheme="majorEastAsia" w:hAnsiTheme="majorEastAsia" w:hint="eastAsia"/>
          <w:szCs w:val="24"/>
        </w:rPr>
        <w:t xml:space="preserve">　</w:t>
      </w:r>
      <w:r w:rsidR="002E0DAB" w:rsidRPr="002E0DAB">
        <w:rPr>
          <w:rFonts w:asciiTheme="majorEastAsia" w:eastAsiaTheme="majorEastAsia" w:hAnsiTheme="majorEastAsia" w:hint="eastAsia"/>
          <w:szCs w:val="24"/>
        </w:rPr>
        <w:t>地方で</w:t>
      </w:r>
      <w:bookmarkStart w:id="1" w:name="_Hlk151451546"/>
      <w:r w:rsidR="002E0DAB" w:rsidRPr="002E0DAB">
        <w:rPr>
          <w:rFonts w:asciiTheme="majorEastAsia" w:eastAsiaTheme="majorEastAsia" w:hAnsiTheme="majorEastAsia" w:hint="eastAsia"/>
          <w:szCs w:val="24"/>
        </w:rPr>
        <w:t>自家用有償旅客運送</w:t>
      </w:r>
      <w:bookmarkEnd w:id="1"/>
      <w:r w:rsidR="002E0DAB" w:rsidRPr="002E0DAB">
        <w:rPr>
          <w:rFonts w:asciiTheme="majorEastAsia" w:eastAsiaTheme="majorEastAsia" w:hAnsiTheme="majorEastAsia" w:hint="eastAsia"/>
          <w:szCs w:val="24"/>
        </w:rPr>
        <w:t>を拡大すれば便利になるのでは？</w:t>
      </w:r>
      <w:r w:rsidR="008711FA" w:rsidRPr="003A76D3">
        <w:rPr>
          <w:rFonts w:asciiTheme="majorEastAsia" w:eastAsiaTheme="majorEastAsia" w:hAnsiTheme="majorEastAsia" w:hint="eastAsia"/>
          <w:szCs w:val="24"/>
        </w:rPr>
        <w:t xml:space="preserve">　 </w:t>
      </w:r>
      <w:r w:rsidR="00E4087D" w:rsidRPr="003A76D3">
        <w:rPr>
          <w:rFonts w:asciiTheme="majorEastAsia" w:eastAsiaTheme="majorEastAsia" w:hAnsiTheme="majorEastAsia" w:hint="eastAsia"/>
          <w:szCs w:val="24"/>
        </w:rPr>
        <w:t>5</w:t>
      </w:r>
    </w:p>
    <w:p w14:paraId="0A55D11D" w14:textId="07ACBBBA" w:rsidR="00EA7B11" w:rsidRPr="003A76D3" w:rsidRDefault="006C0CD3" w:rsidP="004860B4">
      <w:pPr>
        <w:autoSpaceDE w:val="0"/>
        <w:autoSpaceDN w:val="0"/>
        <w:spacing w:line="300" w:lineRule="exact"/>
        <w:contextualSpacing/>
        <w:jc w:val="center"/>
        <w:rPr>
          <w:rFonts w:asciiTheme="majorEastAsia" w:eastAsiaTheme="majorEastAsia" w:hAnsiTheme="majorEastAsia"/>
          <w:szCs w:val="24"/>
        </w:rPr>
      </w:pPr>
      <w:r w:rsidRPr="006C0CD3">
        <w:rPr>
          <w:rFonts w:asciiTheme="majorEastAsia" w:eastAsiaTheme="majorEastAsia" w:hAnsiTheme="majorEastAsia" w:hint="eastAsia"/>
          <w:szCs w:val="24"/>
        </w:rPr>
        <w:t>Ｑ９</w:t>
      </w:r>
      <w:r w:rsidR="008711FA" w:rsidRPr="003A76D3">
        <w:rPr>
          <w:rFonts w:asciiTheme="majorEastAsia" w:eastAsiaTheme="majorEastAsia" w:hAnsiTheme="majorEastAsia" w:hint="eastAsia"/>
          <w:szCs w:val="24"/>
        </w:rPr>
        <w:t xml:space="preserve">　</w:t>
      </w:r>
      <w:r w:rsidR="002E0DAB" w:rsidRPr="002E0DAB">
        <w:rPr>
          <w:rFonts w:asciiTheme="majorEastAsia" w:eastAsiaTheme="majorEastAsia" w:hAnsiTheme="majorEastAsia" w:hint="eastAsia"/>
          <w:szCs w:val="24"/>
        </w:rPr>
        <w:t>どうやって地方で交通を確保すればいいのでしょうか？</w:t>
      </w:r>
      <w:r w:rsidR="002E0DAB">
        <w:rPr>
          <w:rFonts w:asciiTheme="majorEastAsia" w:eastAsiaTheme="majorEastAsia" w:hAnsiTheme="majorEastAsia" w:hint="eastAsia"/>
          <w:szCs w:val="24"/>
        </w:rPr>
        <w:t xml:space="preserve"> </w:t>
      </w:r>
      <w:r w:rsidR="008711FA" w:rsidRPr="003A76D3">
        <w:rPr>
          <w:rFonts w:asciiTheme="majorEastAsia" w:eastAsiaTheme="majorEastAsia" w:hAnsiTheme="majorEastAsia" w:hint="eastAsia"/>
          <w:szCs w:val="24"/>
        </w:rPr>
        <w:t xml:space="preserve">　　</w:t>
      </w:r>
      <w:r w:rsidR="003A76D3" w:rsidRPr="003A76D3">
        <w:rPr>
          <w:rFonts w:asciiTheme="majorEastAsia" w:eastAsiaTheme="majorEastAsia" w:hAnsiTheme="majorEastAsia" w:hint="eastAsia"/>
          <w:szCs w:val="24"/>
        </w:rPr>
        <w:t xml:space="preserve"> </w:t>
      </w:r>
      <w:r w:rsidR="008711FA" w:rsidRPr="003A76D3">
        <w:rPr>
          <w:rFonts w:asciiTheme="majorEastAsia" w:eastAsiaTheme="majorEastAsia" w:hAnsiTheme="majorEastAsia" w:hint="eastAsia"/>
          <w:szCs w:val="24"/>
        </w:rPr>
        <w:t xml:space="preserve"> </w:t>
      </w:r>
      <w:r w:rsidR="00E4087D" w:rsidRPr="003A76D3">
        <w:rPr>
          <w:rFonts w:asciiTheme="majorEastAsia" w:eastAsiaTheme="majorEastAsia" w:hAnsiTheme="majorEastAsia" w:hint="eastAsia"/>
          <w:szCs w:val="24"/>
        </w:rPr>
        <w:t>5</w:t>
      </w:r>
    </w:p>
    <w:p w14:paraId="19440022" w14:textId="59E1E988" w:rsidR="008711FA" w:rsidRPr="003A76D3" w:rsidRDefault="006C0CD3" w:rsidP="004860B4">
      <w:pPr>
        <w:autoSpaceDE w:val="0"/>
        <w:autoSpaceDN w:val="0"/>
        <w:spacing w:line="300" w:lineRule="exact"/>
        <w:contextualSpacing/>
        <w:jc w:val="center"/>
        <w:rPr>
          <w:rFonts w:asciiTheme="majorEastAsia" w:eastAsiaTheme="majorEastAsia" w:hAnsiTheme="majorEastAsia"/>
          <w:szCs w:val="24"/>
        </w:rPr>
      </w:pPr>
      <w:r w:rsidRPr="006C0CD3">
        <w:rPr>
          <w:rFonts w:asciiTheme="majorEastAsia" w:eastAsiaTheme="majorEastAsia" w:hAnsiTheme="majorEastAsia" w:hint="eastAsia"/>
          <w:szCs w:val="24"/>
        </w:rPr>
        <w:t>Ｑ10</w:t>
      </w:r>
      <w:r w:rsidR="008711FA" w:rsidRPr="003A76D3">
        <w:rPr>
          <w:rFonts w:asciiTheme="majorEastAsia" w:eastAsiaTheme="majorEastAsia" w:hAnsiTheme="majorEastAsia" w:hint="eastAsia"/>
          <w:szCs w:val="24"/>
        </w:rPr>
        <w:t xml:space="preserve">　</w:t>
      </w:r>
      <w:r w:rsidR="00E4087D" w:rsidRPr="003A76D3">
        <w:rPr>
          <w:rFonts w:asciiTheme="majorEastAsia" w:eastAsiaTheme="majorEastAsia" w:hAnsiTheme="majorEastAsia" w:hint="eastAsia"/>
          <w:szCs w:val="24"/>
        </w:rPr>
        <w:t>誰が何のためにライドシェアをしようとしているの</w:t>
      </w:r>
      <w:r w:rsidR="008711FA" w:rsidRPr="003A76D3">
        <w:rPr>
          <w:rFonts w:asciiTheme="majorEastAsia" w:eastAsiaTheme="majorEastAsia" w:hAnsiTheme="majorEastAsia" w:hint="eastAsia"/>
          <w:szCs w:val="24"/>
        </w:rPr>
        <w:t xml:space="preserve">ですか？　</w:t>
      </w:r>
      <w:r w:rsidR="00E4087D" w:rsidRPr="003A76D3">
        <w:rPr>
          <w:rFonts w:asciiTheme="majorEastAsia" w:eastAsiaTheme="majorEastAsia" w:hAnsiTheme="majorEastAsia" w:hint="eastAsia"/>
          <w:szCs w:val="24"/>
        </w:rPr>
        <w:t xml:space="preserve"> 6</w:t>
      </w:r>
    </w:p>
    <w:p w14:paraId="60C5CD79" w14:textId="0F3BA6BF" w:rsidR="008711FA" w:rsidRPr="003A76D3" w:rsidRDefault="006C0CD3" w:rsidP="004860B4">
      <w:pPr>
        <w:autoSpaceDE w:val="0"/>
        <w:autoSpaceDN w:val="0"/>
        <w:spacing w:line="300" w:lineRule="exact"/>
        <w:contextualSpacing/>
        <w:jc w:val="center"/>
        <w:rPr>
          <w:rFonts w:asciiTheme="majorEastAsia" w:eastAsiaTheme="majorEastAsia" w:hAnsiTheme="majorEastAsia"/>
          <w:szCs w:val="24"/>
        </w:rPr>
      </w:pPr>
      <w:r w:rsidRPr="006C0CD3">
        <w:rPr>
          <w:rFonts w:asciiTheme="majorEastAsia" w:eastAsiaTheme="majorEastAsia" w:hAnsiTheme="majorEastAsia" w:hint="eastAsia"/>
          <w:szCs w:val="24"/>
        </w:rPr>
        <w:t>Ｑ11</w:t>
      </w:r>
      <w:r w:rsidR="008711FA" w:rsidRPr="003A76D3">
        <w:rPr>
          <w:rFonts w:asciiTheme="majorEastAsia" w:eastAsiaTheme="majorEastAsia" w:hAnsiTheme="majorEastAsia" w:hint="eastAsia"/>
          <w:szCs w:val="24"/>
        </w:rPr>
        <w:t xml:space="preserve">　ライドシェアは評価制度があるから安全</w:t>
      </w:r>
      <w:r w:rsidR="00E4087D" w:rsidRPr="003A76D3">
        <w:rPr>
          <w:rFonts w:asciiTheme="majorEastAsia" w:eastAsiaTheme="majorEastAsia" w:hAnsiTheme="majorEastAsia" w:hint="eastAsia"/>
          <w:szCs w:val="24"/>
        </w:rPr>
        <w:t>だといいますが</w:t>
      </w:r>
      <w:r w:rsidR="008711FA" w:rsidRPr="003A76D3">
        <w:rPr>
          <w:rFonts w:asciiTheme="majorEastAsia" w:eastAsiaTheme="majorEastAsia" w:hAnsiTheme="majorEastAsia" w:hint="eastAsia"/>
          <w:szCs w:val="24"/>
        </w:rPr>
        <w:t xml:space="preserve">？　　</w:t>
      </w:r>
      <w:r w:rsidR="00E4087D" w:rsidRPr="003A76D3">
        <w:rPr>
          <w:rFonts w:asciiTheme="majorEastAsia" w:eastAsiaTheme="majorEastAsia" w:hAnsiTheme="majorEastAsia" w:hint="eastAsia"/>
          <w:szCs w:val="24"/>
        </w:rPr>
        <w:t xml:space="preserve"> 6</w:t>
      </w:r>
    </w:p>
    <w:p w14:paraId="1F6892D8" w14:textId="01B51BEF" w:rsidR="008711FA" w:rsidRPr="003A76D3" w:rsidRDefault="006C0CD3" w:rsidP="004860B4">
      <w:pPr>
        <w:autoSpaceDE w:val="0"/>
        <w:autoSpaceDN w:val="0"/>
        <w:spacing w:line="300" w:lineRule="exact"/>
        <w:contextualSpacing/>
        <w:jc w:val="center"/>
        <w:rPr>
          <w:rFonts w:asciiTheme="majorEastAsia" w:eastAsiaTheme="majorEastAsia" w:hAnsiTheme="majorEastAsia"/>
          <w:szCs w:val="24"/>
        </w:rPr>
      </w:pPr>
      <w:r w:rsidRPr="006C0CD3">
        <w:rPr>
          <w:rFonts w:asciiTheme="majorEastAsia" w:eastAsiaTheme="majorEastAsia" w:hAnsiTheme="majorEastAsia" w:hint="eastAsia"/>
          <w:szCs w:val="24"/>
        </w:rPr>
        <w:t>Ｑ12</w:t>
      </w:r>
      <w:r w:rsidR="008711FA" w:rsidRPr="003A76D3">
        <w:rPr>
          <w:rFonts w:asciiTheme="majorEastAsia" w:eastAsiaTheme="majorEastAsia" w:hAnsiTheme="majorEastAsia" w:hint="eastAsia"/>
          <w:szCs w:val="24"/>
        </w:rPr>
        <w:t xml:space="preserve">　ライドシェアの運賃は安いのですか？　　　　　　　</w:t>
      </w:r>
      <w:r w:rsidR="003A76D3" w:rsidRPr="003A76D3">
        <w:rPr>
          <w:rFonts w:asciiTheme="majorEastAsia" w:eastAsiaTheme="majorEastAsia" w:hAnsiTheme="majorEastAsia" w:hint="eastAsia"/>
          <w:szCs w:val="24"/>
        </w:rPr>
        <w:t xml:space="preserve">　　</w:t>
      </w:r>
      <w:r w:rsidR="008711FA" w:rsidRPr="003A76D3">
        <w:rPr>
          <w:rFonts w:asciiTheme="majorEastAsia" w:eastAsiaTheme="majorEastAsia" w:hAnsiTheme="majorEastAsia" w:hint="eastAsia"/>
          <w:szCs w:val="24"/>
        </w:rPr>
        <w:t xml:space="preserve">　　</w:t>
      </w:r>
      <w:r w:rsidR="00E4087D" w:rsidRPr="003A76D3">
        <w:rPr>
          <w:rFonts w:asciiTheme="majorEastAsia" w:eastAsiaTheme="majorEastAsia" w:hAnsiTheme="majorEastAsia" w:hint="eastAsia"/>
          <w:szCs w:val="24"/>
        </w:rPr>
        <w:t xml:space="preserve"> 7</w:t>
      </w:r>
    </w:p>
    <w:p w14:paraId="09D633ED" w14:textId="061923B9" w:rsidR="008711FA" w:rsidRPr="003A76D3" w:rsidRDefault="006C0CD3" w:rsidP="004860B4">
      <w:pPr>
        <w:autoSpaceDE w:val="0"/>
        <w:autoSpaceDN w:val="0"/>
        <w:spacing w:line="300" w:lineRule="exact"/>
        <w:contextualSpacing/>
        <w:jc w:val="center"/>
        <w:rPr>
          <w:rFonts w:asciiTheme="majorEastAsia" w:eastAsiaTheme="majorEastAsia" w:hAnsiTheme="majorEastAsia"/>
          <w:szCs w:val="24"/>
        </w:rPr>
      </w:pPr>
      <w:r>
        <w:rPr>
          <w:rFonts w:asciiTheme="majorEastAsia" w:eastAsiaTheme="majorEastAsia" w:hAnsiTheme="majorEastAsia" w:hint="eastAsia"/>
          <w:szCs w:val="24"/>
        </w:rPr>
        <w:t>Ｑ</w:t>
      </w:r>
      <w:r w:rsidRPr="003A76D3">
        <w:rPr>
          <w:rFonts w:asciiTheme="majorEastAsia" w:eastAsiaTheme="majorEastAsia" w:hAnsiTheme="majorEastAsia" w:hint="eastAsia"/>
          <w:szCs w:val="24"/>
        </w:rPr>
        <w:t>13</w:t>
      </w:r>
      <w:r w:rsidR="008711FA" w:rsidRPr="003A76D3">
        <w:rPr>
          <w:rFonts w:asciiTheme="majorEastAsia" w:eastAsiaTheme="majorEastAsia" w:hAnsiTheme="majorEastAsia" w:hint="eastAsia"/>
          <w:szCs w:val="24"/>
        </w:rPr>
        <w:t xml:space="preserve">　ライドシェアは障</w:t>
      </w:r>
      <w:r w:rsidR="00E4087D" w:rsidRPr="003A76D3">
        <w:rPr>
          <w:rFonts w:asciiTheme="majorEastAsia" w:eastAsiaTheme="majorEastAsia" w:hAnsiTheme="majorEastAsia" w:hint="eastAsia"/>
          <w:szCs w:val="24"/>
        </w:rPr>
        <w:t>がい</w:t>
      </w:r>
      <w:r w:rsidR="008711FA" w:rsidRPr="003A76D3">
        <w:rPr>
          <w:rFonts w:asciiTheme="majorEastAsia" w:eastAsiaTheme="majorEastAsia" w:hAnsiTheme="majorEastAsia" w:hint="eastAsia"/>
          <w:szCs w:val="24"/>
        </w:rPr>
        <w:t xml:space="preserve">者に優しいですか？　　　　　</w:t>
      </w:r>
      <w:r w:rsidR="003A76D3" w:rsidRPr="003A76D3">
        <w:rPr>
          <w:rFonts w:asciiTheme="majorEastAsia" w:eastAsiaTheme="majorEastAsia" w:hAnsiTheme="majorEastAsia" w:hint="eastAsia"/>
          <w:szCs w:val="24"/>
        </w:rPr>
        <w:t xml:space="preserve">　</w:t>
      </w:r>
      <w:r w:rsidR="008711FA" w:rsidRPr="003A76D3">
        <w:rPr>
          <w:rFonts w:asciiTheme="majorEastAsia" w:eastAsiaTheme="majorEastAsia" w:hAnsiTheme="majorEastAsia" w:hint="eastAsia"/>
          <w:szCs w:val="24"/>
        </w:rPr>
        <w:t xml:space="preserve">　　　</w:t>
      </w:r>
      <w:r w:rsidR="003A76D3" w:rsidRPr="003A76D3">
        <w:rPr>
          <w:rFonts w:asciiTheme="majorEastAsia" w:eastAsiaTheme="majorEastAsia" w:hAnsiTheme="majorEastAsia" w:hint="eastAsia"/>
          <w:szCs w:val="24"/>
        </w:rPr>
        <w:t xml:space="preserve"> 7</w:t>
      </w:r>
    </w:p>
    <w:p w14:paraId="7992BB33" w14:textId="63BEC564" w:rsidR="008711FA" w:rsidRPr="003A76D3" w:rsidRDefault="004860B4" w:rsidP="004860B4">
      <w:pPr>
        <w:autoSpaceDE w:val="0"/>
        <w:autoSpaceDN w:val="0"/>
        <w:spacing w:line="300" w:lineRule="exact"/>
        <w:contextualSpacing/>
        <w:jc w:val="center"/>
        <w:rPr>
          <w:rFonts w:asciiTheme="majorEastAsia" w:eastAsiaTheme="majorEastAsia" w:hAnsiTheme="majorEastAsia"/>
          <w:szCs w:val="24"/>
        </w:rPr>
      </w:pPr>
      <w:bookmarkStart w:id="2" w:name="_Hlk151451520"/>
      <w:r>
        <w:rPr>
          <w:rFonts w:asciiTheme="majorEastAsia" w:eastAsiaTheme="majorEastAsia" w:hAnsiTheme="majorEastAsia" w:hint="eastAsia"/>
          <w:szCs w:val="24"/>
        </w:rPr>
        <w:t>Ｑ</w:t>
      </w:r>
      <w:r w:rsidR="008711FA" w:rsidRPr="003A76D3">
        <w:rPr>
          <w:rFonts w:asciiTheme="majorEastAsia" w:eastAsiaTheme="majorEastAsia" w:hAnsiTheme="majorEastAsia" w:hint="eastAsia"/>
          <w:szCs w:val="24"/>
        </w:rPr>
        <w:t>1</w:t>
      </w:r>
      <w:bookmarkEnd w:id="2"/>
      <w:r w:rsidR="006C0CD3">
        <w:rPr>
          <w:rFonts w:asciiTheme="majorEastAsia" w:eastAsiaTheme="majorEastAsia" w:hAnsiTheme="majorEastAsia" w:hint="eastAsia"/>
          <w:szCs w:val="24"/>
        </w:rPr>
        <w:t>4</w:t>
      </w:r>
      <w:r w:rsidR="008711FA" w:rsidRPr="003A76D3">
        <w:rPr>
          <w:rFonts w:asciiTheme="majorEastAsia" w:eastAsiaTheme="majorEastAsia" w:hAnsiTheme="majorEastAsia" w:hint="eastAsia"/>
          <w:szCs w:val="24"/>
        </w:rPr>
        <w:t xml:space="preserve">　ライドシェア</w:t>
      </w:r>
      <w:r w:rsidR="00970CFB">
        <w:rPr>
          <w:rFonts w:asciiTheme="majorEastAsia" w:eastAsiaTheme="majorEastAsia" w:hAnsiTheme="majorEastAsia" w:hint="eastAsia"/>
          <w:szCs w:val="24"/>
        </w:rPr>
        <w:t>の</w:t>
      </w:r>
      <w:r w:rsidR="008711FA" w:rsidRPr="003A76D3">
        <w:rPr>
          <w:rFonts w:asciiTheme="majorEastAsia" w:eastAsiaTheme="majorEastAsia" w:hAnsiTheme="majorEastAsia" w:hint="eastAsia"/>
          <w:szCs w:val="24"/>
        </w:rPr>
        <w:t>運転者はどんな働き方をしていますか？</w:t>
      </w:r>
      <w:r w:rsidR="003A76D3" w:rsidRPr="003A76D3">
        <w:rPr>
          <w:rFonts w:asciiTheme="majorEastAsia" w:eastAsiaTheme="majorEastAsia" w:hAnsiTheme="majorEastAsia" w:hint="eastAsia"/>
          <w:szCs w:val="24"/>
        </w:rPr>
        <w:t xml:space="preserve">　　</w:t>
      </w:r>
      <w:r w:rsidR="008711FA" w:rsidRPr="003A76D3">
        <w:rPr>
          <w:rFonts w:asciiTheme="majorEastAsia" w:eastAsiaTheme="majorEastAsia" w:hAnsiTheme="majorEastAsia" w:hint="eastAsia"/>
          <w:szCs w:val="24"/>
        </w:rPr>
        <w:t xml:space="preserve">　</w:t>
      </w:r>
      <w:r w:rsidR="00E4087D" w:rsidRPr="003A76D3">
        <w:rPr>
          <w:rFonts w:asciiTheme="majorEastAsia" w:eastAsiaTheme="majorEastAsia" w:hAnsiTheme="majorEastAsia" w:hint="eastAsia"/>
          <w:szCs w:val="24"/>
        </w:rPr>
        <w:t xml:space="preserve"> 8</w:t>
      </w:r>
    </w:p>
    <w:p w14:paraId="0D2484E6" w14:textId="77777777" w:rsidR="008711FA" w:rsidRDefault="008711FA" w:rsidP="008711FA">
      <w:pPr>
        <w:rPr>
          <w:rFonts w:ascii="HG丸ｺﾞｼｯｸM-PRO" w:eastAsia="HG丸ｺﾞｼｯｸM-PRO" w:hAnsi="HG丸ｺﾞｼｯｸM-PRO"/>
          <w:szCs w:val="24"/>
        </w:rPr>
      </w:pPr>
    </w:p>
    <w:p w14:paraId="4D0B1849" w14:textId="77777777" w:rsidR="004860B4" w:rsidRDefault="004860B4" w:rsidP="008711FA">
      <w:pPr>
        <w:rPr>
          <w:rFonts w:ascii="HG丸ｺﾞｼｯｸM-PRO" w:eastAsia="HG丸ｺﾞｼｯｸM-PRO" w:hAnsi="HG丸ｺﾞｼｯｸM-PRO"/>
          <w:szCs w:val="24"/>
        </w:rPr>
      </w:pPr>
    </w:p>
    <w:p w14:paraId="3DAF9338" w14:textId="77777777" w:rsidR="008711FA" w:rsidRPr="00970CFB" w:rsidRDefault="008711FA" w:rsidP="00E97F4C">
      <w:pPr>
        <w:jc w:val="center"/>
        <w:rPr>
          <w:rFonts w:ascii="HGS創英角ｺﾞｼｯｸUB" w:eastAsia="HGS創英角ｺﾞｼｯｸUB" w:hAnsi="HGS創英角ｺﾞｼｯｸUB"/>
          <w:szCs w:val="24"/>
        </w:rPr>
      </w:pPr>
      <w:r w:rsidRPr="00970CFB">
        <w:rPr>
          <w:rFonts w:ascii="HGS創英角ｺﾞｼｯｸUB" w:eastAsia="HGS創英角ｺﾞｼｯｸUB" w:hAnsi="HGS創英角ｺﾞｼｯｸUB" w:hint="eastAsia"/>
          <w:sz w:val="48"/>
          <w:szCs w:val="48"/>
        </w:rPr>
        <w:t>自　交　総　連</w:t>
      </w:r>
      <w:r w:rsidRPr="00970CFB">
        <w:rPr>
          <w:rFonts w:ascii="HGS創英角ｺﾞｼｯｸUB" w:eastAsia="HGS創英角ｺﾞｼｯｸUB" w:hAnsi="HGS創英角ｺﾞｼｯｸUB"/>
          <w:szCs w:val="24"/>
        </w:rPr>
        <w:br w:type="page"/>
      </w:r>
    </w:p>
    <w:p w14:paraId="13AF9800" w14:textId="77777777" w:rsidR="008711FA" w:rsidRPr="004D2F0C" w:rsidRDefault="003C48A8" w:rsidP="003C48A8">
      <w:pPr>
        <w:autoSpaceDE w:val="0"/>
        <w:autoSpaceDN w:val="0"/>
        <w:contextualSpacing/>
        <w:rPr>
          <w:rFonts w:asciiTheme="majorEastAsia" w:eastAsiaTheme="majorEastAsia" w:hAnsiTheme="majorEastAsia"/>
          <w:szCs w:val="24"/>
        </w:rPr>
      </w:pPr>
      <w:r>
        <w:rPr>
          <w:rFonts w:ascii="HGS創英角ｺﾞｼｯｸUB" w:eastAsia="HGS創英角ｺﾞｼｯｸUB" w:hAnsi="HGS創英角ｺﾞｼｯｸUB" w:hint="eastAsia"/>
          <w:szCs w:val="24"/>
        </w:rPr>
        <w:lastRenderedPageBreak/>
        <w:t xml:space="preserve">　</w:t>
      </w:r>
      <w:r w:rsidR="008711FA" w:rsidRPr="004B7346">
        <w:rPr>
          <w:rFonts w:ascii="HGS創英角ｺﾞｼｯｸUB" w:eastAsia="HGS創英角ｺﾞｼｯｸUB" w:hAnsi="HGS創英角ｺﾞｼｯｸUB" w:hint="eastAsia"/>
          <w:szCs w:val="24"/>
        </w:rPr>
        <w:t>Ｑ１</w:t>
      </w:r>
      <w:r w:rsidR="008711FA" w:rsidRPr="004D2F0C">
        <w:rPr>
          <w:rFonts w:asciiTheme="majorEastAsia" w:eastAsiaTheme="majorEastAsia" w:hAnsiTheme="majorEastAsia" w:hint="eastAsia"/>
          <w:szCs w:val="24"/>
        </w:rPr>
        <w:t xml:space="preserve">　「ライドシェア」って何ですか？</w:t>
      </w:r>
    </w:p>
    <w:p w14:paraId="5266E482" w14:textId="77777777" w:rsidR="008711FA" w:rsidRPr="00970CFB" w:rsidRDefault="008711FA" w:rsidP="003C48A8">
      <w:pPr>
        <w:autoSpaceDE w:val="0"/>
        <w:autoSpaceDN w:val="0"/>
        <w:spacing w:line="480" w:lineRule="auto"/>
        <w:contextualSpacing/>
        <w:jc w:val="center"/>
        <w:rPr>
          <w:rFonts w:asciiTheme="majorEastAsia" w:eastAsiaTheme="majorEastAsia" w:hAnsiTheme="majorEastAsia"/>
          <w:b/>
          <w:sz w:val="32"/>
          <w:szCs w:val="32"/>
        </w:rPr>
      </w:pPr>
      <w:r w:rsidRPr="00970CFB">
        <w:rPr>
          <w:rFonts w:asciiTheme="majorEastAsia" w:eastAsiaTheme="majorEastAsia" w:hAnsiTheme="majorEastAsia" w:hint="eastAsia"/>
          <w:b/>
          <w:sz w:val="32"/>
          <w:szCs w:val="32"/>
        </w:rPr>
        <w:t>ライドシェアは危険な白タク（違法タクシー）です</w:t>
      </w:r>
    </w:p>
    <w:p w14:paraId="50592505" w14:textId="77777777" w:rsidR="003C48A8" w:rsidRPr="00970CFB" w:rsidRDefault="003C48A8" w:rsidP="008711FA">
      <w:pPr>
        <w:autoSpaceDE w:val="0"/>
        <w:autoSpaceDN w:val="0"/>
        <w:contextualSpacing/>
        <w:rPr>
          <w:rFonts w:asciiTheme="majorEastAsia" w:eastAsiaTheme="majorEastAsia" w:hAnsiTheme="majorEastAsia"/>
          <w:b/>
          <w:szCs w:val="24"/>
        </w:rPr>
        <w:sectPr w:rsidR="003C48A8" w:rsidRPr="00970CFB" w:rsidSect="00BB70F8">
          <w:footerReference w:type="even" r:id="rId9"/>
          <w:footerReference w:type="default" r:id="rId10"/>
          <w:footerReference w:type="first" r:id="rId11"/>
          <w:pgSz w:w="11907" w:h="16840" w:code="9"/>
          <w:pgMar w:top="1134" w:right="851" w:bottom="1134" w:left="851" w:header="851" w:footer="680" w:gutter="0"/>
          <w:cols w:space="425"/>
          <w:titlePg/>
          <w:docGrid w:type="lines" w:linePitch="340" w:charSpace="48623"/>
        </w:sectPr>
      </w:pPr>
    </w:p>
    <w:p w14:paraId="06EE09D6" w14:textId="77777777" w:rsidR="008711FA" w:rsidRDefault="008711FA" w:rsidP="008711FA">
      <w:pPr>
        <w:autoSpaceDE w:val="0"/>
        <w:autoSpaceDN w:val="0"/>
        <w:contextualSpacing/>
        <w:rPr>
          <w:szCs w:val="24"/>
        </w:rPr>
      </w:pPr>
      <w:r>
        <w:rPr>
          <w:rFonts w:asciiTheme="majorEastAsia" w:eastAsiaTheme="majorEastAsia" w:hAnsiTheme="majorEastAsia" w:hint="eastAsia"/>
          <w:szCs w:val="24"/>
        </w:rPr>
        <w:t xml:space="preserve">　</w:t>
      </w:r>
      <w:r w:rsidR="00D4102D">
        <w:rPr>
          <w:rFonts w:asciiTheme="majorEastAsia" w:eastAsiaTheme="majorEastAsia" w:hAnsiTheme="majorEastAsia" w:hint="eastAsia"/>
          <w:szCs w:val="24"/>
        </w:rPr>
        <w:t xml:space="preserve"> </w:t>
      </w:r>
      <w:r w:rsidR="003C48A8">
        <w:rPr>
          <w:rFonts w:ascii="HGS創英角ｺﾞｼｯｸUB" w:eastAsia="HGS創英角ｺﾞｼｯｸUB" w:hAnsi="HGS創英角ｺﾞｼｯｸUB" w:hint="eastAsia"/>
          <w:szCs w:val="24"/>
        </w:rPr>
        <w:t>Ａ</w:t>
      </w:r>
      <w:r w:rsidR="00D4102D">
        <w:rPr>
          <w:rFonts w:ascii="HGS創英角ｺﾞｼｯｸUB" w:eastAsia="HGS創英角ｺﾞｼｯｸUB" w:hAnsi="HGS創英角ｺﾞｼｯｸUB" w:hint="eastAsia"/>
          <w:szCs w:val="24"/>
        </w:rPr>
        <w:t xml:space="preserve"> </w:t>
      </w:r>
      <w:r>
        <w:rPr>
          <w:rFonts w:asciiTheme="majorEastAsia" w:eastAsiaTheme="majorEastAsia" w:hAnsiTheme="majorEastAsia" w:hint="eastAsia"/>
          <w:szCs w:val="24"/>
        </w:rPr>
        <w:t xml:space="preserve">　</w:t>
      </w:r>
      <w:r>
        <w:rPr>
          <w:rFonts w:hint="eastAsia"/>
          <w:szCs w:val="24"/>
        </w:rPr>
        <w:t>ライドシェアは、アメリカ生まれの新しいビジネスで、スマートフォンのアプリをつかって、移動したい利用者と自家用車の</w:t>
      </w:r>
      <w:bookmarkStart w:id="3" w:name="_Hlk152760541"/>
      <w:r>
        <w:rPr>
          <w:rFonts w:hint="eastAsia"/>
          <w:szCs w:val="24"/>
        </w:rPr>
        <w:t>ドライバー</w:t>
      </w:r>
      <w:bookmarkEnd w:id="3"/>
      <w:r>
        <w:rPr>
          <w:rFonts w:hint="eastAsia"/>
          <w:szCs w:val="24"/>
        </w:rPr>
        <w:t>を仲介（マッチング）します。</w:t>
      </w:r>
    </w:p>
    <w:p w14:paraId="74FC021F" w14:textId="4F871075" w:rsidR="008711FA" w:rsidRDefault="008711FA" w:rsidP="008711FA">
      <w:pPr>
        <w:autoSpaceDE w:val="0"/>
        <w:autoSpaceDN w:val="0"/>
        <w:contextualSpacing/>
        <w:rPr>
          <w:szCs w:val="24"/>
        </w:rPr>
      </w:pPr>
      <w:r>
        <w:rPr>
          <w:rFonts w:hint="eastAsia"/>
          <w:szCs w:val="24"/>
        </w:rPr>
        <w:t xml:space="preserve">　利用者も</w:t>
      </w:r>
      <w:r w:rsidR="000605D8" w:rsidRPr="000605D8">
        <w:rPr>
          <w:rFonts w:hint="eastAsia"/>
          <w:szCs w:val="24"/>
        </w:rPr>
        <w:t>ドライバー</w:t>
      </w:r>
      <w:r>
        <w:rPr>
          <w:rFonts w:hint="eastAsia"/>
          <w:szCs w:val="24"/>
        </w:rPr>
        <w:t>もあらかじめライドシェア企業に登録してアプリをダウンロードします。利用者がスマホで乗車希望をタップすると、近くにいる登録</w:t>
      </w:r>
      <w:r w:rsidR="000605D8" w:rsidRPr="000605D8">
        <w:rPr>
          <w:rFonts w:hint="eastAsia"/>
          <w:szCs w:val="24"/>
        </w:rPr>
        <w:t>ドライバー</w:t>
      </w:r>
      <w:r>
        <w:rPr>
          <w:rFonts w:hint="eastAsia"/>
          <w:szCs w:val="24"/>
        </w:rPr>
        <w:t>が自分の車で迎えにきて、目的地まで乗せていきます。料金はクレジットカードで支払い、企業が２～３割の手数料を取ってから、</w:t>
      </w:r>
      <w:r w:rsidR="000605D8" w:rsidRPr="000605D8">
        <w:rPr>
          <w:rFonts w:hint="eastAsia"/>
          <w:szCs w:val="24"/>
        </w:rPr>
        <w:t>ドライバー</w:t>
      </w:r>
      <w:r>
        <w:rPr>
          <w:rFonts w:hint="eastAsia"/>
          <w:szCs w:val="24"/>
        </w:rPr>
        <w:t>に報酬を支払います。</w:t>
      </w:r>
    </w:p>
    <w:p w14:paraId="02EA65FD" w14:textId="66FEE77A" w:rsidR="008711FA" w:rsidRDefault="008711FA" w:rsidP="008711FA">
      <w:pPr>
        <w:autoSpaceDE w:val="0"/>
        <w:autoSpaceDN w:val="0"/>
        <w:contextualSpacing/>
        <w:rPr>
          <w:szCs w:val="24"/>
        </w:rPr>
      </w:pPr>
      <w:r>
        <w:rPr>
          <w:rFonts w:hint="eastAsia"/>
          <w:szCs w:val="24"/>
        </w:rPr>
        <w:t xml:space="preserve">　乗客</w:t>
      </w:r>
      <w:r w:rsidR="00D261AD">
        <w:rPr>
          <w:rFonts w:hint="eastAsia"/>
          <w:szCs w:val="24"/>
        </w:rPr>
        <w:t>から</w:t>
      </w:r>
      <w:r>
        <w:rPr>
          <w:rFonts w:hint="eastAsia"/>
          <w:szCs w:val="24"/>
        </w:rPr>
        <w:t>運賃を取っていいのは、日本では許可を得たタクシーだけですから、ライドシェアは違法な白タク（自家用車用の白ナンバーでタクシー類似行為をすること）となり、犯罪です。</w:t>
      </w:r>
    </w:p>
    <w:p w14:paraId="75573ECC" w14:textId="77777777" w:rsidR="00D51D3E" w:rsidRDefault="00704E91" w:rsidP="008711FA">
      <w:pPr>
        <w:autoSpaceDE w:val="0"/>
        <w:autoSpaceDN w:val="0"/>
        <w:contextualSpacing/>
        <w:rPr>
          <w:szCs w:val="24"/>
        </w:rPr>
      </w:pPr>
      <w:r w:rsidRPr="00704E91">
        <w:rPr>
          <w:rFonts w:hint="eastAsia"/>
          <w:noProof/>
        </w:rPr>
        <w:drawing>
          <wp:anchor distT="0" distB="0" distL="114300" distR="114300" simplePos="0" relativeHeight="251663360" behindDoc="0" locked="0" layoutInCell="1" allowOverlap="1" wp14:anchorId="374427B6" wp14:editId="73D594C4">
            <wp:simplePos x="0" y="0"/>
            <wp:positionH relativeFrom="column">
              <wp:posOffset>1047115</wp:posOffset>
            </wp:positionH>
            <wp:positionV relativeFrom="page">
              <wp:posOffset>1428750</wp:posOffset>
            </wp:positionV>
            <wp:extent cx="2019300" cy="2331384"/>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9300" cy="2331384"/>
                    </a:xfrm>
                    <a:prstGeom prst="rect">
                      <a:avLst/>
                    </a:prstGeom>
                    <a:noFill/>
                    <a:ln>
                      <a:noFill/>
                    </a:ln>
                  </pic:spPr>
                </pic:pic>
              </a:graphicData>
            </a:graphic>
            <wp14:sizeRelH relativeFrom="page">
              <wp14:pctWidth>0</wp14:pctWidth>
            </wp14:sizeRelH>
            <wp14:sizeRelV relativeFrom="page">
              <wp14:pctHeight>0</wp14:pctHeight>
            </wp14:sizeRelV>
          </wp:anchor>
        </w:drawing>
      </w:r>
      <w:r w:rsidR="008711FA">
        <w:rPr>
          <w:rFonts w:hint="eastAsia"/>
          <w:szCs w:val="24"/>
        </w:rPr>
        <w:t xml:space="preserve">　</w:t>
      </w:r>
      <w:r w:rsidR="008711FA" w:rsidRPr="00970CFB">
        <w:rPr>
          <w:rFonts w:hint="eastAsia"/>
          <w:spacing w:val="40"/>
          <w:kern w:val="0"/>
          <w:szCs w:val="24"/>
          <w:fitText w:val="1200" w:id="2039636224"/>
        </w:rPr>
        <w:t>仲介企</w:t>
      </w:r>
      <w:r w:rsidR="008711FA" w:rsidRPr="00970CFB">
        <w:rPr>
          <w:rFonts w:hint="eastAsia"/>
          <w:kern w:val="0"/>
          <w:szCs w:val="24"/>
          <w:fitText w:val="1200" w:id="2039636224"/>
        </w:rPr>
        <w:t>業</w:t>
      </w:r>
    </w:p>
    <w:p w14:paraId="2F11188A" w14:textId="77777777" w:rsidR="00D51D3E" w:rsidRDefault="003C48A8" w:rsidP="008711FA">
      <w:pPr>
        <w:autoSpaceDE w:val="0"/>
        <w:autoSpaceDN w:val="0"/>
        <w:contextualSpacing/>
        <w:rPr>
          <w:szCs w:val="24"/>
        </w:rPr>
      </w:pPr>
      <w:r>
        <w:rPr>
          <w:rFonts w:hint="eastAsia"/>
          <w:szCs w:val="24"/>
        </w:rPr>
        <w:t>（プ</w:t>
      </w:r>
      <w:r w:rsidR="008711FA">
        <w:rPr>
          <w:rFonts w:hint="eastAsia"/>
          <w:szCs w:val="24"/>
        </w:rPr>
        <w:t>ラット</w:t>
      </w:r>
      <w:r>
        <w:rPr>
          <w:rFonts w:hint="eastAsia"/>
          <w:szCs w:val="24"/>
        </w:rPr>
        <w:t>フ</w:t>
      </w:r>
    </w:p>
    <w:p w14:paraId="3DE73D6D" w14:textId="77777777" w:rsidR="00D51D3E" w:rsidRDefault="003C48A8" w:rsidP="003C48A8">
      <w:pPr>
        <w:autoSpaceDE w:val="0"/>
        <w:autoSpaceDN w:val="0"/>
        <w:contextualSpacing/>
        <w:rPr>
          <w:szCs w:val="24"/>
        </w:rPr>
      </w:pPr>
      <w:r>
        <w:rPr>
          <w:rFonts w:hint="eastAsia"/>
          <w:szCs w:val="24"/>
        </w:rPr>
        <w:t>ォーム</w:t>
      </w:r>
      <w:r w:rsidR="008711FA">
        <w:rPr>
          <w:rFonts w:hint="eastAsia"/>
          <w:szCs w:val="24"/>
        </w:rPr>
        <w:t>と</w:t>
      </w:r>
      <w:r>
        <w:rPr>
          <w:rFonts w:hint="eastAsia"/>
          <w:szCs w:val="24"/>
        </w:rPr>
        <w:t>呼ば</w:t>
      </w:r>
    </w:p>
    <w:p w14:paraId="6B2C4986" w14:textId="77777777" w:rsidR="00D51D3E" w:rsidRDefault="003C48A8" w:rsidP="008711FA">
      <w:pPr>
        <w:autoSpaceDE w:val="0"/>
        <w:autoSpaceDN w:val="0"/>
        <w:contextualSpacing/>
        <w:rPr>
          <w:szCs w:val="24"/>
        </w:rPr>
      </w:pPr>
      <w:r>
        <w:rPr>
          <w:rFonts w:hint="eastAsia"/>
          <w:szCs w:val="24"/>
        </w:rPr>
        <w:t>れます）</w:t>
      </w:r>
      <w:r w:rsidR="008711FA">
        <w:rPr>
          <w:rFonts w:hint="eastAsia"/>
          <w:szCs w:val="24"/>
        </w:rPr>
        <w:t>は、</w:t>
      </w:r>
    </w:p>
    <w:p w14:paraId="1D0D8C19" w14:textId="77777777" w:rsidR="00D51D3E" w:rsidRDefault="008711FA" w:rsidP="008711FA">
      <w:pPr>
        <w:autoSpaceDE w:val="0"/>
        <w:autoSpaceDN w:val="0"/>
        <w:contextualSpacing/>
        <w:rPr>
          <w:szCs w:val="24"/>
        </w:rPr>
      </w:pPr>
      <w:r>
        <w:rPr>
          <w:rFonts w:hint="eastAsia"/>
          <w:szCs w:val="24"/>
        </w:rPr>
        <w:t>車両も</w:t>
      </w:r>
      <w:r w:rsidR="003C48A8">
        <w:rPr>
          <w:rFonts w:hint="eastAsia"/>
          <w:szCs w:val="24"/>
        </w:rPr>
        <w:t>持た</w:t>
      </w:r>
      <w:r>
        <w:rPr>
          <w:rFonts w:hint="eastAsia"/>
          <w:szCs w:val="24"/>
        </w:rPr>
        <w:t>ず</w:t>
      </w:r>
    </w:p>
    <w:p w14:paraId="2BC45CA5" w14:textId="77777777" w:rsidR="003C48A8" w:rsidRDefault="008711FA" w:rsidP="008711FA">
      <w:pPr>
        <w:autoSpaceDE w:val="0"/>
        <w:autoSpaceDN w:val="0"/>
        <w:contextualSpacing/>
        <w:rPr>
          <w:szCs w:val="24"/>
        </w:rPr>
      </w:pPr>
      <w:r>
        <w:rPr>
          <w:rFonts w:hint="eastAsia"/>
          <w:szCs w:val="24"/>
        </w:rPr>
        <w:t>運行</w:t>
      </w:r>
      <w:r w:rsidR="003C48A8">
        <w:rPr>
          <w:rFonts w:hint="eastAsia"/>
          <w:szCs w:val="24"/>
        </w:rPr>
        <w:t>や運転者</w:t>
      </w:r>
    </w:p>
    <w:p w14:paraId="2722FD4F" w14:textId="77777777" w:rsidR="00D51D3E" w:rsidRDefault="008711FA" w:rsidP="003C48A8">
      <w:pPr>
        <w:autoSpaceDE w:val="0"/>
        <w:autoSpaceDN w:val="0"/>
        <w:contextualSpacing/>
        <w:rPr>
          <w:szCs w:val="24"/>
        </w:rPr>
      </w:pPr>
      <w:r>
        <w:rPr>
          <w:rFonts w:hint="eastAsia"/>
          <w:szCs w:val="24"/>
        </w:rPr>
        <w:t>雇</w:t>
      </w:r>
      <w:r w:rsidR="003C48A8">
        <w:rPr>
          <w:rFonts w:hint="eastAsia"/>
          <w:szCs w:val="24"/>
        </w:rPr>
        <w:t>用の責任は</w:t>
      </w:r>
    </w:p>
    <w:p w14:paraId="045C919A" w14:textId="77777777" w:rsidR="00D51D3E" w:rsidRDefault="003C48A8" w:rsidP="008711FA">
      <w:pPr>
        <w:autoSpaceDE w:val="0"/>
        <w:autoSpaceDN w:val="0"/>
        <w:contextualSpacing/>
        <w:rPr>
          <w:szCs w:val="24"/>
        </w:rPr>
      </w:pPr>
      <w:r>
        <w:rPr>
          <w:rFonts w:hint="eastAsia"/>
          <w:szCs w:val="24"/>
        </w:rPr>
        <w:t>一</w:t>
      </w:r>
      <w:r w:rsidR="008711FA">
        <w:rPr>
          <w:rFonts w:hint="eastAsia"/>
          <w:szCs w:val="24"/>
        </w:rPr>
        <w:t>切負いま</w:t>
      </w:r>
      <w:r>
        <w:rPr>
          <w:rFonts w:hint="eastAsia"/>
          <w:szCs w:val="24"/>
        </w:rPr>
        <w:t>せ</w:t>
      </w:r>
    </w:p>
    <w:p w14:paraId="6E4A6283" w14:textId="77777777" w:rsidR="00D51D3E" w:rsidRDefault="003C48A8" w:rsidP="008711FA">
      <w:pPr>
        <w:autoSpaceDE w:val="0"/>
        <w:autoSpaceDN w:val="0"/>
        <w:contextualSpacing/>
        <w:rPr>
          <w:szCs w:val="24"/>
        </w:rPr>
      </w:pPr>
      <w:r>
        <w:rPr>
          <w:rFonts w:hint="eastAsia"/>
          <w:szCs w:val="24"/>
        </w:rPr>
        <w:t>ん。</w:t>
      </w:r>
      <w:r w:rsidR="008711FA">
        <w:rPr>
          <w:rFonts w:hint="eastAsia"/>
          <w:szCs w:val="24"/>
        </w:rPr>
        <w:t>コス</w:t>
      </w:r>
      <w:r w:rsidR="00D4102D">
        <w:rPr>
          <w:rFonts w:hint="eastAsia"/>
          <w:szCs w:val="24"/>
        </w:rPr>
        <w:t>トを</w:t>
      </w:r>
    </w:p>
    <w:p w14:paraId="36B223D1" w14:textId="77777777" w:rsidR="00D51D3E" w:rsidRDefault="00D4102D" w:rsidP="008711FA">
      <w:pPr>
        <w:autoSpaceDE w:val="0"/>
        <w:autoSpaceDN w:val="0"/>
        <w:contextualSpacing/>
        <w:rPr>
          <w:szCs w:val="24"/>
        </w:rPr>
      </w:pPr>
      <w:r>
        <w:rPr>
          <w:rFonts w:hint="eastAsia"/>
          <w:szCs w:val="24"/>
        </w:rPr>
        <w:t>かけず</w:t>
      </w:r>
      <w:r w:rsidR="008711FA">
        <w:rPr>
          <w:rFonts w:hint="eastAsia"/>
          <w:szCs w:val="24"/>
        </w:rPr>
        <w:t>に手数</w:t>
      </w:r>
    </w:p>
    <w:p w14:paraId="6B14D5E0" w14:textId="77777777" w:rsidR="00D51D3E" w:rsidRDefault="008711FA" w:rsidP="008711FA">
      <w:pPr>
        <w:autoSpaceDE w:val="0"/>
        <w:autoSpaceDN w:val="0"/>
        <w:contextualSpacing/>
        <w:rPr>
          <w:szCs w:val="24"/>
        </w:rPr>
      </w:pPr>
      <w:r>
        <w:rPr>
          <w:rFonts w:hint="eastAsia"/>
          <w:szCs w:val="24"/>
        </w:rPr>
        <w:t>料収入が得ら</w:t>
      </w:r>
    </w:p>
    <w:p w14:paraId="195DE11F" w14:textId="77777777" w:rsidR="008711FA" w:rsidRDefault="008711FA" w:rsidP="008711FA">
      <w:pPr>
        <w:autoSpaceDE w:val="0"/>
        <w:autoSpaceDN w:val="0"/>
        <w:contextualSpacing/>
        <w:rPr>
          <w:szCs w:val="24"/>
        </w:rPr>
      </w:pPr>
      <w:r>
        <w:rPr>
          <w:rFonts w:hint="eastAsia"/>
          <w:szCs w:val="24"/>
        </w:rPr>
        <w:t>れるので、たいへん効率よくもうかります。</w:t>
      </w:r>
    </w:p>
    <w:p w14:paraId="419227B8" w14:textId="77F6DE1A" w:rsidR="003C48A8" w:rsidRDefault="008711FA" w:rsidP="008711FA">
      <w:pPr>
        <w:rPr>
          <w:szCs w:val="24"/>
        </w:rPr>
      </w:pPr>
      <w:r>
        <w:rPr>
          <w:rFonts w:hint="eastAsia"/>
          <w:szCs w:val="24"/>
        </w:rPr>
        <w:t xml:space="preserve">　最大企業のウーバー（Uber）は2008年の設立後わずかの期間で世界数十か国に進出、第２位のリフト（Lyft）とともに、グーグル、</w:t>
      </w:r>
      <w:r w:rsidR="000605D8">
        <w:rPr>
          <w:rFonts w:hint="eastAsia"/>
          <w:szCs w:val="24"/>
        </w:rPr>
        <w:t>GM</w:t>
      </w:r>
      <w:r>
        <w:rPr>
          <w:rFonts w:hint="eastAsia"/>
          <w:szCs w:val="24"/>
        </w:rPr>
        <w:t>、トヨタなど巨大企業からの出資を受けています。</w:t>
      </w:r>
    </w:p>
    <w:p w14:paraId="1F0AA64C" w14:textId="77777777" w:rsidR="003C48A8" w:rsidRDefault="003C48A8" w:rsidP="008711FA">
      <w:pPr>
        <w:rPr>
          <w:szCs w:val="24"/>
        </w:rPr>
        <w:sectPr w:rsidR="003C48A8" w:rsidSect="00BB70F8">
          <w:type w:val="continuous"/>
          <w:pgSz w:w="11907" w:h="16840" w:code="9"/>
          <w:pgMar w:top="1134" w:right="851" w:bottom="1134" w:left="851" w:header="851" w:footer="680" w:gutter="0"/>
          <w:cols w:num="2" w:space="425"/>
          <w:docGrid w:type="lines" w:linePitch="340" w:charSpace="48623"/>
        </w:sectPr>
      </w:pPr>
    </w:p>
    <w:p w14:paraId="769A6D06" w14:textId="77777777" w:rsidR="008711FA" w:rsidRDefault="008711FA" w:rsidP="00D4102D">
      <w:pPr>
        <w:pBdr>
          <w:between w:val="single" w:sz="4" w:space="1" w:color="auto"/>
        </w:pBdr>
        <w:rPr>
          <w:szCs w:val="24"/>
        </w:rPr>
      </w:pPr>
    </w:p>
    <w:p w14:paraId="1D5580F5" w14:textId="77777777" w:rsidR="008711FA" w:rsidRDefault="008711FA" w:rsidP="00D4102D">
      <w:pPr>
        <w:pBdr>
          <w:between w:val="single" w:sz="4" w:space="1" w:color="auto"/>
        </w:pBdr>
        <w:rPr>
          <w:szCs w:val="24"/>
        </w:rPr>
      </w:pPr>
    </w:p>
    <w:p w14:paraId="7441018E" w14:textId="77777777" w:rsidR="008711FA" w:rsidRPr="00002D32" w:rsidRDefault="00D4102D" w:rsidP="008711FA">
      <w:pPr>
        <w:autoSpaceDE w:val="0"/>
        <w:autoSpaceDN w:val="0"/>
        <w:contextualSpacing/>
        <w:rPr>
          <w:rFonts w:asciiTheme="majorEastAsia" w:eastAsiaTheme="majorEastAsia" w:hAnsiTheme="majorEastAsia"/>
          <w:szCs w:val="24"/>
        </w:rPr>
      </w:pPr>
      <w:r>
        <w:rPr>
          <w:rFonts w:ascii="HGS創英角ｺﾞｼｯｸUB" w:eastAsia="HGS創英角ｺﾞｼｯｸUB" w:hAnsi="HGS創英角ｺﾞｼｯｸUB" w:hint="eastAsia"/>
          <w:szCs w:val="24"/>
        </w:rPr>
        <w:t xml:space="preserve">　</w:t>
      </w:r>
      <w:r w:rsidR="008711FA" w:rsidRPr="004B7346">
        <w:rPr>
          <w:rFonts w:ascii="HGS創英角ｺﾞｼｯｸUB" w:eastAsia="HGS創英角ｺﾞｼｯｸUB" w:hAnsi="HGS創英角ｺﾞｼｯｸUB" w:hint="eastAsia"/>
          <w:szCs w:val="24"/>
        </w:rPr>
        <w:t>Ｑ２</w:t>
      </w:r>
      <w:r w:rsidR="008711FA" w:rsidRPr="00002D32">
        <w:rPr>
          <w:rFonts w:asciiTheme="majorEastAsia" w:eastAsiaTheme="majorEastAsia" w:hAnsiTheme="majorEastAsia" w:hint="eastAsia"/>
          <w:szCs w:val="24"/>
        </w:rPr>
        <w:t xml:space="preserve">　タクシーとはどこが違うのですか？</w:t>
      </w:r>
    </w:p>
    <w:tbl>
      <w:tblPr>
        <w:tblStyle w:val="a3"/>
        <w:tblpPr w:leftFromText="227" w:rightFromText="227" w:topFromText="227" w:bottomFromText="227" w:vertAnchor="page" w:horzAnchor="margin" w:tblpY="11011"/>
        <w:tblW w:w="6436" w:type="dxa"/>
        <w:tblCellMar>
          <w:left w:w="57" w:type="dxa"/>
          <w:right w:w="57" w:type="dxa"/>
        </w:tblCellMar>
        <w:tblLook w:val="04A0" w:firstRow="1" w:lastRow="0" w:firstColumn="1" w:lastColumn="0" w:noHBand="0" w:noVBand="1"/>
      </w:tblPr>
      <w:tblGrid>
        <w:gridCol w:w="1475"/>
        <w:gridCol w:w="2410"/>
        <w:gridCol w:w="2551"/>
      </w:tblGrid>
      <w:tr w:rsidR="00D4102D" w14:paraId="0F65DCED" w14:textId="77777777" w:rsidTr="00D4102D">
        <w:tc>
          <w:tcPr>
            <w:tcW w:w="6436" w:type="dxa"/>
            <w:gridSpan w:val="3"/>
            <w:tcBorders>
              <w:top w:val="nil"/>
              <w:left w:val="nil"/>
              <w:right w:val="nil"/>
            </w:tcBorders>
          </w:tcPr>
          <w:p w14:paraId="7CE59A85" w14:textId="77777777" w:rsidR="00D4102D" w:rsidRPr="002B497E" w:rsidRDefault="00D4102D" w:rsidP="00D4102D">
            <w:pPr>
              <w:autoSpaceDE w:val="0"/>
              <w:autoSpaceDN w:val="0"/>
              <w:contextualSpacing/>
              <w:jc w:val="center"/>
              <w:rPr>
                <w:rFonts w:asciiTheme="majorEastAsia" w:eastAsiaTheme="majorEastAsia" w:hAnsiTheme="majorEastAsia"/>
                <w:sz w:val="22"/>
              </w:rPr>
            </w:pPr>
            <w:r>
              <w:rPr>
                <w:rFonts w:asciiTheme="majorEastAsia" w:eastAsiaTheme="majorEastAsia" w:hAnsiTheme="majorEastAsia" w:hint="eastAsia"/>
                <w:sz w:val="22"/>
              </w:rPr>
              <w:t>タクシーとライドシェアの違い</w:t>
            </w:r>
          </w:p>
        </w:tc>
      </w:tr>
      <w:tr w:rsidR="00D4102D" w14:paraId="401A0CC5" w14:textId="77777777" w:rsidTr="00D4102D">
        <w:tc>
          <w:tcPr>
            <w:tcW w:w="1475" w:type="dxa"/>
          </w:tcPr>
          <w:p w14:paraId="51D92645" w14:textId="77777777" w:rsidR="00D4102D" w:rsidRPr="002B497E" w:rsidRDefault="00D4102D" w:rsidP="00D4102D">
            <w:pPr>
              <w:autoSpaceDE w:val="0"/>
              <w:autoSpaceDN w:val="0"/>
              <w:contextualSpacing/>
              <w:jc w:val="left"/>
              <w:rPr>
                <w:sz w:val="22"/>
              </w:rPr>
            </w:pPr>
          </w:p>
        </w:tc>
        <w:tc>
          <w:tcPr>
            <w:tcW w:w="2410" w:type="dxa"/>
          </w:tcPr>
          <w:p w14:paraId="129E0B6C" w14:textId="77777777" w:rsidR="00D4102D" w:rsidRPr="002B497E" w:rsidRDefault="00D4102D" w:rsidP="00D4102D">
            <w:pPr>
              <w:autoSpaceDE w:val="0"/>
              <w:autoSpaceDN w:val="0"/>
              <w:contextualSpacing/>
              <w:jc w:val="center"/>
              <w:rPr>
                <w:sz w:val="22"/>
              </w:rPr>
            </w:pPr>
            <w:r w:rsidRPr="002B497E">
              <w:rPr>
                <w:rFonts w:hint="eastAsia"/>
                <w:sz w:val="22"/>
              </w:rPr>
              <w:t>タクシー</w:t>
            </w:r>
          </w:p>
        </w:tc>
        <w:tc>
          <w:tcPr>
            <w:tcW w:w="2551" w:type="dxa"/>
            <w:tcBorders>
              <w:bottom w:val="single" w:sz="4" w:space="0" w:color="auto"/>
            </w:tcBorders>
            <w:shd w:val="clear" w:color="auto" w:fill="auto"/>
          </w:tcPr>
          <w:p w14:paraId="5428E65B" w14:textId="77777777" w:rsidR="00D4102D" w:rsidRPr="002B497E" w:rsidRDefault="00D4102D" w:rsidP="00D4102D">
            <w:pPr>
              <w:autoSpaceDE w:val="0"/>
              <w:autoSpaceDN w:val="0"/>
              <w:contextualSpacing/>
              <w:jc w:val="center"/>
              <w:rPr>
                <w:rFonts w:asciiTheme="majorEastAsia" w:eastAsiaTheme="majorEastAsia" w:hAnsiTheme="majorEastAsia"/>
                <w:sz w:val="22"/>
              </w:rPr>
            </w:pPr>
            <w:r w:rsidRPr="002B497E">
              <w:rPr>
                <w:rFonts w:asciiTheme="majorEastAsia" w:eastAsiaTheme="majorEastAsia" w:hAnsiTheme="majorEastAsia" w:hint="eastAsia"/>
                <w:sz w:val="22"/>
              </w:rPr>
              <w:t>ライドシェア</w:t>
            </w:r>
          </w:p>
        </w:tc>
      </w:tr>
      <w:tr w:rsidR="00D4102D" w14:paraId="756EC6B1" w14:textId="77777777" w:rsidTr="00D4102D">
        <w:tc>
          <w:tcPr>
            <w:tcW w:w="1475" w:type="dxa"/>
            <w:vAlign w:val="center"/>
          </w:tcPr>
          <w:p w14:paraId="4268C7FE" w14:textId="77777777" w:rsidR="00D4102D" w:rsidRPr="002B497E" w:rsidRDefault="00D4102D" w:rsidP="00D4102D">
            <w:pPr>
              <w:autoSpaceDE w:val="0"/>
              <w:autoSpaceDN w:val="0"/>
              <w:contextualSpacing/>
              <w:jc w:val="center"/>
              <w:rPr>
                <w:sz w:val="22"/>
              </w:rPr>
            </w:pPr>
            <w:r w:rsidRPr="002B497E">
              <w:rPr>
                <w:rFonts w:hint="eastAsia"/>
                <w:sz w:val="22"/>
              </w:rPr>
              <w:t>会　　　社</w:t>
            </w:r>
          </w:p>
        </w:tc>
        <w:tc>
          <w:tcPr>
            <w:tcW w:w="2410" w:type="dxa"/>
          </w:tcPr>
          <w:p w14:paraId="48CD40BA" w14:textId="77777777" w:rsidR="00D4102D" w:rsidRPr="002B497E" w:rsidRDefault="00D4102D" w:rsidP="00D4102D">
            <w:pPr>
              <w:autoSpaceDE w:val="0"/>
              <w:autoSpaceDN w:val="0"/>
              <w:contextualSpacing/>
              <w:jc w:val="left"/>
              <w:rPr>
                <w:sz w:val="22"/>
              </w:rPr>
            </w:pPr>
            <w:r w:rsidRPr="002B497E">
              <w:rPr>
                <w:rFonts w:hint="eastAsia"/>
                <w:sz w:val="22"/>
              </w:rPr>
              <w:t>国の許可を得て運行に責任を負う</w:t>
            </w:r>
          </w:p>
        </w:tc>
        <w:tc>
          <w:tcPr>
            <w:tcW w:w="2551" w:type="dxa"/>
            <w:shd w:val="clear" w:color="auto" w:fill="auto"/>
          </w:tcPr>
          <w:p w14:paraId="0538F72A" w14:textId="77777777" w:rsidR="00D4102D" w:rsidRPr="002B497E" w:rsidRDefault="00D4102D" w:rsidP="00D4102D">
            <w:pPr>
              <w:autoSpaceDE w:val="0"/>
              <w:autoSpaceDN w:val="0"/>
              <w:contextualSpacing/>
              <w:jc w:val="left"/>
              <w:rPr>
                <w:rFonts w:asciiTheme="majorEastAsia" w:eastAsiaTheme="majorEastAsia" w:hAnsiTheme="majorEastAsia"/>
                <w:sz w:val="22"/>
              </w:rPr>
            </w:pPr>
            <w:r w:rsidRPr="002B497E">
              <w:rPr>
                <w:rFonts w:asciiTheme="majorEastAsia" w:eastAsiaTheme="majorEastAsia" w:hAnsiTheme="majorEastAsia" w:hint="eastAsia"/>
                <w:sz w:val="22"/>
              </w:rPr>
              <w:t>仲介のみで運行には責任を負わない</w:t>
            </w:r>
          </w:p>
        </w:tc>
      </w:tr>
      <w:tr w:rsidR="00D4102D" w14:paraId="2AEC89E9" w14:textId="77777777" w:rsidTr="00D4102D">
        <w:tc>
          <w:tcPr>
            <w:tcW w:w="1475" w:type="dxa"/>
            <w:vAlign w:val="center"/>
          </w:tcPr>
          <w:p w14:paraId="35C97C99" w14:textId="77777777" w:rsidR="00D4102D" w:rsidRPr="002B497E" w:rsidRDefault="00D4102D" w:rsidP="00D4102D">
            <w:pPr>
              <w:autoSpaceDE w:val="0"/>
              <w:autoSpaceDN w:val="0"/>
              <w:contextualSpacing/>
              <w:jc w:val="center"/>
              <w:rPr>
                <w:sz w:val="22"/>
              </w:rPr>
            </w:pPr>
            <w:r w:rsidRPr="002B497E">
              <w:rPr>
                <w:rFonts w:hint="eastAsia"/>
                <w:sz w:val="22"/>
              </w:rPr>
              <w:t>運　転　者</w:t>
            </w:r>
          </w:p>
        </w:tc>
        <w:tc>
          <w:tcPr>
            <w:tcW w:w="2410" w:type="dxa"/>
          </w:tcPr>
          <w:p w14:paraId="0DBDBCA5" w14:textId="77777777" w:rsidR="00D4102D" w:rsidRPr="002B497E" w:rsidRDefault="00D4102D" w:rsidP="00D4102D">
            <w:pPr>
              <w:autoSpaceDE w:val="0"/>
              <w:autoSpaceDN w:val="0"/>
              <w:contextualSpacing/>
              <w:jc w:val="left"/>
              <w:rPr>
                <w:sz w:val="22"/>
              </w:rPr>
            </w:pPr>
            <w:r w:rsidRPr="002B497E">
              <w:rPr>
                <w:rFonts w:hint="eastAsia"/>
                <w:sz w:val="22"/>
              </w:rPr>
              <w:t>社員として管理</w:t>
            </w:r>
          </w:p>
        </w:tc>
        <w:tc>
          <w:tcPr>
            <w:tcW w:w="2551" w:type="dxa"/>
            <w:shd w:val="clear" w:color="auto" w:fill="auto"/>
          </w:tcPr>
          <w:p w14:paraId="42FACF39" w14:textId="77777777" w:rsidR="00D4102D" w:rsidRPr="002B497E" w:rsidRDefault="00D4102D" w:rsidP="00D4102D">
            <w:pPr>
              <w:autoSpaceDE w:val="0"/>
              <w:autoSpaceDN w:val="0"/>
              <w:contextualSpacing/>
              <w:jc w:val="left"/>
              <w:rPr>
                <w:rFonts w:asciiTheme="majorEastAsia" w:eastAsiaTheme="majorEastAsia" w:hAnsiTheme="majorEastAsia"/>
                <w:sz w:val="22"/>
              </w:rPr>
            </w:pPr>
            <w:r w:rsidRPr="002B497E">
              <w:rPr>
                <w:rFonts w:asciiTheme="majorEastAsia" w:eastAsiaTheme="majorEastAsia" w:hAnsiTheme="majorEastAsia" w:hint="eastAsia"/>
                <w:sz w:val="22"/>
              </w:rPr>
              <w:t>個人の請負</w:t>
            </w:r>
          </w:p>
        </w:tc>
      </w:tr>
      <w:tr w:rsidR="00D4102D" w14:paraId="7D9C3ED6" w14:textId="77777777" w:rsidTr="00D4102D">
        <w:tc>
          <w:tcPr>
            <w:tcW w:w="1475" w:type="dxa"/>
            <w:vAlign w:val="center"/>
          </w:tcPr>
          <w:p w14:paraId="4F737F11" w14:textId="77777777" w:rsidR="00D4102D" w:rsidRPr="002B497E" w:rsidRDefault="00D4102D" w:rsidP="00D4102D">
            <w:pPr>
              <w:autoSpaceDE w:val="0"/>
              <w:autoSpaceDN w:val="0"/>
              <w:contextualSpacing/>
              <w:jc w:val="center"/>
              <w:rPr>
                <w:sz w:val="22"/>
              </w:rPr>
            </w:pPr>
            <w:r w:rsidRPr="002B497E">
              <w:rPr>
                <w:rFonts w:hint="eastAsia"/>
                <w:sz w:val="22"/>
              </w:rPr>
              <w:t>運 転 免 許</w:t>
            </w:r>
          </w:p>
        </w:tc>
        <w:tc>
          <w:tcPr>
            <w:tcW w:w="2410" w:type="dxa"/>
          </w:tcPr>
          <w:p w14:paraId="1CDE9DB3" w14:textId="77777777" w:rsidR="00D4102D" w:rsidRPr="002B497E" w:rsidRDefault="00D4102D" w:rsidP="00D4102D">
            <w:pPr>
              <w:autoSpaceDE w:val="0"/>
              <w:autoSpaceDN w:val="0"/>
              <w:contextualSpacing/>
              <w:jc w:val="left"/>
              <w:rPr>
                <w:sz w:val="22"/>
              </w:rPr>
            </w:pPr>
            <w:r w:rsidRPr="002B497E">
              <w:rPr>
                <w:rFonts w:hint="eastAsia"/>
                <w:sz w:val="22"/>
              </w:rPr>
              <w:t>二種免許</w:t>
            </w:r>
          </w:p>
        </w:tc>
        <w:tc>
          <w:tcPr>
            <w:tcW w:w="2551" w:type="dxa"/>
            <w:shd w:val="clear" w:color="auto" w:fill="auto"/>
          </w:tcPr>
          <w:p w14:paraId="23548C6F" w14:textId="77777777" w:rsidR="00D4102D" w:rsidRPr="002B497E" w:rsidRDefault="00D4102D" w:rsidP="00D4102D">
            <w:pPr>
              <w:autoSpaceDE w:val="0"/>
              <w:autoSpaceDN w:val="0"/>
              <w:contextualSpacing/>
              <w:jc w:val="left"/>
              <w:rPr>
                <w:rFonts w:asciiTheme="majorEastAsia" w:eastAsiaTheme="majorEastAsia" w:hAnsiTheme="majorEastAsia"/>
                <w:sz w:val="22"/>
              </w:rPr>
            </w:pPr>
            <w:r w:rsidRPr="002B497E">
              <w:rPr>
                <w:rFonts w:asciiTheme="majorEastAsia" w:eastAsiaTheme="majorEastAsia" w:hAnsiTheme="majorEastAsia" w:hint="eastAsia"/>
                <w:sz w:val="22"/>
              </w:rPr>
              <w:t>普通免許</w:t>
            </w:r>
          </w:p>
        </w:tc>
      </w:tr>
      <w:tr w:rsidR="00D4102D" w14:paraId="5E57B423" w14:textId="77777777" w:rsidTr="00D4102D">
        <w:tc>
          <w:tcPr>
            <w:tcW w:w="1475" w:type="dxa"/>
            <w:vAlign w:val="center"/>
          </w:tcPr>
          <w:p w14:paraId="6E2380A4" w14:textId="77777777" w:rsidR="00D4102D" w:rsidRPr="002B497E" w:rsidRDefault="00D4102D" w:rsidP="00D4102D">
            <w:pPr>
              <w:autoSpaceDE w:val="0"/>
              <w:autoSpaceDN w:val="0"/>
              <w:contextualSpacing/>
              <w:jc w:val="center"/>
              <w:rPr>
                <w:sz w:val="22"/>
              </w:rPr>
            </w:pPr>
            <w:r w:rsidRPr="002B497E">
              <w:rPr>
                <w:rFonts w:hint="eastAsia"/>
                <w:sz w:val="22"/>
              </w:rPr>
              <w:t>労働時間管理</w:t>
            </w:r>
          </w:p>
        </w:tc>
        <w:tc>
          <w:tcPr>
            <w:tcW w:w="2410" w:type="dxa"/>
          </w:tcPr>
          <w:p w14:paraId="630AF8CE" w14:textId="3163A152" w:rsidR="00D4102D" w:rsidRPr="002B497E" w:rsidRDefault="00E96E4D" w:rsidP="00D4102D">
            <w:pPr>
              <w:autoSpaceDE w:val="0"/>
              <w:autoSpaceDN w:val="0"/>
              <w:contextualSpacing/>
              <w:jc w:val="left"/>
              <w:rPr>
                <w:sz w:val="22"/>
              </w:rPr>
            </w:pPr>
            <w:r>
              <w:rPr>
                <w:rFonts w:hint="eastAsia"/>
                <w:sz w:val="22"/>
              </w:rPr>
              <w:t>義務</w:t>
            </w:r>
          </w:p>
        </w:tc>
        <w:tc>
          <w:tcPr>
            <w:tcW w:w="2551" w:type="dxa"/>
            <w:shd w:val="clear" w:color="auto" w:fill="auto"/>
          </w:tcPr>
          <w:p w14:paraId="36F7DFF6" w14:textId="77777777" w:rsidR="00D4102D" w:rsidRPr="002B497E" w:rsidRDefault="00D4102D" w:rsidP="00D4102D">
            <w:pPr>
              <w:autoSpaceDE w:val="0"/>
              <w:autoSpaceDN w:val="0"/>
              <w:contextualSpacing/>
              <w:jc w:val="left"/>
              <w:rPr>
                <w:rFonts w:asciiTheme="majorEastAsia" w:eastAsiaTheme="majorEastAsia" w:hAnsiTheme="majorEastAsia"/>
                <w:sz w:val="22"/>
              </w:rPr>
            </w:pPr>
            <w:r w:rsidRPr="002B497E">
              <w:rPr>
                <w:rFonts w:asciiTheme="majorEastAsia" w:eastAsiaTheme="majorEastAsia" w:hAnsiTheme="majorEastAsia" w:hint="eastAsia"/>
                <w:sz w:val="22"/>
              </w:rPr>
              <w:t>なし</w:t>
            </w:r>
          </w:p>
        </w:tc>
      </w:tr>
      <w:tr w:rsidR="00D4102D" w14:paraId="321A8214" w14:textId="77777777" w:rsidTr="00D4102D">
        <w:tc>
          <w:tcPr>
            <w:tcW w:w="1475" w:type="dxa"/>
            <w:vAlign w:val="center"/>
          </w:tcPr>
          <w:p w14:paraId="65A67F66" w14:textId="77777777" w:rsidR="00D4102D" w:rsidRPr="002B497E" w:rsidRDefault="00D4102D" w:rsidP="00D4102D">
            <w:pPr>
              <w:autoSpaceDE w:val="0"/>
              <w:autoSpaceDN w:val="0"/>
              <w:contextualSpacing/>
              <w:jc w:val="center"/>
              <w:rPr>
                <w:sz w:val="22"/>
              </w:rPr>
            </w:pPr>
            <w:r w:rsidRPr="002B497E">
              <w:rPr>
                <w:rFonts w:hint="eastAsia"/>
                <w:sz w:val="22"/>
              </w:rPr>
              <w:t>飲酒チェック</w:t>
            </w:r>
          </w:p>
        </w:tc>
        <w:tc>
          <w:tcPr>
            <w:tcW w:w="2410" w:type="dxa"/>
          </w:tcPr>
          <w:p w14:paraId="3F726058" w14:textId="24E49DFB" w:rsidR="00D4102D" w:rsidRPr="002B497E" w:rsidRDefault="00E96E4D" w:rsidP="00D4102D">
            <w:pPr>
              <w:autoSpaceDE w:val="0"/>
              <w:autoSpaceDN w:val="0"/>
              <w:contextualSpacing/>
              <w:jc w:val="left"/>
              <w:rPr>
                <w:sz w:val="22"/>
              </w:rPr>
            </w:pPr>
            <w:r>
              <w:rPr>
                <w:rFonts w:hint="eastAsia"/>
                <w:sz w:val="22"/>
              </w:rPr>
              <w:t>義務</w:t>
            </w:r>
          </w:p>
        </w:tc>
        <w:tc>
          <w:tcPr>
            <w:tcW w:w="2551" w:type="dxa"/>
            <w:shd w:val="clear" w:color="auto" w:fill="auto"/>
          </w:tcPr>
          <w:p w14:paraId="21E6E637" w14:textId="77777777" w:rsidR="00D4102D" w:rsidRPr="002B497E" w:rsidRDefault="00D4102D" w:rsidP="00D4102D">
            <w:pPr>
              <w:autoSpaceDE w:val="0"/>
              <w:autoSpaceDN w:val="0"/>
              <w:contextualSpacing/>
              <w:jc w:val="left"/>
              <w:rPr>
                <w:rFonts w:asciiTheme="majorEastAsia" w:eastAsiaTheme="majorEastAsia" w:hAnsiTheme="majorEastAsia"/>
                <w:sz w:val="22"/>
              </w:rPr>
            </w:pPr>
            <w:r w:rsidRPr="002B497E">
              <w:rPr>
                <w:rFonts w:asciiTheme="majorEastAsia" w:eastAsiaTheme="majorEastAsia" w:hAnsiTheme="majorEastAsia" w:hint="eastAsia"/>
                <w:sz w:val="22"/>
              </w:rPr>
              <w:t>なし</w:t>
            </w:r>
          </w:p>
        </w:tc>
      </w:tr>
      <w:tr w:rsidR="00D4102D" w14:paraId="3A5BE222" w14:textId="77777777" w:rsidTr="00D4102D">
        <w:tc>
          <w:tcPr>
            <w:tcW w:w="1475" w:type="dxa"/>
            <w:vAlign w:val="center"/>
          </w:tcPr>
          <w:p w14:paraId="3DFD18A6" w14:textId="77777777" w:rsidR="00D4102D" w:rsidRPr="002B497E" w:rsidRDefault="00D4102D" w:rsidP="00D4102D">
            <w:pPr>
              <w:autoSpaceDE w:val="0"/>
              <w:autoSpaceDN w:val="0"/>
              <w:contextualSpacing/>
              <w:jc w:val="center"/>
              <w:rPr>
                <w:sz w:val="22"/>
              </w:rPr>
            </w:pPr>
            <w:r w:rsidRPr="002B497E">
              <w:rPr>
                <w:rFonts w:hint="eastAsia"/>
                <w:sz w:val="22"/>
              </w:rPr>
              <w:t>車　　　両</w:t>
            </w:r>
          </w:p>
        </w:tc>
        <w:tc>
          <w:tcPr>
            <w:tcW w:w="2410" w:type="dxa"/>
          </w:tcPr>
          <w:p w14:paraId="31A77AE9" w14:textId="77777777" w:rsidR="00D4102D" w:rsidRPr="002B497E" w:rsidRDefault="00D4102D" w:rsidP="00D4102D">
            <w:pPr>
              <w:autoSpaceDE w:val="0"/>
              <w:autoSpaceDN w:val="0"/>
              <w:contextualSpacing/>
              <w:jc w:val="left"/>
              <w:rPr>
                <w:sz w:val="22"/>
              </w:rPr>
            </w:pPr>
            <w:r w:rsidRPr="002B497E">
              <w:rPr>
                <w:rFonts w:hint="eastAsia"/>
                <w:sz w:val="22"/>
              </w:rPr>
              <w:t>事業用車両（緑ナンバー）</w:t>
            </w:r>
            <w:r>
              <w:rPr>
                <w:rFonts w:hint="eastAsia"/>
                <w:sz w:val="22"/>
              </w:rPr>
              <w:t>、厳しい整備点検</w:t>
            </w:r>
          </w:p>
        </w:tc>
        <w:tc>
          <w:tcPr>
            <w:tcW w:w="2551" w:type="dxa"/>
            <w:shd w:val="clear" w:color="auto" w:fill="auto"/>
          </w:tcPr>
          <w:p w14:paraId="012317FC" w14:textId="77777777" w:rsidR="00D4102D" w:rsidRPr="002B497E" w:rsidRDefault="00D4102D" w:rsidP="00D4102D">
            <w:pPr>
              <w:autoSpaceDE w:val="0"/>
              <w:autoSpaceDN w:val="0"/>
              <w:contextualSpacing/>
              <w:jc w:val="left"/>
              <w:rPr>
                <w:rFonts w:asciiTheme="majorEastAsia" w:eastAsiaTheme="majorEastAsia" w:hAnsiTheme="majorEastAsia"/>
                <w:sz w:val="22"/>
              </w:rPr>
            </w:pPr>
            <w:r w:rsidRPr="002B497E">
              <w:rPr>
                <w:rFonts w:asciiTheme="majorEastAsia" w:eastAsiaTheme="majorEastAsia" w:hAnsiTheme="majorEastAsia" w:hint="eastAsia"/>
                <w:sz w:val="22"/>
              </w:rPr>
              <w:t>自家用車（白ナンバー）</w:t>
            </w:r>
          </w:p>
        </w:tc>
      </w:tr>
      <w:tr w:rsidR="00D4102D" w14:paraId="03B83914" w14:textId="77777777" w:rsidTr="00D4102D">
        <w:tc>
          <w:tcPr>
            <w:tcW w:w="1475" w:type="dxa"/>
            <w:vAlign w:val="center"/>
          </w:tcPr>
          <w:p w14:paraId="71FF060B" w14:textId="77777777" w:rsidR="00D4102D" w:rsidRPr="002B497E" w:rsidRDefault="00D4102D" w:rsidP="00D4102D">
            <w:pPr>
              <w:autoSpaceDE w:val="0"/>
              <w:autoSpaceDN w:val="0"/>
              <w:contextualSpacing/>
              <w:jc w:val="center"/>
              <w:rPr>
                <w:sz w:val="22"/>
              </w:rPr>
            </w:pPr>
            <w:r w:rsidRPr="002B497E">
              <w:rPr>
                <w:rFonts w:hint="eastAsia"/>
                <w:sz w:val="22"/>
              </w:rPr>
              <w:t>事故の対応</w:t>
            </w:r>
          </w:p>
        </w:tc>
        <w:tc>
          <w:tcPr>
            <w:tcW w:w="2410" w:type="dxa"/>
          </w:tcPr>
          <w:p w14:paraId="5F97DB8A" w14:textId="77777777" w:rsidR="00D4102D" w:rsidRPr="002B497E" w:rsidRDefault="00D4102D" w:rsidP="00D4102D">
            <w:pPr>
              <w:autoSpaceDE w:val="0"/>
              <w:autoSpaceDN w:val="0"/>
              <w:contextualSpacing/>
              <w:jc w:val="left"/>
              <w:rPr>
                <w:sz w:val="22"/>
              </w:rPr>
            </w:pPr>
            <w:r w:rsidRPr="002B497E">
              <w:rPr>
                <w:rFonts w:hint="eastAsia"/>
                <w:sz w:val="22"/>
              </w:rPr>
              <w:t>会社が対応</w:t>
            </w:r>
          </w:p>
        </w:tc>
        <w:tc>
          <w:tcPr>
            <w:tcW w:w="2551" w:type="dxa"/>
            <w:shd w:val="clear" w:color="auto" w:fill="auto"/>
          </w:tcPr>
          <w:p w14:paraId="5FCE2D99" w14:textId="77777777" w:rsidR="00D4102D" w:rsidRPr="002B497E" w:rsidRDefault="00D4102D" w:rsidP="00D4102D">
            <w:pPr>
              <w:autoSpaceDE w:val="0"/>
              <w:autoSpaceDN w:val="0"/>
              <w:contextualSpacing/>
              <w:jc w:val="left"/>
              <w:rPr>
                <w:rFonts w:asciiTheme="majorEastAsia" w:eastAsiaTheme="majorEastAsia" w:hAnsiTheme="majorEastAsia"/>
                <w:sz w:val="22"/>
              </w:rPr>
            </w:pPr>
            <w:r w:rsidRPr="002B497E">
              <w:rPr>
                <w:rFonts w:asciiTheme="majorEastAsia" w:eastAsiaTheme="majorEastAsia" w:hAnsiTheme="majorEastAsia" w:hint="eastAsia"/>
                <w:sz w:val="22"/>
              </w:rPr>
              <w:t>個人で対応</w:t>
            </w:r>
          </w:p>
        </w:tc>
      </w:tr>
      <w:tr w:rsidR="00D4102D" w14:paraId="26E70345" w14:textId="77777777" w:rsidTr="00D4102D">
        <w:tc>
          <w:tcPr>
            <w:tcW w:w="1475" w:type="dxa"/>
            <w:vAlign w:val="center"/>
          </w:tcPr>
          <w:p w14:paraId="4D72565C" w14:textId="77777777" w:rsidR="00D4102D" w:rsidRPr="002B497E" w:rsidRDefault="00D4102D" w:rsidP="00D4102D">
            <w:pPr>
              <w:autoSpaceDE w:val="0"/>
              <w:autoSpaceDN w:val="0"/>
              <w:contextualSpacing/>
              <w:jc w:val="center"/>
              <w:rPr>
                <w:sz w:val="22"/>
              </w:rPr>
            </w:pPr>
            <w:r w:rsidRPr="002B497E">
              <w:rPr>
                <w:rFonts w:hint="eastAsia"/>
                <w:sz w:val="22"/>
              </w:rPr>
              <w:t>保　　　険</w:t>
            </w:r>
          </w:p>
        </w:tc>
        <w:tc>
          <w:tcPr>
            <w:tcW w:w="2410" w:type="dxa"/>
          </w:tcPr>
          <w:p w14:paraId="3667D3B3" w14:textId="77777777" w:rsidR="00D4102D" w:rsidRPr="002B497E" w:rsidRDefault="00D4102D" w:rsidP="00D4102D">
            <w:pPr>
              <w:autoSpaceDE w:val="0"/>
              <w:autoSpaceDN w:val="0"/>
              <w:contextualSpacing/>
              <w:jc w:val="left"/>
              <w:rPr>
                <w:sz w:val="22"/>
              </w:rPr>
            </w:pPr>
            <w:r w:rsidRPr="002B497E">
              <w:rPr>
                <w:rFonts w:hint="eastAsia"/>
                <w:sz w:val="22"/>
              </w:rPr>
              <w:t>事業用保険</w:t>
            </w:r>
            <w:r>
              <w:rPr>
                <w:rFonts w:hint="eastAsia"/>
                <w:sz w:val="22"/>
              </w:rPr>
              <w:t>加入</w:t>
            </w:r>
            <w:r w:rsidRPr="002B497E">
              <w:rPr>
                <w:rFonts w:hint="eastAsia"/>
                <w:sz w:val="22"/>
              </w:rPr>
              <w:t>義務付け</w:t>
            </w:r>
          </w:p>
        </w:tc>
        <w:tc>
          <w:tcPr>
            <w:tcW w:w="2551" w:type="dxa"/>
            <w:shd w:val="clear" w:color="auto" w:fill="auto"/>
          </w:tcPr>
          <w:p w14:paraId="4831506B" w14:textId="77777777" w:rsidR="00D4102D" w:rsidRPr="002B497E" w:rsidRDefault="00D4102D" w:rsidP="00D4102D">
            <w:pPr>
              <w:autoSpaceDE w:val="0"/>
              <w:autoSpaceDN w:val="0"/>
              <w:contextualSpacing/>
              <w:jc w:val="left"/>
              <w:rPr>
                <w:rFonts w:asciiTheme="majorEastAsia" w:eastAsiaTheme="majorEastAsia" w:hAnsiTheme="majorEastAsia"/>
                <w:sz w:val="22"/>
              </w:rPr>
            </w:pPr>
            <w:r w:rsidRPr="002B497E">
              <w:rPr>
                <w:rFonts w:asciiTheme="majorEastAsia" w:eastAsiaTheme="majorEastAsia" w:hAnsiTheme="majorEastAsia" w:hint="eastAsia"/>
                <w:sz w:val="22"/>
              </w:rPr>
              <w:t>自家用保険では支払われるか不明</w:t>
            </w:r>
          </w:p>
        </w:tc>
      </w:tr>
    </w:tbl>
    <w:p w14:paraId="07754536" w14:textId="77777777" w:rsidR="003C48A8" w:rsidRPr="00970CFB" w:rsidRDefault="008711FA" w:rsidP="003C48A8">
      <w:pPr>
        <w:autoSpaceDE w:val="0"/>
        <w:autoSpaceDN w:val="0"/>
        <w:spacing w:line="480" w:lineRule="auto"/>
        <w:contextualSpacing/>
        <w:jc w:val="center"/>
        <w:rPr>
          <w:rFonts w:asciiTheme="majorEastAsia" w:eastAsiaTheme="majorEastAsia" w:hAnsiTheme="majorEastAsia"/>
          <w:b/>
          <w:sz w:val="32"/>
          <w:szCs w:val="32"/>
        </w:rPr>
      </w:pPr>
      <w:r w:rsidRPr="00970CFB">
        <w:rPr>
          <w:rFonts w:asciiTheme="majorEastAsia" w:eastAsiaTheme="majorEastAsia" w:hAnsiTheme="majorEastAsia" w:hint="eastAsia"/>
          <w:b/>
          <w:sz w:val="32"/>
          <w:szCs w:val="32"/>
        </w:rPr>
        <w:t>運転者の資格や安全のチェックが行われていません</w:t>
      </w:r>
    </w:p>
    <w:p w14:paraId="38ECE59C" w14:textId="77777777" w:rsidR="003C48A8" w:rsidRPr="00970CFB" w:rsidRDefault="003C48A8" w:rsidP="008711FA">
      <w:pPr>
        <w:autoSpaceDE w:val="0"/>
        <w:autoSpaceDN w:val="0"/>
        <w:contextualSpacing/>
        <w:rPr>
          <w:rFonts w:asciiTheme="majorEastAsia" w:eastAsiaTheme="majorEastAsia" w:hAnsiTheme="majorEastAsia"/>
          <w:b/>
          <w:szCs w:val="24"/>
        </w:rPr>
        <w:sectPr w:rsidR="003C48A8" w:rsidRPr="00970CFB" w:rsidSect="00BB70F8">
          <w:type w:val="continuous"/>
          <w:pgSz w:w="11907" w:h="16840" w:code="9"/>
          <w:pgMar w:top="1134" w:right="851" w:bottom="1134" w:left="851" w:header="851" w:footer="1021" w:gutter="0"/>
          <w:cols w:space="425"/>
          <w:docGrid w:type="lines" w:linePitch="340" w:charSpace="48623"/>
        </w:sectPr>
      </w:pPr>
    </w:p>
    <w:p w14:paraId="733165F7" w14:textId="77777777" w:rsidR="008711FA" w:rsidRDefault="003C48A8" w:rsidP="008711FA">
      <w:pPr>
        <w:autoSpaceDE w:val="0"/>
        <w:autoSpaceDN w:val="0"/>
        <w:contextualSpacing/>
        <w:rPr>
          <w:rFonts w:asciiTheme="minorEastAsia" w:eastAsiaTheme="minorEastAsia" w:hAnsiTheme="minorEastAsia"/>
          <w:szCs w:val="24"/>
        </w:rPr>
      </w:pPr>
      <w:r>
        <w:rPr>
          <w:rFonts w:asciiTheme="majorEastAsia" w:eastAsiaTheme="majorEastAsia" w:hAnsiTheme="majorEastAsia" w:hint="eastAsia"/>
          <w:szCs w:val="24"/>
        </w:rPr>
        <w:t xml:space="preserve">　</w:t>
      </w:r>
      <w:r w:rsidR="00D4102D">
        <w:rPr>
          <w:rFonts w:asciiTheme="majorEastAsia" w:eastAsiaTheme="majorEastAsia" w:hAnsiTheme="majorEastAsia" w:hint="eastAsia"/>
          <w:szCs w:val="24"/>
        </w:rPr>
        <w:t xml:space="preserve"> </w:t>
      </w:r>
      <w:r>
        <w:rPr>
          <w:rFonts w:ascii="HGS創英角ｺﾞｼｯｸUB" w:eastAsia="HGS創英角ｺﾞｼｯｸUB" w:hAnsi="HGS創英角ｺﾞｼｯｸUB" w:hint="eastAsia"/>
          <w:szCs w:val="24"/>
        </w:rPr>
        <w:t>Ａ</w:t>
      </w:r>
      <w:r w:rsidR="00D4102D">
        <w:rPr>
          <w:rFonts w:ascii="HGS創英角ｺﾞｼｯｸUB" w:eastAsia="HGS創英角ｺﾞｼｯｸUB" w:hAnsi="HGS創英角ｺﾞｼｯｸUB" w:hint="eastAsia"/>
          <w:szCs w:val="24"/>
        </w:rPr>
        <w:t xml:space="preserve"> </w:t>
      </w:r>
      <w:r>
        <w:rPr>
          <w:rFonts w:asciiTheme="majorEastAsia" w:eastAsiaTheme="majorEastAsia" w:hAnsiTheme="majorEastAsia" w:hint="eastAsia"/>
          <w:szCs w:val="24"/>
        </w:rPr>
        <w:t xml:space="preserve">　</w:t>
      </w:r>
      <w:r w:rsidR="008711FA">
        <w:rPr>
          <w:rFonts w:asciiTheme="minorEastAsia" w:eastAsiaTheme="minorEastAsia" w:hAnsiTheme="minorEastAsia" w:hint="eastAsia"/>
          <w:szCs w:val="24"/>
        </w:rPr>
        <w:t>自動車で運賃を取って他人を乗せるためには、道路運送法でタクシー事業の許可が必要です。乗客の安全を保障できる</w:t>
      </w:r>
      <w:r w:rsidR="00017CF9">
        <w:rPr>
          <w:rFonts w:asciiTheme="minorEastAsia" w:eastAsiaTheme="minorEastAsia" w:hAnsiTheme="minorEastAsia" w:hint="eastAsia"/>
          <w:szCs w:val="24"/>
        </w:rPr>
        <w:t>事業者</w:t>
      </w:r>
      <w:r w:rsidR="00017CF9">
        <w:rPr>
          <w:rFonts w:asciiTheme="minorEastAsia" w:eastAsiaTheme="minorEastAsia" w:hAnsiTheme="minorEastAsia" w:hint="eastAsia"/>
          <w:szCs w:val="24"/>
        </w:rPr>
        <w:t>かどうか</w:t>
      </w:r>
      <w:r w:rsidR="008711FA">
        <w:rPr>
          <w:rFonts w:asciiTheme="minorEastAsia" w:eastAsiaTheme="minorEastAsia" w:hAnsiTheme="minorEastAsia" w:hint="eastAsia"/>
          <w:szCs w:val="24"/>
        </w:rPr>
        <w:t>審査・監督する必要があるからです。</w:t>
      </w:r>
    </w:p>
    <w:p w14:paraId="49219BD5" w14:textId="77777777" w:rsidR="003C48A8" w:rsidRDefault="008711FA" w:rsidP="008711FA">
      <w:pPr>
        <w:autoSpaceDE w:val="0"/>
        <w:autoSpaceDN w:val="0"/>
        <w:contextualSpacing/>
        <w:rPr>
          <w:rFonts w:asciiTheme="minorEastAsia" w:hAnsiTheme="minorEastAsia"/>
          <w:szCs w:val="24"/>
        </w:rPr>
      </w:pPr>
      <w:r w:rsidRPr="00672392">
        <w:rPr>
          <w:rFonts w:asciiTheme="minorEastAsia" w:hAnsiTheme="minorEastAsia" w:hint="eastAsia"/>
          <w:szCs w:val="24"/>
        </w:rPr>
        <w:t xml:space="preserve">　運転者は二種免許</w:t>
      </w:r>
      <w:r>
        <w:rPr>
          <w:rFonts w:asciiTheme="minorEastAsia" w:hAnsiTheme="minorEastAsia" w:hint="eastAsia"/>
          <w:szCs w:val="24"/>
        </w:rPr>
        <w:t>を保有してい</w:t>
      </w:r>
      <w:r w:rsidRPr="00672392">
        <w:rPr>
          <w:rFonts w:asciiTheme="minorEastAsia" w:hAnsiTheme="minorEastAsia" w:hint="eastAsia"/>
          <w:szCs w:val="24"/>
        </w:rPr>
        <w:t>なければな</w:t>
      </w:r>
      <w:r>
        <w:rPr>
          <w:rFonts w:asciiTheme="minorEastAsia" w:hAnsiTheme="minorEastAsia" w:hint="eastAsia"/>
          <w:szCs w:val="24"/>
        </w:rPr>
        <w:t>らず、</w:t>
      </w:r>
      <w:r w:rsidRPr="00672392">
        <w:rPr>
          <w:rFonts w:asciiTheme="minorEastAsia" w:hAnsiTheme="minorEastAsia" w:hint="eastAsia"/>
          <w:szCs w:val="24"/>
        </w:rPr>
        <w:t>過労運転防止のために労働時間がきちんと管理され</w:t>
      </w:r>
      <w:r>
        <w:rPr>
          <w:rFonts w:asciiTheme="minorEastAsia" w:hAnsiTheme="minorEastAsia" w:hint="eastAsia"/>
          <w:szCs w:val="24"/>
        </w:rPr>
        <w:t>、兼業は禁止です</w:t>
      </w:r>
      <w:r w:rsidRPr="00672392">
        <w:rPr>
          <w:rFonts w:asciiTheme="minorEastAsia" w:hAnsiTheme="minorEastAsia" w:hint="eastAsia"/>
          <w:szCs w:val="24"/>
        </w:rPr>
        <w:t>。</w:t>
      </w:r>
      <w:r>
        <w:rPr>
          <w:rFonts w:asciiTheme="minorEastAsia" w:hAnsiTheme="minorEastAsia" w:hint="eastAsia"/>
          <w:szCs w:val="24"/>
        </w:rPr>
        <w:t>出庫時には毎回</w:t>
      </w:r>
      <w:r w:rsidRPr="00672392">
        <w:rPr>
          <w:rFonts w:asciiTheme="minorEastAsia" w:hAnsiTheme="minorEastAsia" w:hint="eastAsia"/>
          <w:szCs w:val="24"/>
        </w:rPr>
        <w:t>、</w:t>
      </w:r>
      <w:r>
        <w:rPr>
          <w:rFonts w:asciiTheme="minorEastAsia" w:hAnsiTheme="minorEastAsia" w:hint="eastAsia"/>
          <w:szCs w:val="24"/>
        </w:rPr>
        <w:t>対面</w:t>
      </w:r>
      <w:r w:rsidRPr="00672392">
        <w:rPr>
          <w:rFonts w:asciiTheme="minorEastAsia" w:hAnsiTheme="minorEastAsia" w:hint="eastAsia"/>
          <w:szCs w:val="24"/>
        </w:rPr>
        <w:t>点呼により、運転者の</w:t>
      </w:r>
      <w:r w:rsidRPr="00672392">
        <w:rPr>
          <w:rFonts w:asciiTheme="minorEastAsia" w:hAnsiTheme="minorEastAsia"/>
          <w:szCs w:val="24"/>
        </w:rPr>
        <w:t>健康状態</w:t>
      </w:r>
      <w:r w:rsidRPr="00672392">
        <w:rPr>
          <w:rFonts w:asciiTheme="minorEastAsia" w:hAnsiTheme="minorEastAsia" w:hint="eastAsia"/>
          <w:szCs w:val="24"/>
        </w:rPr>
        <w:t>を</w:t>
      </w:r>
      <w:r w:rsidRPr="00672392">
        <w:rPr>
          <w:rFonts w:asciiTheme="minorEastAsia" w:hAnsiTheme="minorEastAsia"/>
          <w:szCs w:val="24"/>
        </w:rPr>
        <w:t>把握</w:t>
      </w:r>
      <w:r w:rsidRPr="00672392">
        <w:rPr>
          <w:rFonts w:asciiTheme="minorEastAsia" w:hAnsiTheme="minorEastAsia" w:hint="eastAsia"/>
          <w:szCs w:val="24"/>
        </w:rPr>
        <w:t>し、</w:t>
      </w:r>
      <w:r w:rsidRPr="00672392">
        <w:rPr>
          <w:rFonts w:asciiTheme="minorEastAsia" w:hAnsiTheme="minorEastAsia"/>
          <w:szCs w:val="24"/>
        </w:rPr>
        <w:t>疲労、飲酒</w:t>
      </w:r>
      <w:r w:rsidRPr="00672392">
        <w:rPr>
          <w:rFonts w:asciiTheme="minorEastAsia" w:hAnsiTheme="minorEastAsia" w:hint="eastAsia"/>
          <w:szCs w:val="24"/>
        </w:rPr>
        <w:t>等をチェックしなければ</w:t>
      </w:r>
      <w:r w:rsidRPr="00672392">
        <w:rPr>
          <w:rFonts w:asciiTheme="minorEastAsia" w:hAnsiTheme="minorEastAsia"/>
          <w:szCs w:val="24"/>
        </w:rPr>
        <w:t>な</w:t>
      </w:r>
      <w:r w:rsidRPr="00672392">
        <w:rPr>
          <w:rFonts w:asciiTheme="minorEastAsia" w:hAnsiTheme="minorEastAsia" w:hint="eastAsia"/>
          <w:szCs w:val="24"/>
        </w:rPr>
        <w:t>りません。</w:t>
      </w:r>
      <w:r>
        <w:rPr>
          <w:rFonts w:asciiTheme="minorEastAsia" w:hAnsiTheme="minorEastAsia" w:hint="eastAsia"/>
          <w:szCs w:val="24"/>
        </w:rPr>
        <w:t>車両</w:t>
      </w:r>
      <w:r w:rsidRPr="00672392">
        <w:rPr>
          <w:rFonts w:asciiTheme="minorEastAsia" w:hAnsiTheme="minorEastAsia"/>
          <w:szCs w:val="24"/>
        </w:rPr>
        <w:t>の</w:t>
      </w:r>
      <w:r>
        <w:rPr>
          <w:rFonts w:asciiTheme="minorEastAsia" w:hAnsiTheme="minorEastAsia" w:hint="eastAsia"/>
          <w:szCs w:val="24"/>
        </w:rPr>
        <w:t>整備、安全</w:t>
      </w:r>
      <w:r w:rsidRPr="00672392">
        <w:rPr>
          <w:rFonts w:asciiTheme="minorEastAsia" w:hAnsiTheme="minorEastAsia"/>
          <w:szCs w:val="24"/>
        </w:rPr>
        <w:t>点検</w:t>
      </w:r>
      <w:r w:rsidRPr="00672392">
        <w:rPr>
          <w:rFonts w:asciiTheme="minorEastAsia" w:hAnsiTheme="minorEastAsia" w:hint="eastAsia"/>
          <w:szCs w:val="24"/>
        </w:rPr>
        <w:t>も</w:t>
      </w:r>
      <w:r>
        <w:rPr>
          <w:rFonts w:asciiTheme="minorEastAsia" w:hAnsiTheme="minorEastAsia" w:hint="eastAsia"/>
          <w:szCs w:val="24"/>
        </w:rPr>
        <w:t>厳しい基準が</w:t>
      </w:r>
      <w:r w:rsidRPr="00672392">
        <w:rPr>
          <w:rFonts w:asciiTheme="minorEastAsia" w:hAnsiTheme="minorEastAsia"/>
          <w:szCs w:val="24"/>
        </w:rPr>
        <w:t>義務づけられてい</w:t>
      </w:r>
      <w:r w:rsidRPr="00672392">
        <w:rPr>
          <w:rFonts w:asciiTheme="minorEastAsia" w:hAnsiTheme="minorEastAsia" w:hint="eastAsia"/>
          <w:szCs w:val="24"/>
        </w:rPr>
        <w:t>ます。</w:t>
      </w:r>
    </w:p>
    <w:p w14:paraId="296411D2" w14:textId="77777777" w:rsidR="008711FA" w:rsidRPr="00672392" w:rsidRDefault="003C48A8" w:rsidP="008711FA">
      <w:pPr>
        <w:autoSpaceDE w:val="0"/>
        <w:autoSpaceDN w:val="0"/>
        <w:contextualSpacing/>
        <w:rPr>
          <w:rFonts w:asciiTheme="minorEastAsia" w:hAnsiTheme="minorEastAsia"/>
          <w:szCs w:val="24"/>
        </w:rPr>
      </w:pPr>
      <w:r w:rsidRPr="00E129DD">
        <w:rPr>
          <w:rFonts w:asciiTheme="minorEastAsia" w:eastAsiaTheme="minorEastAsia" w:hAnsiTheme="minorEastAsia" w:hint="eastAsia"/>
          <w:szCs w:val="24"/>
        </w:rPr>
        <w:t xml:space="preserve">　ライドシェアは、こうしたチェックが</w:t>
      </w:r>
      <w:r>
        <w:rPr>
          <w:rFonts w:asciiTheme="minorEastAsia" w:eastAsiaTheme="minorEastAsia" w:hAnsiTheme="minorEastAsia" w:hint="eastAsia"/>
          <w:szCs w:val="24"/>
        </w:rPr>
        <w:t>まった</w:t>
      </w:r>
      <w:r w:rsidRPr="00E129DD">
        <w:rPr>
          <w:rFonts w:asciiTheme="minorEastAsia" w:eastAsiaTheme="minorEastAsia" w:hAnsiTheme="minorEastAsia" w:hint="eastAsia"/>
          <w:szCs w:val="24"/>
        </w:rPr>
        <w:t>くありません。</w:t>
      </w:r>
      <w:r>
        <w:rPr>
          <w:rFonts w:asciiTheme="minorEastAsia" w:eastAsiaTheme="minorEastAsia" w:hAnsiTheme="minorEastAsia" w:hint="eastAsia"/>
          <w:szCs w:val="24"/>
        </w:rPr>
        <w:t>スマホで呼び出された</w:t>
      </w:r>
      <w:r w:rsidRPr="00E129DD">
        <w:rPr>
          <w:rFonts w:asciiTheme="minorEastAsia" w:eastAsiaTheme="minorEastAsia" w:hAnsiTheme="minorEastAsia" w:hint="eastAsia"/>
          <w:szCs w:val="24"/>
        </w:rPr>
        <w:t>一般の</w:t>
      </w:r>
      <w:r w:rsidR="00634F66">
        <w:rPr>
          <w:rFonts w:asciiTheme="minorEastAsia" w:eastAsiaTheme="minorEastAsia" w:hAnsiTheme="minorEastAsia" w:hint="eastAsia"/>
          <w:szCs w:val="24"/>
        </w:rPr>
        <w:t>ドライバー</w:t>
      </w:r>
      <w:r w:rsidRPr="00E129DD">
        <w:rPr>
          <w:rFonts w:asciiTheme="minorEastAsia" w:eastAsiaTheme="minorEastAsia" w:hAnsiTheme="minorEastAsia" w:hint="eastAsia"/>
          <w:szCs w:val="24"/>
        </w:rPr>
        <w:t>が</w:t>
      </w:r>
      <w:r>
        <w:rPr>
          <w:rFonts w:asciiTheme="minorEastAsia" w:eastAsiaTheme="minorEastAsia" w:hAnsiTheme="minorEastAsia" w:hint="eastAsia"/>
          <w:szCs w:val="24"/>
        </w:rPr>
        <w:t>自宅から出て行って</w:t>
      </w:r>
      <w:r w:rsidR="00634F66">
        <w:rPr>
          <w:rFonts w:asciiTheme="minorEastAsia" w:eastAsiaTheme="minorEastAsia" w:hAnsiTheme="minorEastAsia" w:hint="eastAsia"/>
          <w:szCs w:val="24"/>
        </w:rPr>
        <w:t>マイカー</w:t>
      </w:r>
      <w:r>
        <w:rPr>
          <w:rFonts w:asciiTheme="minorEastAsia" w:eastAsiaTheme="minorEastAsia" w:hAnsiTheme="minorEastAsia" w:hint="eastAsia"/>
          <w:szCs w:val="24"/>
        </w:rPr>
        <w:t>に</w:t>
      </w:r>
      <w:r w:rsidRPr="00E129DD">
        <w:rPr>
          <w:rFonts w:asciiTheme="minorEastAsia" w:eastAsiaTheme="minorEastAsia" w:hAnsiTheme="minorEastAsia" w:hint="eastAsia"/>
          <w:szCs w:val="24"/>
        </w:rPr>
        <w:t>乗客を乗せ</w:t>
      </w:r>
      <w:r>
        <w:rPr>
          <w:rFonts w:asciiTheme="minorEastAsia" w:eastAsiaTheme="minorEastAsia" w:hAnsiTheme="minorEastAsia" w:hint="eastAsia"/>
          <w:szCs w:val="24"/>
        </w:rPr>
        <w:t>るので、</w:t>
      </w:r>
      <w:r w:rsidRPr="00E129DD">
        <w:rPr>
          <w:rFonts w:asciiTheme="minorEastAsia" w:eastAsiaTheme="minorEastAsia" w:hAnsiTheme="minorEastAsia" w:hint="eastAsia"/>
          <w:szCs w:val="24"/>
        </w:rPr>
        <w:t>労働時間や飲酒チェック</w:t>
      </w:r>
      <w:r>
        <w:rPr>
          <w:rFonts w:asciiTheme="minorEastAsia" w:eastAsiaTheme="minorEastAsia" w:hAnsiTheme="minorEastAsia" w:hint="eastAsia"/>
          <w:szCs w:val="24"/>
        </w:rPr>
        <w:t>は</w:t>
      </w:r>
      <w:r w:rsidRPr="00E129DD">
        <w:rPr>
          <w:rFonts w:asciiTheme="minorEastAsia" w:eastAsiaTheme="minorEastAsia" w:hAnsiTheme="minorEastAsia" w:hint="eastAsia"/>
          <w:szCs w:val="24"/>
        </w:rPr>
        <w:t>誰も行いません。</w:t>
      </w:r>
    </w:p>
    <w:p w14:paraId="7F0C7E27" w14:textId="77777777" w:rsidR="003C48A8" w:rsidRDefault="003C48A8" w:rsidP="003C48A8">
      <w:pPr>
        <w:autoSpaceDE w:val="0"/>
        <w:autoSpaceDN w:val="0"/>
        <w:contextualSpacing/>
        <w:jc w:val="center"/>
        <w:rPr>
          <w:rFonts w:asciiTheme="majorEastAsia" w:eastAsiaTheme="majorEastAsia" w:hAnsiTheme="majorEastAsia"/>
          <w:sz w:val="22"/>
        </w:rPr>
        <w:sectPr w:rsidR="003C48A8" w:rsidSect="00BB70F8">
          <w:type w:val="continuous"/>
          <w:pgSz w:w="11907" w:h="16840" w:code="9"/>
          <w:pgMar w:top="1134" w:right="851" w:bottom="1134" w:left="851" w:header="851" w:footer="1021" w:gutter="0"/>
          <w:cols w:num="2" w:space="425"/>
          <w:docGrid w:type="lines" w:linePitch="340" w:charSpace="48623"/>
        </w:sectPr>
      </w:pPr>
    </w:p>
    <w:p w14:paraId="1D508858" w14:textId="77777777" w:rsidR="00D51D3E" w:rsidRDefault="00D51D3E" w:rsidP="00D51D3E">
      <w:pPr>
        <w:autoSpaceDE w:val="0"/>
        <w:autoSpaceDN w:val="0"/>
        <w:contextualSpacing/>
        <w:rPr>
          <w:rFonts w:asciiTheme="majorEastAsia" w:eastAsiaTheme="majorEastAsia" w:hAnsiTheme="majorEastAsia"/>
          <w:szCs w:val="24"/>
        </w:rPr>
      </w:pPr>
      <w:r>
        <w:rPr>
          <w:rFonts w:ascii="HGS創英角ｺﾞｼｯｸUB" w:eastAsia="HGS創英角ｺﾞｼｯｸUB" w:hAnsi="HGS創英角ｺﾞｼｯｸUB" w:hint="eastAsia"/>
          <w:szCs w:val="24"/>
        </w:rPr>
        <w:lastRenderedPageBreak/>
        <w:t xml:space="preserve">　</w:t>
      </w:r>
      <w:r w:rsidRPr="004669A2">
        <w:rPr>
          <w:rFonts w:ascii="HGS創英角ｺﾞｼｯｸUB" w:eastAsia="HGS創英角ｺﾞｼｯｸUB" w:hAnsi="HGS創英角ｺﾞｼｯｸUB" w:hint="eastAsia"/>
          <w:szCs w:val="24"/>
        </w:rPr>
        <w:t>Ｑ３</w:t>
      </w:r>
      <w:r w:rsidRPr="00A05E6A">
        <w:rPr>
          <w:rFonts w:asciiTheme="majorEastAsia" w:eastAsiaTheme="majorEastAsia" w:hAnsiTheme="majorEastAsia" w:hint="eastAsia"/>
          <w:szCs w:val="24"/>
        </w:rPr>
        <w:t xml:space="preserve">　ライドシェアは安全に乗れますか？</w:t>
      </w:r>
    </w:p>
    <w:p w14:paraId="358B5A48" w14:textId="16FF8572" w:rsidR="00D51D3E" w:rsidRPr="00970CFB" w:rsidRDefault="00D51D3E" w:rsidP="00D51D3E">
      <w:pPr>
        <w:autoSpaceDE w:val="0"/>
        <w:autoSpaceDN w:val="0"/>
        <w:spacing w:line="480" w:lineRule="auto"/>
        <w:contextualSpacing/>
        <w:jc w:val="center"/>
        <w:rPr>
          <w:rFonts w:asciiTheme="majorEastAsia" w:eastAsiaTheme="majorEastAsia" w:hAnsiTheme="majorEastAsia"/>
          <w:b/>
          <w:sz w:val="32"/>
          <w:szCs w:val="32"/>
        </w:rPr>
      </w:pPr>
      <w:r w:rsidRPr="00970CFB">
        <w:rPr>
          <w:rFonts w:asciiTheme="majorEastAsia" w:eastAsiaTheme="majorEastAsia" w:hAnsiTheme="majorEastAsia" w:hint="eastAsia"/>
          <w:b/>
          <w:sz w:val="32"/>
          <w:szCs w:val="32"/>
        </w:rPr>
        <w:t>事故や犯罪が多発、女性</w:t>
      </w:r>
      <w:r w:rsidR="00C1158D">
        <w:rPr>
          <w:rFonts w:asciiTheme="majorEastAsia" w:eastAsiaTheme="majorEastAsia" w:hAnsiTheme="majorEastAsia" w:hint="eastAsia"/>
          <w:b/>
          <w:sz w:val="32"/>
          <w:szCs w:val="32"/>
        </w:rPr>
        <w:t>や子ども</w:t>
      </w:r>
      <w:r w:rsidRPr="00970CFB">
        <w:rPr>
          <w:rFonts w:asciiTheme="majorEastAsia" w:eastAsiaTheme="majorEastAsia" w:hAnsiTheme="majorEastAsia" w:hint="eastAsia"/>
          <w:b/>
          <w:sz w:val="32"/>
          <w:szCs w:val="32"/>
        </w:rPr>
        <w:t>が一人で乗るのは危険です</w:t>
      </w:r>
    </w:p>
    <w:p w14:paraId="3E134C7B" w14:textId="77777777" w:rsidR="00D51D3E" w:rsidRDefault="00D51D3E" w:rsidP="00D51D3E">
      <w:pPr>
        <w:autoSpaceDE w:val="0"/>
        <w:autoSpaceDN w:val="0"/>
        <w:contextualSpacing/>
        <w:rPr>
          <w:rFonts w:asciiTheme="majorEastAsia" w:eastAsiaTheme="majorEastAsia" w:hAnsiTheme="majorEastAsia"/>
          <w:szCs w:val="24"/>
        </w:rPr>
        <w:sectPr w:rsidR="00D51D3E" w:rsidSect="00BB70F8">
          <w:footerReference w:type="first" r:id="rId13"/>
          <w:type w:val="continuous"/>
          <w:pgSz w:w="11907" w:h="16840" w:code="9"/>
          <w:pgMar w:top="1134" w:right="851" w:bottom="1134" w:left="851" w:header="851" w:footer="680" w:gutter="0"/>
          <w:cols w:space="425"/>
          <w:titlePg/>
          <w:docGrid w:type="lines" w:linePitch="340" w:charSpace="48623"/>
        </w:sectPr>
      </w:pPr>
    </w:p>
    <w:p w14:paraId="19C26405" w14:textId="1876BD1B" w:rsidR="00D51D3E" w:rsidRDefault="00102898" w:rsidP="00D51D3E">
      <w:pPr>
        <w:autoSpaceDE w:val="0"/>
        <w:autoSpaceDN w:val="0"/>
        <w:contextualSpacing/>
        <w:rPr>
          <w:rFonts w:asciiTheme="minorEastAsia" w:hAnsiTheme="minorEastAsia"/>
          <w:szCs w:val="24"/>
        </w:rPr>
      </w:pPr>
      <w:r w:rsidRPr="00970CFB">
        <w:rPr>
          <w:rFonts w:asciiTheme="minorEastAsia" w:hAnsiTheme="minorEastAsia"/>
          <w:b/>
          <w:noProof/>
          <w:sz w:val="22"/>
        </w:rPr>
        <mc:AlternateContent>
          <mc:Choice Requires="wps">
            <w:drawing>
              <wp:anchor distT="0" distB="0" distL="114300" distR="114300" simplePos="0" relativeHeight="251655168" behindDoc="0" locked="0" layoutInCell="1" allowOverlap="1" wp14:anchorId="3B9B2B74" wp14:editId="0FB0D429">
                <wp:simplePos x="0" y="0"/>
                <wp:positionH relativeFrom="column">
                  <wp:posOffset>2858135</wp:posOffset>
                </wp:positionH>
                <wp:positionV relativeFrom="paragraph">
                  <wp:posOffset>72390</wp:posOffset>
                </wp:positionV>
                <wp:extent cx="3657600" cy="2156460"/>
                <wp:effectExtent l="0" t="0" r="19050" b="1524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156460"/>
                        </a:xfrm>
                        <a:prstGeom prst="rect">
                          <a:avLst/>
                        </a:prstGeom>
                        <a:solidFill>
                          <a:srgbClr val="FFFFFF"/>
                        </a:solidFill>
                        <a:ln w="9525">
                          <a:solidFill>
                            <a:sysClr val="windowText" lastClr="000000"/>
                          </a:solidFill>
                          <a:miter lim="800000"/>
                          <a:headEnd/>
                          <a:tailEnd/>
                        </a:ln>
                      </wps:spPr>
                      <wps:txbx>
                        <w:txbxContent>
                          <w:p w14:paraId="62435F77" w14:textId="3C31E417" w:rsidR="00D95C3A" w:rsidRPr="00102898" w:rsidRDefault="00D95C3A" w:rsidP="00102898">
                            <w:pPr>
                              <w:autoSpaceDE w:val="0"/>
                              <w:autoSpaceDN w:val="0"/>
                              <w:spacing w:line="480" w:lineRule="auto"/>
                              <w:contextualSpacing/>
                              <w:suppressOverlap/>
                              <w:jc w:val="center"/>
                              <w:rPr>
                                <w:rFonts w:asciiTheme="majorEastAsia" w:eastAsiaTheme="majorEastAsia" w:hAnsiTheme="majorEastAsia"/>
                                <w:sz w:val="22"/>
                              </w:rPr>
                            </w:pPr>
                            <w:r w:rsidRPr="00672392">
                              <w:rPr>
                                <w:rFonts w:asciiTheme="majorEastAsia" w:eastAsiaTheme="majorEastAsia" w:hAnsiTheme="majorEastAsia" w:hint="eastAsia"/>
                                <w:sz w:val="22"/>
                              </w:rPr>
                              <w:t>ライドシェアに関わる犯罪行為等</w:t>
                            </w:r>
                          </w:p>
                          <w:p w14:paraId="4DB2518A" w14:textId="77777777" w:rsidR="00D95C3A" w:rsidRDefault="00D95C3A" w:rsidP="00F103C3">
                            <w:pPr>
                              <w:autoSpaceDE w:val="0"/>
                              <w:autoSpaceDN w:val="0"/>
                              <w:spacing w:line="300" w:lineRule="exact"/>
                              <w:ind w:left="220" w:hangingChars="100" w:hanging="220"/>
                              <w:contextualSpacing/>
                              <w:rPr>
                                <w:rFonts w:asciiTheme="minorEastAsia" w:hAnsiTheme="minorEastAsia"/>
                                <w:sz w:val="22"/>
                              </w:rPr>
                            </w:pPr>
                            <w:r w:rsidRPr="00794596">
                              <w:rPr>
                                <w:rFonts w:asciiTheme="minorEastAsia" w:eastAsiaTheme="minorEastAsia" w:hAnsiTheme="minorEastAsia" w:hint="eastAsia"/>
                                <w:sz w:val="22"/>
                              </w:rPr>
                              <w:t>▲</w:t>
                            </w:r>
                            <w:r>
                              <w:rPr>
                                <w:rFonts w:asciiTheme="majorEastAsia" w:eastAsiaTheme="majorEastAsia" w:hAnsiTheme="majorEastAsia" w:hint="eastAsia"/>
                                <w:sz w:val="22"/>
                              </w:rPr>
                              <w:t>中</w:t>
                            </w:r>
                            <w:r w:rsidRPr="00AA5E57">
                              <w:rPr>
                                <w:rFonts w:asciiTheme="majorEastAsia" w:eastAsiaTheme="majorEastAsia" w:hAnsiTheme="majorEastAsia" w:hint="eastAsia"/>
                                <w:sz w:val="22"/>
                              </w:rPr>
                              <w:t xml:space="preserve">　　国</w:t>
                            </w:r>
                            <w:r w:rsidRPr="00672392">
                              <w:rPr>
                                <w:rFonts w:asciiTheme="minorEastAsia" w:hAnsiTheme="minorEastAsia" w:hint="eastAsia"/>
                                <w:sz w:val="22"/>
                              </w:rPr>
                              <w:t xml:space="preserve">　201</w:t>
                            </w:r>
                            <w:r>
                              <w:rPr>
                                <w:rFonts w:asciiTheme="minorEastAsia" w:hAnsiTheme="minorEastAsia" w:hint="eastAsia"/>
                                <w:sz w:val="22"/>
                              </w:rPr>
                              <w:t>8</w:t>
                            </w:r>
                            <w:r w:rsidRPr="00672392">
                              <w:rPr>
                                <w:rFonts w:asciiTheme="minorEastAsia" w:hAnsiTheme="minorEastAsia" w:hint="eastAsia"/>
                                <w:sz w:val="22"/>
                              </w:rPr>
                              <w:t>年</w:t>
                            </w:r>
                            <w:r>
                              <w:rPr>
                                <w:rFonts w:asciiTheme="minorEastAsia" w:hAnsiTheme="minorEastAsia" w:hint="eastAsia"/>
                                <w:sz w:val="22"/>
                              </w:rPr>
                              <w:t>５</w:t>
                            </w:r>
                            <w:r w:rsidRPr="00672392">
                              <w:rPr>
                                <w:rFonts w:asciiTheme="minorEastAsia" w:hAnsiTheme="minorEastAsia" w:hint="eastAsia"/>
                                <w:sz w:val="22"/>
                              </w:rPr>
                              <w:t>月、</w:t>
                            </w:r>
                            <w:r>
                              <w:rPr>
                                <w:rFonts w:asciiTheme="minorEastAsia" w:hAnsiTheme="minorEastAsia" w:hint="eastAsia"/>
                                <w:sz w:val="22"/>
                              </w:rPr>
                              <w:t xml:space="preserve">８月、滴滴（ディディ）のライドシェア運転者が20代の若い女性を暴行して殺害する事件が連続して発生｡運転者が女性客の容姿を評価して情報共有していた事実も発覚　</w:t>
                            </w:r>
                            <w:r w:rsidRPr="00672392">
                              <w:rPr>
                                <w:rFonts w:asciiTheme="minorEastAsia" w:hAnsiTheme="minorEastAsia" w:hint="eastAsia"/>
                                <w:sz w:val="22"/>
                              </w:rPr>
                              <w:t>（</w:t>
                            </w:r>
                            <w:r w:rsidR="00F103C3">
                              <w:rPr>
                                <w:rFonts w:asciiTheme="minorEastAsia" w:hAnsiTheme="minorEastAsia" w:hint="eastAsia"/>
                                <w:sz w:val="22"/>
                              </w:rPr>
                              <w:t>AFP他</w:t>
                            </w:r>
                            <w:r>
                              <w:rPr>
                                <w:rFonts w:asciiTheme="minorEastAsia" w:hAnsiTheme="minorEastAsia" w:hint="eastAsia"/>
                                <w:sz w:val="22"/>
                              </w:rPr>
                              <w:t>各紙</w:t>
                            </w:r>
                            <w:r w:rsidRPr="00672392">
                              <w:rPr>
                                <w:rFonts w:asciiTheme="minorEastAsia" w:hAnsiTheme="minorEastAsia" w:hint="eastAsia"/>
                                <w:sz w:val="22"/>
                              </w:rPr>
                              <w:t>）</w:t>
                            </w:r>
                          </w:p>
                          <w:p w14:paraId="4CEEF7E5" w14:textId="59A1148B" w:rsidR="00FB5609" w:rsidRPr="00FB5609" w:rsidRDefault="00FB5609" w:rsidP="00FB5609">
                            <w:pPr>
                              <w:autoSpaceDE w:val="0"/>
                              <w:autoSpaceDN w:val="0"/>
                              <w:spacing w:line="300" w:lineRule="exact"/>
                              <w:ind w:left="220" w:hangingChars="100" w:hanging="220"/>
                              <w:contextualSpacing/>
                              <w:rPr>
                                <w:rFonts w:asciiTheme="minorEastAsia" w:eastAsiaTheme="minorEastAsia" w:hAnsiTheme="minorEastAsia"/>
                              </w:rPr>
                            </w:pPr>
                            <w:r w:rsidRPr="00FB5609">
                              <w:rPr>
                                <w:rFonts w:asciiTheme="majorEastAsia" w:eastAsiaTheme="majorEastAsia" w:hAnsiTheme="majorEastAsia" w:hint="eastAsia"/>
                                <w:sz w:val="22"/>
                              </w:rPr>
                              <w:t>▲</w:t>
                            </w:r>
                            <w:r w:rsidR="000605D8" w:rsidRPr="000605D8">
                              <w:rPr>
                                <w:rFonts w:asciiTheme="majorEastAsia" w:eastAsiaTheme="majorEastAsia" w:hAnsiTheme="majorEastAsia" w:hint="eastAsia"/>
                                <w:sz w:val="22"/>
                              </w:rPr>
                              <w:t>アメリカ</w:t>
                            </w:r>
                            <w:r w:rsidRPr="00FB5609">
                              <w:rPr>
                                <w:rFonts w:asciiTheme="minorEastAsia" w:eastAsiaTheme="minorEastAsia" w:hAnsiTheme="minorEastAsia" w:hint="eastAsia"/>
                                <w:sz w:val="22"/>
                              </w:rPr>
                              <w:t xml:space="preserve">　ウーバーが公表した「安全報告書」によると、2017～18年の２年間で、ウーバーの運転者・乗客の関わる性的暴行被害が5981件、レイプ被害が464件、事件による死亡者が19人にのぼった　（各紙）</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9B2B74" id="_x0000_t202" coordsize="21600,21600" o:spt="202" path="m,l,21600r21600,l21600,xe">
                <v:stroke joinstyle="miter"/>
                <v:path gradientshapeok="t" o:connecttype="rect"/>
              </v:shapetype>
              <v:shape id="テキスト ボックス 2" o:spid="_x0000_s1027" type="#_x0000_t202" style="position:absolute;left:0;text-align:left;margin-left:225.05pt;margin-top:5.7pt;width:4in;height:16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" strokecolor="windowText">
                <v:textbox inset="2mm,1mm,2mm,1mm">
                  <w:txbxContent>
                    <w:p w14:paraId="62435F77" w14:textId="3C31E417" w:rsidR="00D95C3A" w:rsidRPr="00102898" w:rsidRDefault="00D95C3A" w:rsidP="00102898">
                      <w:pPr>
                        <w:autoSpaceDE w:val="0"/>
                        <w:autoSpaceDN w:val="0"/>
                        <w:spacing w:line="480" w:lineRule="auto"/>
                        <w:contextualSpacing/>
                        <w:suppressOverlap/>
                        <w:jc w:val="center"/>
                        <w:rPr>
                          <w:rFonts w:asciiTheme="majorEastAsia" w:eastAsiaTheme="majorEastAsia" w:hAnsiTheme="majorEastAsia"/>
                          <w:sz w:val="22"/>
                        </w:rPr>
                      </w:pPr>
                      <w:r w:rsidRPr="00672392">
                        <w:rPr>
                          <w:rFonts w:asciiTheme="majorEastAsia" w:eastAsiaTheme="majorEastAsia" w:hAnsiTheme="majorEastAsia" w:hint="eastAsia"/>
                          <w:sz w:val="22"/>
                        </w:rPr>
                        <w:t>ライドシェアに関わる犯罪行為等</w:t>
                      </w:r>
                    </w:p>
                    <w:p w14:paraId="4DB2518A" w14:textId="77777777" w:rsidR="00D95C3A" w:rsidRDefault="00D95C3A" w:rsidP="00F103C3">
                      <w:pPr>
                        <w:autoSpaceDE w:val="0"/>
                        <w:autoSpaceDN w:val="0"/>
                        <w:spacing w:line="300" w:lineRule="exact"/>
                        <w:ind w:left="220" w:hangingChars="100" w:hanging="220"/>
                        <w:contextualSpacing/>
                        <w:rPr>
                          <w:rFonts w:asciiTheme="minorEastAsia" w:hAnsiTheme="minorEastAsia"/>
                          <w:sz w:val="22"/>
                        </w:rPr>
                      </w:pPr>
                      <w:r w:rsidRPr="00794596">
                        <w:rPr>
                          <w:rFonts w:asciiTheme="minorEastAsia" w:eastAsiaTheme="minorEastAsia" w:hAnsiTheme="minorEastAsia" w:hint="eastAsia"/>
                          <w:sz w:val="22"/>
                        </w:rPr>
                        <w:t>▲</w:t>
                      </w:r>
                      <w:r>
                        <w:rPr>
                          <w:rFonts w:asciiTheme="majorEastAsia" w:eastAsiaTheme="majorEastAsia" w:hAnsiTheme="majorEastAsia" w:hint="eastAsia"/>
                          <w:sz w:val="22"/>
                        </w:rPr>
                        <w:t>中</w:t>
                      </w:r>
                      <w:r w:rsidRPr="00AA5E57">
                        <w:rPr>
                          <w:rFonts w:asciiTheme="majorEastAsia" w:eastAsiaTheme="majorEastAsia" w:hAnsiTheme="majorEastAsia" w:hint="eastAsia"/>
                          <w:sz w:val="22"/>
                        </w:rPr>
                        <w:t xml:space="preserve">　　国</w:t>
                      </w:r>
                      <w:r w:rsidRPr="00672392">
                        <w:rPr>
                          <w:rFonts w:asciiTheme="minorEastAsia" w:hAnsiTheme="minorEastAsia" w:hint="eastAsia"/>
                          <w:sz w:val="22"/>
                        </w:rPr>
                        <w:t xml:space="preserve">　201</w:t>
                      </w:r>
                      <w:r>
                        <w:rPr>
                          <w:rFonts w:asciiTheme="minorEastAsia" w:hAnsiTheme="minorEastAsia" w:hint="eastAsia"/>
                          <w:sz w:val="22"/>
                        </w:rPr>
                        <w:t>8</w:t>
                      </w:r>
                      <w:r w:rsidRPr="00672392">
                        <w:rPr>
                          <w:rFonts w:asciiTheme="minorEastAsia" w:hAnsiTheme="minorEastAsia" w:hint="eastAsia"/>
                          <w:sz w:val="22"/>
                        </w:rPr>
                        <w:t>年</w:t>
                      </w:r>
                      <w:r>
                        <w:rPr>
                          <w:rFonts w:asciiTheme="minorEastAsia" w:hAnsiTheme="minorEastAsia" w:hint="eastAsia"/>
                          <w:sz w:val="22"/>
                        </w:rPr>
                        <w:t>５</w:t>
                      </w:r>
                      <w:r w:rsidRPr="00672392">
                        <w:rPr>
                          <w:rFonts w:asciiTheme="minorEastAsia" w:hAnsiTheme="minorEastAsia" w:hint="eastAsia"/>
                          <w:sz w:val="22"/>
                        </w:rPr>
                        <w:t>月、</w:t>
                      </w:r>
                      <w:r>
                        <w:rPr>
                          <w:rFonts w:asciiTheme="minorEastAsia" w:hAnsiTheme="minorEastAsia" w:hint="eastAsia"/>
                          <w:sz w:val="22"/>
                        </w:rPr>
                        <w:t xml:space="preserve">８月、滴滴（ディディ）のライドシェア運転者が20代の若い女性を暴行して殺害する事件が連続して発生｡運転者が女性客の容姿を評価して情報共有していた事実も発覚　</w:t>
                      </w:r>
                      <w:r w:rsidRPr="00672392">
                        <w:rPr>
                          <w:rFonts w:asciiTheme="minorEastAsia" w:hAnsiTheme="minorEastAsia" w:hint="eastAsia"/>
                          <w:sz w:val="22"/>
                        </w:rPr>
                        <w:t>（</w:t>
                      </w:r>
                      <w:r w:rsidR="00F103C3">
                        <w:rPr>
                          <w:rFonts w:asciiTheme="minorEastAsia" w:hAnsiTheme="minorEastAsia" w:hint="eastAsia"/>
                          <w:sz w:val="22"/>
                        </w:rPr>
                        <w:t>AFP他</w:t>
                      </w:r>
                      <w:r>
                        <w:rPr>
                          <w:rFonts w:asciiTheme="minorEastAsia" w:hAnsiTheme="minorEastAsia" w:hint="eastAsia"/>
                          <w:sz w:val="22"/>
                        </w:rPr>
                        <w:t>各紙</w:t>
                      </w:r>
                      <w:r w:rsidRPr="00672392">
                        <w:rPr>
                          <w:rFonts w:asciiTheme="minorEastAsia" w:hAnsiTheme="minorEastAsia" w:hint="eastAsia"/>
                          <w:sz w:val="22"/>
                        </w:rPr>
                        <w:t>）</w:t>
                      </w:r>
                    </w:p>
                    <w:p w14:paraId="4CEEF7E5" w14:textId="59A1148B" w:rsidR="00FB5609" w:rsidRPr="00FB5609" w:rsidRDefault="00FB5609" w:rsidP="00FB5609">
                      <w:pPr>
                        <w:autoSpaceDE w:val="0"/>
                        <w:autoSpaceDN w:val="0"/>
                        <w:spacing w:line="300" w:lineRule="exact"/>
                        <w:ind w:left="220" w:hangingChars="100" w:hanging="220"/>
                        <w:contextualSpacing/>
                        <w:rPr>
                          <w:rFonts w:asciiTheme="minorEastAsia" w:eastAsiaTheme="minorEastAsia" w:hAnsiTheme="minorEastAsia"/>
                        </w:rPr>
                      </w:pPr>
                      <w:r w:rsidRPr="00FB5609">
                        <w:rPr>
                          <w:rFonts w:asciiTheme="majorEastAsia" w:eastAsiaTheme="majorEastAsia" w:hAnsiTheme="majorEastAsia" w:hint="eastAsia"/>
                          <w:sz w:val="22"/>
                        </w:rPr>
                        <w:t>▲</w:t>
                      </w:r>
                      <w:r w:rsidR="000605D8" w:rsidRPr="000605D8">
                        <w:rPr>
                          <w:rFonts w:asciiTheme="majorEastAsia" w:eastAsiaTheme="majorEastAsia" w:hAnsiTheme="majorEastAsia" w:hint="eastAsia"/>
                          <w:sz w:val="22"/>
                        </w:rPr>
                        <w:t>アメリカ</w:t>
                      </w:r>
                      <w:r w:rsidRPr="00FB5609">
                        <w:rPr>
                          <w:rFonts w:asciiTheme="minorEastAsia" w:eastAsiaTheme="minorEastAsia" w:hAnsiTheme="minorEastAsia" w:hint="eastAsia"/>
                          <w:sz w:val="22"/>
                        </w:rPr>
                        <w:t xml:space="preserve">　ウーバーが公表した「安全報告書」によると、2017～18年の２年間で、ウーバーの運転者・乗客の関わる性的暴行被害が5981件、レイプ被害が464件、事件による死亡者が19人にのぼった　（各紙）</w:t>
                      </w:r>
                    </w:p>
                  </w:txbxContent>
                </v:textbox>
                <w10:wrap type="square"/>
              </v:shape>
            </w:pict>
          </mc:Fallback>
        </mc:AlternateContent>
      </w:r>
      <w:r w:rsidR="00D51D3E">
        <w:rPr>
          <w:rFonts w:asciiTheme="majorEastAsia" w:eastAsiaTheme="majorEastAsia" w:hAnsiTheme="majorEastAsia" w:hint="eastAsia"/>
          <w:szCs w:val="24"/>
        </w:rPr>
        <w:t xml:space="preserve">　 </w:t>
      </w:r>
      <w:r w:rsidR="00D51D3E">
        <w:rPr>
          <w:rFonts w:ascii="HGS創英角ｺﾞｼｯｸUB" w:eastAsia="HGS創英角ｺﾞｼｯｸUB" w:hAnsi="HGS創英角ｺﾞｼｯｸUB" w:hint="eastAsia"/>
          <w:szCs w:val="24"/>
        </w:rPr>
        <w:t xml:space="preserve">Ａ </w:t>
      </w:r>
      <w:r w:rsidR="00D51D3E">
        <w:rPr>
          <w:rFonts w:asciiTheme="majorEastAsia" w:eastAsiaTheme="majorEastAsia" w:hAnsiTheme="majorEastAsia" w:hint="eastAsia"/>
          <w:szCs w:val="24"/>
        </w:rPr>
        <w:t xml:space="preserve">　</w:t>
      </w:r>
      <w:r w:rsidR="00D51D3E" w:rsidRPr="0024346D">
        <w:rPr>
          <w:rFonts w:asciiTheme="minorEastAsia" w:hAnsiTheme="minorEastAsia" w:hint="eastAsia"/>
          <w:szCs w:val="24"/>
        </w:rPr>
        <w:t>ライドシェアのドライバーは、</w:t>
      </w:r>
      <w:r w:rsidR="00D51D3E">
        <w:rPr>
          <w:rFonts w:asciiTheme="minorEastAsia" w:hAnsiTheme="minorEastAsia" w:hint="eastAsia"/>
          <w:szCs w:val="24"/>
        </w:rPr>
        <w:t>ライドシェア</w:t>
      </w:r>
      <w:r w:rsidR="00D51D3E" w:rsidRPr="0024346D">
        <w:rPr>
          <w:rFonts w:asciiTheme="minorEastAsia" w:hAnsiTheme="minorEastAsia" w:hint="eastAsia"/>
          <w:szCs w:val="24"/>
        </w:rPr>
        <w:t>企業と契約しているだけで雇用関係はなく、身元確認</w:t>
      </w:r>
      <w:r w:rsidR="00D51D3E">
        <w:rPr>
          <w:rFonts w:asciiTheme="minorEastAsia" w:hAnsiTheme="minorEastAsia" w:hint="eastAsia"/>
          <w:szCs w:val="24"/>
        </w:rPr>
        <w:t>も</w:t>
      </w:r>
      <w:r w:rsidR="00D51D3E" w:rsidRPr="0024346D">
        <w:rPr>
          <w:rFonts w:asciiTheme="minorEastAsia" w:hAnsiTheme="minorEastAsia" w:hint="eastAsia"/>
          <w:szCs w:val="24"/>
        </w:rPr>
        <w:t>不十分のため、乗客に対する恐喝や強盗、性犯罪</w:t>
      </w:r>
      <w:r w:rsidR="00D51D3E">
        <w:rPr>
          <w:rFonts w:asciiTheme="minorEastAsia" w:hAnsiTheme="minorEastAsia" w:hint="eastAsia"/>
          <w:szCs w:val="24"/>
        </w:rPr>
        <w:t>が</w:t>
      </w:r>
      <w:r w:rsidR="00D51D3E" w:rsidRPr="0024346D">
        <w:rPr>
          <w:rFonts w:asciiTheme="minorEastAsia" w:hAnsiTheme="minorEastAsia" w:hint="eastAsia"/>
          <w:szCs w:val="24"/>
        </w:rPr>
        <w:t>多発しています。</w:t>
      </w:r>
    </w:p>
    <w:p w14:paraId="5183E21E" w14:textId="0C680407" w:rsidR="00D51D3E" w:rsidRDefault="00D51D3E" w:rsidP="00D51D3E">
      <w:pPr>
        <w:autoSpaceDE w:val="0"/>
        <w:autoSpaceDN w:val="0"/>
        <w:contextualSpacing/>
        <w:rPr>
          <w:rFonts w:asciiTheme="minorEastAsia" w:hAnsiTheme="minorEastAsia"/>
          <w:szCs w:val="24"/>
        </w:rPr>
      </w:pPr>
      <w:r>
        <w:rPr>
          <w:rFonts w:asciiTheme="minorEastAsia" w:hAnsiTheme="minorEastAsia" w:hint="eastAsia"/>
          <w:szCs w:val="24"/>
        </w:rPr>
        <w:t xml:space="preserve">　アメリカで使ってみて、便利だったという感想を述べる人もいますが、たまたま大丈夫だっただけで、どの車でも安心という保障はなく、女性</w:t>
      </w:r>
      <w:r w:rsidR="00C1158D">
        <w:rPr>
          <w:rFonts w:asciiTheme="minorEastAsia" w:hAnsiTheme="minorEastAsia" w:hint="eastAsia"/>
          <w:szCs w:val="24"/>
        </w:rPr>
        <w:t>や子ども</w:t>
      </w:r>
      <w:r>
        <w:rPr>
          <w:rFonts w:asciiTheme="minorEastAsia" w:hAnsiTheme="minorEastAsia" w:hint="eastAsia"/>
          <w:szCs w:val="24"/>
        </w:rPr>
        <w:t>が夜一人</w:t>
      </w:r>
      <w:r w:rsidRPr="00D51D3E">
        <w:rPr>
          <w:rFonts w:asciiTheme="minorEastAsia" w:hAnsiTheme="minorEastAsia" w:hint="eastAsia"/>
          <w:szCs w:val="24"/>
        </w:rPr>
        <w:t>で乗るのは危険です。</w:t>
      </w:r>
    </w:p>
    <w:p w14:paraId="4B866B9E" w14:textId="77777777" w:rsidR="00D51D3E" w:rsidRDefault="00D51D3E" w:rsidP="008711FA">
      <w:pPr>
        <w:rPr>
          <w:rFonts w:ascii="HG丸ｺﾞｼｯｸM-PRO" w:eastAsia="HG丸ｺﾞｼｯｸM-PRO" w:hAnsi="HG丸ｺﾞｼｯｸM-PRO"/>
          <w:szCs w:val="24"/>
        </w:rPr>
        <w:sectPr w:rsidR="00D51D3E" w:rsidSect="00BB70F8">
          <w:type w:val="continuous"/>
          <w:pgSz w:w="11907" w:h="16840" w:code="9"/>
          <w:pgMar w:top="1134" w:right="851" w:bottom="1134" w:left="851" w:header="851" w:footer="680" w:gutter="0"/>
          <w:cols w:num="2" w:space="425"/>
          <w:docGrid w:type="lines" w:linePitch="340" w:charSpace="48623"/>
        </w:sectPr>
      </w:pPr>
    </w:p>
    <w:p w14:paraId="7EDB7A9D" w14:textId="77777777" w:rsidR="008711FA" w:rsidRDefault="008711FA" w:rsidP="009F6774">
      <w:pPr>
        <w:pBdr>
          <w:between w:val="single" w:sz="4" w:space="1" w:color="auto"/>
        </w:pBdr>
        <w:rPr>
          <w:rFonts w:asciiTheme="minorEastAsia" w:hAnsiTheme="minorEastAsia"/>
          <w:noProof/>
          <w:sz w:val="22"/>
        </w:rPr>
      </w:pPr>
    </w:p>
    <w:p w14:paraId="44FBE0A8" w14:textId="77777777" w:rsidR="009F6774" w:rsidRDefault="009F6774" w:rsidP="009F6774">
      <w:pPr>
        <w:pBdr>
          <w:between w:val="single" w:sz="4" w:space="1" w:color="auto"/>
        </w:pBdr>
        <w:rPr>
          <w:rFonts w:asciiTheme="minorEastAsia" w:hAnsiTheme="minorEastAsia"/>
          <w:noProof/>
          <w:sz w:val="22"/>
        </w:rPr>
      </w:pPr>
    </w:p>
    <w:p w14:paraId="0DE65E2F" w14:textId="77777777" w:rsidR="009F6774" w:rsidRPr="00A10B49" w:rsidRDefault="009F6774" w:rsidP="009F6774">
      <w:pPr>
        <w:autoSpaceDE w:val="0"/>
        <w:autoSpaceDN w:val="0"/>
        <w:contextualSpacing/>
        <w:rPr>
          <w:rFonts w:asciiTheme="majorEastAsia" w:eastAsiaTheme="majorEastAsia" w:hAnsiTheme="majorEastAsia"/>
          <w:szCs w:val="24"/>
        </w:rPr>
      </w:pPr>
      <w:r>
        <w:rPr>
          <w:rFonts w:ascii="HGS創英角ｺﾞｼｯｸUB" w:eastAsia="HGS創英角ｺﾞｼｯｸUB" w:hAnsi="HGS創英角ｺﾞｼｯｸUB" w:hint="eastAsia"/>
          <w:szCs w:val="24"/>
        </w:rPr>
        <w:t xml:space="preserve">　Ｑ</w:t>
      </w:r>
      <w:r w:rsidR="003B57F0">
        <w:rPr>
          <w:rFonts w:ascii="HGS創英角ｺﾞｼｯｸUB" w:eastAsia="HGS創英角ｺﾞｼｯｸUB" w:hAnsi="HGS創英角ｺﾞｼｯｸUB" w:hint="eastAsia"/>
          <w:szCs w:val="24"/>
        </w:rPr>
        <w:t>４</w:t>
      </w:r>
      <w:r w:rsidRPr="00A10B49">
        <w:rPr>
          <w:rFonts w:asciiTheme="majorEastAsia" w:eastAsiaTheme="majorEastAsia" w:hAnsiTheme="majorEastAsia" w:hint="eastAsia"/>
          <w:szCs w:val="24"/>
        </w:rPr>
        <w:t xml:space="preserve">　</w:t>
      </w:r>
      <w:r>
        <w:rPr>
          <w:rFonts w:asciiTheme="majorEastAsia" w:eastAsiaTheme="majorEastAsia" w:hAnsiTheme="majorEastAsia" w:hint="eastAsia"/>
          <w:szCs w:val="24"/>
        </w:rPr>
        <w:t>世界では</w:t>
      </w:r>
      <w:r w:rsidRPr="00A10B49">
        <w:rPr>
          <w:rFonts w:asciiTheme="majorEastAsia" w:eastAsiaTheme="majorEastAsia" w:hAnsiTheme="majorEastAsia" w:hint="eastAsia"/>
          <w:szCs w:val="24"/>
        </w:rPr>
        <w:t>ライドシェア</w:t>
      </w:r>
      <w:r>
        <w:rPr>
          <w:rFonts w:asciiTheme="majorEastAsia" w:eastAsiaTheme="majorEastAsia" w:hAnsiTheme="majorEastAsia" w:hint="eastAsia"/>
          <w:szCs w:val="24"/>
        </w:rPr>
        <w:t>が当たり前なのですか？</w:t>
      </w:r>
    </w:p>
    <w:p w14:paraId="59B7D9AF" w14:textId="1D974545" w:rsidR="009F6774" w:rsidRPr="00970CFB" w:rsidRDefault="009F6774" w:rsidP="009F6774">
      <w:pPr>
        <w:autoSpaceDE w:val="0"/>
        <w:autoSpaceDN w:val="0"/>
        <w:spacing w:line="480" w:lineRule="auto"/>
        <w:contextualSpacing/>
        <w:jc w:val="center"/>
        <w:rPr>
          <w:rFonts w:asciiTheme="majorEastAsia" w:eastAsiaTheme="majorEastAsia" w:hAnsiTheme="majorEastAsia"/>
          <w:b/>
          <w:sz w:val="32"/>
          <w:szCs w:val="32"/>
        </w:rPr>
      </w:pPr>
      <w:r w:rsidRPr="00970CFB">
        <w:rPr>
          <w:rFonts w:asciiTheme="majorEastAsia" w:eastAsiaTheme="majorEastAsia" w:hAnsiTheme="majorEastAsia" w:hint="eastAsia"/>
          <w:b/>
          <w:sz w:val="32"/>
          <w:szCs w:val="32"/>
        </w:rPr>
        <w:t>ライドシェア</w:t>
      </w:r>
      <w:r w:rsidR="00634F66">
        <w:rPr>
          <w:rFonts w:asciiTheme="majorEastAsia" w:eastAsiaTheme="majorEastAsia" w:hAnsiTheme="majorEastAsia" w:hint="eastAsia"/>
          <w:b/>
          <w:sz w:val="32"/>
          <w:szCs w:val="32"/>
        </w:rPr>
        <w:t>は</w:t>
      </w:r>
      <w:r w:rsidRPr="00970CFB">
        <w:rPr>
          <w:rFonts w:asciiTheme="majorEastAsia" w:eastAsiaTheme="majorEastAsia" w:hAnsiTheme="majorEastAsia" w:hint="eastAsia"/>
          <w:b/>
          <w:sz w:val="32"/>
          <w:szCs w:val="32"/>
        </w:rPr>
        <w:t>禁止、再規制するのが世界の動向です</w:t>
      </w:r>
    </w:p>
    <w:p w14:paraId="7D26F9A5" w14:textId="77777777" w:rsidR="009F6774" w:rsidRDefault="009F6774" w:rsidP="009F6774">
      <w:pPr>
        <w:autoSpaceDE w:val="0"/>
        <w:autoSpaceDN w:val="0"/>
        <w:contextualSpacing/>
        <w:rPr>
          <w:rFonts w:asciiTheme="majorEastAsia" w:eastAsiaTheme="majorEastAsia" w:hAnsiTheme="majorEastAsia"/>
          <w:szCs w:val="24"/>
        </w:rPr>
        <w:sectPr w:rsidR="009F6774" w:rsidSect="00BB70F8">
          <w:type w:val="continuous"/>
          <w:pgSz w:w="11907" w:h="16840" w:code="9"/>
          <w:pgMar w:top="1134" w:right="851" w:bottom="1134" w:left="851" w:header="851" w:footer="1021" w:gutter="0"/>
          <w:cols w:space="425"/>
          <w:docGrid w:type="lines" w:linePitch="340" w:charSpace="48623"/>
        </w:sectPr>
      </w:pPr>
    </w:p>
    <w:p w14:paraId="0B2B002A" w14:textId="77777777" w:rsidR="00C1158D" w:rsidRDefault="00C1158D" w:rsidP="00F103C3">
      <w:pPr>
        <w:autoSpaceDE w:val="0"/>
        <w:autoSpaceDN w:val="0"/>
        <w:ind w:rightChars="206" w:right="494"/>
        <w:contextualSpacing/>
        <w:rPr>
          <w:rFonts w:asciiTheme="minorEastAsia" w:eastAsiaTheme="minorEastAsia" w:hAnsiTheme="minorEastAsia"/>
          <w:szCs w:val="24"/>
        </w:rPr>
      </w:pPr>
      <w:r w:rsidRPr="00907D9D">
        <w:rPr>
          <w:rFonts w:asciiTheme="minorEastAsia" w:hAnsiTheme="minorEastAsia"/>
          <w:noProof/>
          <w:sz w:val="22"/>
        </w:rPr>
        <mc:AlternateContent>
          <mc:Choice Requires="wps">
            <w:drawing>
              <wp:anchor distT="0" distB="0" distL="114300" distR="114300" simplePos="0" relativeHeight="251658240" behindDoc="0" locked="0" layoutInCell="1" allowOverlap="1" wp14:anchorId="3C71B462" wp14:editId="3A09E730">
                <wp:simplePos x="0" y="0"/>
                <wp:positionH relativeFrom="column">
                  <wp:posOffset>2926715</wp:posOffset>
                </wp:positionH>
                <wp:positionV relativeFrom="paragraph">
                  <wp:posOffset>17780</wp:posOffset>
                </wp:positionV>
                <wp:extent cx="3543300" cy="2324100"/>
                <wp:effectExtent l="0" t="0" r="19050" b="1905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324100"/>
                        </a:xfrm>
                        <a:prstGeom prst="rect">
                          <a:avLst/>
                        </a:prstGeom>
                        <a:solidFill>
                          <a:srgbClr val="FFFFFF"/>
                        </a:solidFill>
                        <a:ln w="9525">
                          <a:solidFill>
                            <a:sysClr val="windowText" lastClr="000000"/>
                          </a:solidFill>
                          <a:miter lim="800000"/>
                          <a:headEnd/>
                          <a:tailEnd/>
                        </a:ln>
                      </wps:spPr>
                      <wps:txbx>
                        <w:txbxContent>
                          <w:p w14:paraId="17CFDB1E" w14:textId="77777777" w:rsidR="00D95C3A" w:rsidRPr="00767395" w:rsidRDefault="00D95C3A" w:rsidP="00C873E1">
                            <w:pPr>
                              <w:autoSpaceDE w:val="0"/>
                              <w:autoSpaceDN w:val="0"/>
                              <w:spacing w:line="360" w:lineRule="auto"/>
                              <w:contextualSpacing/>
                              <w:jc w:val="center"/>
                              <w:rPr>
                                <w:rFonts w:asciiTheme="majorEastAsia" w:eastAsiaTheme="majorEastAsia" w:hAnsiTheme="majorEastAsia"/>
                                <w:sz w:val="22"/>
                              </w:rPr>
                            </w:pPr>
                            <w:r w:rsidRPr="00767395">
                              <w:rPr>
                                <w:rFonts w:asciiTheme="majorEastAsia" w:eastAsiaTheme="majorEastAsia" w:hAnsiTheme="majorEastAsia" w:hint="eastAsia"/>
                                <w:sz w:val="22"/>
                              </w:rPr>
                              <w:t>ライドシェアに関する各国の規制</w:t>
                            </w:r>
                          </w:p>
                          <w:p w14:paraId="47B98A96" w14:textId="77777777" w:rsidR="00D95C3A" w:rsidRPr="00AA07BF" w:rsidRDefault="003670C0" w:rsidP="00F103C3">
                            <w:pPr>
                              <w:autoSpaceDE w:val="0"/>
                              <w:autoSpaceDN w:val="0"/>
                              <w:spacing w:line="300" w:lineRule="exact"/>
                              <w:ind w:left="220" w:hangingChars="100" w:hanging="220"/>
                              <w:contextualSpacing/>
                              <w:rPr>
                                <w:rFonts w:asciiTheme="minorEastAsia" w:eastAsiaTheme="minorEastAsia" w:hAnsiTheme="minorEastAsia"/>
                                <w:sz w:val="22"/>
                              </w:rPr>
                            </w:pPr>
                            <w:r>
                              <w:rPr>
                                <w:rFonts w:asciiTheme="majorEastAsia" w:eastAsiaTheme="majorEastAsia" w:hAnsiTheme="majorEastAsia" w:hint="eastAsia"/>
                                <w:sz w:val="22"/>
                              </w:rPr>
                              <w:t xml:space="preserve">▲EU　2017.12　</w:t>
                            </w:r>
                            <w:r w:rsidRPr="00F103C3">
                              <w:rPr>
                                <w:rFonts w:asciiTheme="minorEastAsia" w:eastAsiaTheme="minorEastAsia" w:hAnsiTheme="minorEastAsia" w:hint="eastAsia"/>
                                <w:sz w:val="22"/>
                              </w:rPr>
                              <w:t>司法裁判所がウーバーは運輸業</w:t>
                            </w:r>
                            <w:r w:rsidR="0007144F">
                              <w:rPr>
                                <w:rFonts w:asciiTheme="minorEastAsia" w:eastAsiaTheme="minorEastAsia" w:hAnsiTheme="minorEastAsia" w:hint="eastAsia"/>
                                <w:sz w:val="22"/>
                              </w:rPr>
                              <w:t>で法規制が適用される</w:t>
                            </w:r>
                            <w:r w:rsidRPr="00F103C3">
                              <w:rPr>
                                <w:rFonts w:asciiTheme="minorEastAsia" w:eastAsiaTheme="minorEastAsia" w:hAnsiTheme="minorEastAsia" w:hint="eastAsia"/>
                                <w:sz w:val="22"/>
                              </w:rPr>
                              <w:t>との判決</w:t>
                            </w:r>
                            <w:r w:rsidR="00F103C3" w:rsidRPr="00F103C3">
                              <w:rPr>
                                <w:rFonts w:asciiTheme="minorEastAsia" w:eastAsiaTheme="minorEastAsia" w:hAnsiTheme="minorEastAsia" w:hint="eastAsia"/>
                                <w:sz w:val="22"/>
                              </w:rPr>
                              <w:t>、欧州全域に適用</w:t>
                            </w:r>
                          </w:p>
                          <w:p w14:paraId="340674D5" w14:textId="77777777" w:rsidR="00D95C3A" w:rsidRPr="00F103C3" w:rsidRDefault="00D95C3A" w:rsidP="00F103C3">
                            <w:pPr>
                              <w:autoSpaceDE w:val="0"/>
                              <w:autoSpaceDN w:val="0"/>
                              <w:spacing w:line="300" w:lineRule="exact"/>
                              <w:ind w:left="220" w:hangingChars="100" w:hanging="220"/>
                              <w:contextualSpacing/>
                              <w:rPr>
                                <w:rFonts w:asciiTheme="minorEastAsia" w:eastAsiaTheme="minorEastAsia" w:hAnsiTheme="minorEastAsia"/>
                                <w:sz w:val="22"/>
                              </w:rPr>
                            </w:pPr>
                            <w:r w:rsidRPr="00767395">
                              <w:rPr>
                                <w:rFonts w:asciiTheme="majorEastAsia" w:eastAsiaTheme="majorEastAsia" w:hAnsiTheme="majorEastAsia" w:hint="eastAsia"/>
                                <w:sz w:val="22"/>
                              </w:rPr>
                              <w:t>▲</w:t>
                            </w:r>
                            <w:r w:rsidR="003670C0">
                              <w:rPr>
                                <w:rFonts w:asciiTheme="majorEastAsia" w:eastAsiaTheme="majorEastAsia" w:hAnsiTheme="majorEastAsia" w:hint="eastAsia"/>
                                <w:sz w:val="22"/>
                              </w:rPr>
                              <w:t xml:space="preserve">アメリカ　2018.8　</w:t>
                            </w:r>
                            <w:r w:rsidR="003670C0" w:rsidRPr="00F103C3">
                              <w:rPr>
                                <w:rFonts w:asciiTheme="minorEastAsia" w:eastAsiaTheme="minorEastAsia" w:hAnsiTheme="minorEastAsia" w:hint="eastAsia"/>
                                <w:sz w:val="22"/>
                              </w:rPr>
                              <w:t>ニューヨークで配車サービスの台数規制</w:t>
                            </w:r>
                            <w:r w:rsidR="00F103C3">
                              <w:rPr>
                                <w:rFonts w:asciiTheme="minorEastAsia" w:eastAsiaTheme="minorEastAsia" w:hAnsiTheme="minorEastAsia" w:hint="eastAsia"/>
                                <w:sz w:val="22"/>
                              </w:rPr>
                              <w:t>、運転者に最賃適用の</w:t>
                            </w:r>
                            <w:r w:rsidR="003670C0" w:rsidRPr="00F103C3">
                              <w:rPr>
                                <w:rFonts w:asciiTheme="minorEastAsia" w:eastAsiaTheme="minorEastAsia" w:hAnsiTheme="minorEastAsia" w:hint="eastAsia"/>
                                <w:sz w:val="22"/>
                              </w:rPr>
                              <w:t>条例を可決</w:t>
                            </w:r>
                          </w:p>
                          <w:p w14:paraId="76BCEF22" w14:textId="77777777" w:rsidR="00B73468" w:rsidRDefault="00F103C3" w:rsidP="00B73468">
                            <w:pPr>
                              <w:autoSpaceDE w:val="0"/>
                              <w:autoSpaceDN w:val="0"/>
                              <w:spacing w:line="300" w:lineRule="exact"/>
                              <w:ind w:left="220" w:hangingChars="100" w:hanging="220"/>
                              <w:contextualSpacing/>
                              <w:rPr>
                                <w:rFonts w:asciiTheme="minorEastAsia" w:eastAsiaTheme="minorEastAsia" w:hAnsiTheme="minorEastAsia"/>
                                <w:sz w:val="22"/>
                              </w:rPr>
                            </w:pPr>
                            <w:r>
                              <w:rPr>
                                <w:rFonts w:asciiTheme="majorEastAsia" w:eastAsiaTheme="majorEastAsia" w:hAnsiTheme="majorEastAsia" w:hint="eastAsia"/>
                                <w:sz w:val="22"/>
                              </w:rPr>
                              <w:t>▲</w:t>
                            </w:r>
                            <w:r w:rsidR="003670C0">
                              <w:rPr>
                                <w:rFonts w:asciiTheme="majorEastAsia" w:eastAsiaTheme="majorEastAsia" w:hAnsiTheme="majorEastAsia" w:hint="eastAsia"/>
                                <w:sz w:val="22"/>
                              </w:rPr>
                              <w:t>中国　2019.1</w:t>
                            </w:r>
                            <w:r>
                              <w:rPr>
                                <w:rFonts w:asciiTheme="majorEastAsia" w:eastAsiaTheme="majorEastAsia" w:hAnsiTheme="majorEastAsia" w:hint="eastAsia"/>
                                <w:sz w:val="22"/>
                              </w:rPr>
                              <w:t xml:space="preserve">　</w:t>
                            </w:r>
                            <w:r w:rsidRPr="00F103C3">
                              <w:rPr>
                                <w:rFonts w:asciiTheme="minorEastAsia" w:eastAsiaTheme="minorEastAsia" w:hAnsiTheme="minorEastAsia" w:hint="eastAsia"/>
                                <w:sz w:val="22"/>
                              </w:rPr>
                              <w:t>前年の殺人事件を受け、</w:t>
                            </w:r>
                            <w:r w:rsidR="003670C0" w:rsidRPr="00F103C3">
                              <w:rPr>
                                <w:rFonts w:asciiTheme="minorEastAsia" w:eastAsiaTheme="minorEastAsia" w:hAnsiTheme="minorEastAsia" w:hint="eastAsia"/>
                                <w:sz w:val="22"/>
                              </w:rPr>
                              <w:t>ライドシェアの運転者・車両を規制</w:t>
                            </w:r>
                          </w:p>
                          <w:p w14:paraId="492EF0CC" w14:textId="77777777" w:rsidR="001616B2" w:rsidRDefault="001616B2" w:rsidP="001616B2">
                            <w:pPr>
                              <w:autoSpaceDE w:val="0"/>
                              <w:autoSpaceDN w:val="0"/>
                              <w:spacing w:line="300" w:lineRule="exact"/>
                              <w:ind w:left="220" w:hangingChars="100" w:hanging="220"/>
                              <w:contextualSpacing/>
                              <w:rPr>
                                <w:rFonts w:asciiTheme="majorEastAsia" w:eastAsiaTheme="majorEastAsia" w:hAnsiTheme="majorEastAsia"/>
                                <w:sz w:val="22"/>
                              </w:rPr>
                            </w:pPr>
                            <w:r w:rsidRPr="00767395">
                              <w:rPr>
                                <w:rFonts w:asciiTheme="majorEastAsia" w:eastAsiaTheme="majorEastAsia" w:hAnsiTheme="majorEastAsia" w:hint="eastAsia"/>
                                <w:sz w:val="22"/>
                              </w:rPr>
                              <w:t>▲</w:t>
                            </w:r>
                            <w:r>
                              <w:rPr>
                                <w:rFonts w:asciiTheme="majorEastAsia" w:eastAsiaTheme="majorEastAsia" w:hAnsiTheme="majorEastAsia" w:hint="eastAsia"/>
                                <w:sz w:val="22"/>
                              </w:rPr>
                              <w:t xml:space="preserve">フランス　2020.3　</w:t>
                            </w:r>
                            <w:r w:rsidRPr="001616B2">
                              <w:rPr>
                                <w:rFonts w:asciiTheme="minorEastAsia" w:eastAsiaTheme="minorEastAsia" w:hAnsiTheme="minorEastAsia" w:hint="eastAsia"/>
                                <w:sz w:val="22"/>
                              </w:rPr>
                              <w:t>仏最高裁がウーバーと運転者に雇用関係があると判決</w:t>
                            </w:r>
                          </w:p>
                          <w:p w14:paraId="1BC92996" w14:textId="12F1CD13" w:rsidR="00D95C3A" w:rsidRPr="00E9669B" w:rsidRDefault="00B73468" w:rsidP="00E9669B">
                            <w:pPr>
                              <w:autoSpaceDE w:val="0"/>
                              <w:autoSpaceDN w:val="0"/>
                              <w:spacing w:line="300" w:lineRule="exact"/>
                              <w:ind w:left="220" w:hangingChars="100" w:hanging="220"/>
                              <w:contextualSpacing/>
                              <w:rPr>
                                <w:rFonts w:asciiTheme="minorEastAsia" w:eastAsiaTheme="minorEastAsia" w:hAnsiTheme="minorEastAsia"/>
                                <w:sz w:val="22"/>
                              </w:rPr>
                            </w:pPr>
                            <w:r>
                              <w:rPr>
                                <w:rFonts w:asciiTheme="minorEastAsia" w:eastAsiaTheme="minorEastAsia" w:hAnsiTheme="minorEastAsia" w:hint="eastAsia"/>
                                <w:sz w:val="22"/>
                              </w:rPr>
                              <w:t>▲</w:t>
                            </w:r>
                            <w:r w:rsidRPr="00C12195">
                              <w:rPr>
                                <w:rFonts w:asciiTheme="majorEastAsia" w:eastAsiaTheme="majorEastAsia" w:hAnsiTheme="majorEastAsia" w:hint="eastAsia"/>
                                <w:sz w:val="22"/>
                              </w:rPr>
                              <w:t>イギリス　20</w:t>
                            </w:r>
                            <w:r>
                              <w:rPr>
                                <w:rFonts w:asciiTheme="majorEastAsia" w:eastAsiaTheme="majorEastAsia" w:hAnsiTheme="majorEastAsia" w:hint="eastAsia"/>
                                <w:sz w:val="22"/>
                              </w:rPr>
                              <w:t>21</w:t>
                            </w:r>
                            <w:r w:rsidRPr="00C12195">
                              <w:rPr>
                                <w:rFonts w:asciiTheme="majorEastAsia" w:eastAsiaTheme="majorEastAsia" w:hAnsiTheme="majorEastAsia" w:hint="eastAsia"/>
                                <w:sz w:val="22"/>
                              </w:rPr>
                              <w:t>.</w:t>
                            </w:r>
                            <w:r>
                              <w:rPr>
                                <w:rFonts w:asciiTheme="majorEastAsia" w:eastAsiaTheme="majorEastAsia" w:hAnsiTheme="majorEastAsia" w:hint="eastAsia"/>
                                <w:sz w:val="22"/>
                              </w:rPr>
                              <w:t>2</w:t>
                            </w:r>
                            <w:r>
                              <w:rPr>
                                <w:rFonts w:asciiTheme="minorEastAsia" w:eastAsiaTheme="minorEastAsia" w:hAnsiTheme="minorEastAsia" w:hint="eastAsia"/>
                                <w:sz w:val="22"/>
                              </w:rPr>
                              <w:t xml:space="preserve">　英最高裁がウーバーの運転者は雇用労働者と</w:t>
                            </w:r>
                            <w:r w:rsidR="001616B2">
                              <w:rPr>
                                <w:rFonts w:asciiTheme="minorEastAsia" w:eastAsiaTheme="minorEastAsia" w:hAnsiTheme="minorEastAsia" w:hint="eastAsia"/>
                                <w:sz w:val="22"/>
                              </w:rPr>
                              <w:t>判決</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C71B462" id="_x0000_s1028" type="#_x0000_t202" style="position:absolute;left:0;text-align:left;margin-left:230.45pt;margin-top:1.4pt;width:279pt;height:18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" strokecolor="windowText">
                <v:textbox inset="2mm,1mm,2mm,1mm">
                  <w:txbxContent>
                    <w:p w14:paraId="17CFDB1E" w14:textId="77777777" w:rsidR="00D95C3A" w:rsidRPr="00767395" w:rsidRDefault="00D95C3A" w:rsidP="00C873E1">
                      <w:pPr>
                        <w:autoSpaceDE w:val="0"/>
                        <w:autoSpaceDN w:val="0"/>
                        <w:spacing w:line="360" w:lineRule="auto"/>
                        <w:contextualSpacing/>
                        <w:jc w:val="center"/>
                        <w:rPr>
                          <w:rFonts w:asciiTheme="majorEastAsia" w:eastAsiaTheme="majorEastAsia" w:hAnsiTheme="majorEastAsia"/>
                          <w:sz w:val="22"/>
                        </w:rPr>
                      </w:pPr>
                      <w:r w:rsidRPr="00767395">
                        <w:rPr>
                          <w:rFonts w:asciiTheme="majorEastAsia" w:eastAsiaTheme="majorEastAsia" w:hAnsiTheme="majorEastAsia" w:hint="eastAsia"/>
                          <w:sz w:val="22"/>
                        </w:rPr>
                        <w:t>ライドシェアに関する各国の規制</w:t>
                      </w:r>
                    </w:p>
                    <w:p w14:paraId="47B98A96" w14:textId="77777777" w:rsidR="00D95C3A" w:rsidRPr="00AA07BF" w:rsidRDefault="003670C0" w:rsidP="00F103C3">
                      <w:pPr>
                        <w:autoSpaceDE w:val="0"/>
                        <w:autoSpaceDN w:val="0"/>
                        <w:spacing w:line="300" w:lineRule="exact"/>
                        <w:ind w:left="220" w:hangingChars="100" w:hanging="220"/>
                        <w:contextualSpacing/>
                        <w:rPr>
                          <w:rFonts w:asciiTheme="minorEastAsia" w:eastAsiaTheme="minorEastAsia" w:hAnsiTheme="minorEastAsia"/>
                          <w:sz w:val="22"/>
                        </w:rPr>
                      </w:pPr>
                      <w:r>
                        <w:rPr>
                          <w:rFonts w:asciiTheme="majorEastAsia" w:eastAsiaTheme="majorEastAsia" w:hAnsiTheme="majorEastAsia" w:hint="eastAsia"/>
                          <w:sz w:val="22"/>
                        </w:rPr>
                        <w:t xml:space="preserve">▲EU　2017.12　</w:t>
                      </w:r>
                      <w:r w:rsidRPr="00F103C3">
                        <w:rPr>
                          <w:rFonts w:asciiTheme="minorEastAsia" w:eastAsiaTheme="minorEastAsia" w:hAnsiTheme="minorEastAsia" w:hint="eastAsia"/>
                          <w:sz w:val="22"/>
                        </w:rPr>
                        <w:t>司法裁判所がウーバーは運輸業</w:t>
                      </w:r>
                      <w:r w:rsidR="0007144F">
                        <w:rPr>
                          <w:rFonts w:asciiTheme="minorEastAsia" w:eastAsiaTheme="minorEastAsia" w:hAnsiTheme="minorEastAsia" w:hint="eastAsia"/>
                          <w:sz w:val="22"/>
                        </w:rPr>
                        <w:t>で法規制が適用される</w:t>
                      </w:r>
                      <w:r w:rsidRPr="00F103C3">
                        <w:rPr>
                          <w:rFonts w:asciiTheme="minorEastAsia" w:eastAsiaTheme="minorEastAsia" w:hAnsiTheme="minorEastAsia" w:hint="eastAsia"/>
                          <w:sz w:val="22"/>
                        </w:rPr>
                        <w:t>との判決</w:t>
                      </w:r>
                      <w:r w:rsidR="00F103C3" w:rsidRPr="00F103C3">
                        <w:rPr>
                          <w:rFonts w:asciiTheme="minorEastAsia" w:eastAsiaTheme="minorEastAsia" w:hAnsiTheme="minorEastAsia" w:hint="eastAsia"/>
                          <w:sz w:val="22"/>
                        </w:rPr>
                        <w:t>、欧州全域に適用</w:t>
                      </w:r>
                    </w:p>
                    <w:p w14:paraId="340674D5" w14:textId="77777777" w:rsidR="00D95C3A" w:rsidRPr="00F103C3" w:rsidRDefault="00D95C3A" w:rsidP="00F103C3">
                      <w:pPr>
                        <w:autoSpaceDE w:val="0"/>
                        <w:autoSpaceDN w:val="0"/>
                        <w:spacing w:line="300" w:lineRule="exact"/>
                        <w:ind w:left="220" w:hangingChars="100" w:hanging="220"/>
                        <w:contextualSpacing/>
                        <w:rPr>
                          <w:rFonts w:asciiTheme="minorEastAsia" w:eastAsiaTheme="minorEastAsia" w:hAnsiTheme="minorEastAsia"/>
                          <w:sz w:val="22"/>
                        </w:rPr>
                      </w:pPr>
                      <w:r w:rsidRPr="00767395">
                        <w:rPr>
                          <w:rFonts w:asciiTheme="majorEastAsia" w:eastAsiaTheme="majorEastAsia" w:hAnsiTheme="majorEastAsia" w:hint="eastAsia"/>
                          <w:sz w:val="22"/>
                        </w:rPr>
                        <w:t>▲</w:t>
                      </w:r>
                      <w:r w:rsidR="003670C0">
                        <w:rPr>
                          <w:rFonts w:asciiTheme="majorEastAsia" w:eastAsiaTheme="majorEastAsia" w:hAnsiTheme="majorEastAsia" w:hint="eastAsia"/>
                          <w:sz w:val="22"/>
                        </w:rPr>
                        <w:t xml:space="preserve">アメリカ　2018.8　</w:t>
                      </w:r>
                      <w:r w:rsidR="003670C0" w:rsidRPr="00F103C3">
                        <w:rPr>
                          <w:rFonts w:asciiTheme="minorEastAsia" w:eastAsiaTheme="minorEastAsia" w:hAnsiTheme="minorEastAsia" w:hint="eastAsia"/>
                          <w:sz w:val="22"/>
                        </w:rPr>
                        <w:t>ニューヨークで配車サービスの台数規制</w:t>
                      </w:r>
                      <w:r w:rsidR="00F103C3">
                        <w:rPr>
                          <w:rFonts w:asciiTheme="minorEastAsia" w:eastAsiaTheme="minorEastAsia" w:hAnsiTheme="minorEastAsia" w:hint="eastAsia"/>
                          <w:sz w:val="22"/>
                        </w:rPr>
                        <w:t>、運転者に最賃適用の</w:t>
                      </w:r>
                      <w:r w:rsidR="003670C0" w:rsidRPr="00F103C3">
                        <w:rPr>
                          <w:rFonts w:asciiTheme="minorEastAsia" w:eastAsiaTheme="minorEastAsia" w:hAnsiTheme="minorEastAsia" w:hint="eastAsia"/>
                          <w:sz w:val="22"/>
                        </w:rPr>
                        <w:t>条例を可決</w:t>
                      </w:r>
                    </w:p>
                    <w:p w14:paraId="76BCEF22" w14:textId="77777777" w:rsidR="00B73468" w:rsidRDefault="00F103C3" w:rsidP="00B73468">
                      <w:pPr>
                        <w:autoSpaceDE w:val="0"/>
                        <w:autoSpaceDN w:val="0"/>
                        <w:spacing w:line="300" w:lineRule="exact"/>
                        <w:ind w:left="220" w:hangingChars="100" w:hanging="220"/>
                        <w:contextualSpacing/>
                        <w:rPr>
                          <w:rFonts w:asciiTheme="minorEastAsia" w:eastAsiaTheme="minorEastAsia" w:hAnsiTheme="minorEastAsia"/>
                          <w:sz w:val="22"/>
                        </w:rPr>
                      </w:pPr>
                      <w:r>
                        <w:rPr>
                          <w:rFonts w:asciiTheme="majorEastAsia" w:eastAsiaTheme="majorEastAsia" w:hAnsiTheme="majorEastAsia" w:hint="eastAsia"/>
                          <w:sz w:val="22"/>
                        </w:rPr>
                        <w:t>▲</w:t>
                      </w:r>
                      <w:r w:rsidR="003670C0">
                        <w:rPr>
                          <w:rFonts w:asciiTheme="majorEastAsia" w:eastAsiaTheme="majorEastAsia" w:hAnsiTheme="majorEastAsia" w:hint="eastAsia"/>
                          <w:sz w:val="22"/>
                        </w:rPr>
                        <w:t>中国　2019.1</w:t>
                      </w:r>
                      <w:r>
                        <w:rPr>
                          <w:rFonts w:asciiTheme="majorEastAsia" w:eastAsiaTheme="majorEastAsia" w:hAnsiTheme="majorEastAsia" w:hint="eastAsia"/>
                          <w:sz w:val="22"/>
                        </w:rPr>
                        <w:t xml:space="preserve">　</w:t>
                      </w:r>
                      <w:r w:rsidRPr="00F103C3">
                        <w:rPr>
                          <w:rFonts w:asciiTheme="minorEastAsia" w:eastAsiaTheme="minorEastAsia" w:hAnsiTheme="minorEastAsia" w:hint="eastAsia"/>
                          <w:sz w:val="22"/>
                        </w:rPr>
                        <w:t>前年の殺人事件を受け、</w:t>
                      </w:r>
                      <w:r w:rsidR="003670C0" w:rsidRPr="00F103C3">
                        <w:rPr>
                          <w:rFonts w:asciiTheme="minorEastAsia" w:eastAsiaTheme="minorEastAsia" w:hAnsiTheme="minorEastAsia" w:hint="eastAsia"/>
                          <w:sz w:val="22"/>
                        </w:rPr>
                        <w:t>ライドシェアの運転者・車両を規制</w:t>
                      </w:r>
                    </w:p>
                    <w:p w14:paraId="492EF0CC" w14:textId="77777777" w:rsidR="001616B2" w:rsidRDefault="001616B2" w:rsidP="001616B2">
                      <w:pPr>
                        <w:autoSpaceDE w:val="0"/>
                        <w:autoSpaceDN w:val="0"/>
                        <w:spacing w:line="300" w:lineRule="exact"/>
                        <w:ind w:left="220" w:hangingChars="100" w:hanging="220"/>
                        <w:contextualSpacing/>
                        <w:rPr>
                          <w:rFonts w:asciiTheme="majorEastAsia" w:eastAsiaTheme="majorEastAsia" w:hAnsiTheme="majorEastAsia"/>
                          <w:sz w:val="22"/>
                        </w:rPr>
                      </w:pPr>
                      <w:r w:rsidRPr="00767395">
                        <w:rPr>
                          <w:rFonts w:asciiTheme="majorEastAsia" w:eastAsiaTheme="majorEastAsia" w:hAnsiTheme="majorEastAsia" w:hint="eastAsia"/>
                          <w:sz w:val="22"/>
                        </w:rPr>
                        <w:t>▲</w:t>
                      </w:r>
                      <w:r>
                        <w:rPr>
                          <w:rFonts w:asciiTheme="majorEastAsia" w:eastAsiaTheme="majorEastAsia" w:hAnsiTheme="majorEastAsia" w:hint="eastAsia"/>
                          <w:sz w:val="22"/>
                        </w:rPr>
                        <w:t xml:space="preserve">フランス　2020.3　</w:t>
                      </w:r>
                      <w:r w:rsidRPr="001616B2">
                        <w:rPr>
                          <w:rFonts w:asciiTheme="minorEastAsia" w:eastAsiaTheme="minorEastAsia" w:hAnsiTheme="minorEastAsia" w:hint="eastAsia"/>
                          <w:sz w:val="22"/>
                        </w:rPr>
                        <w:t>仏最高裁がウーバーと運転者に雇用関係があると判決</w:t>
                      </w:r>
                    </w:p>
                    <w:p w14:paraId="1BC92996" w14:textId="12F1CD13" w:rsidR="00D95C3A" w:rsidRPr="00E9669B" w:rsidRDefault="00B73468" w:rsidP="00E9669B">
                      <w:pPr>
                        <w:autoSpaceDE w:val="0"/>
                        <w:autoSpaceDN w:val="0"/>
                        <w:spacing w:line="300" w:lineRule="exact"/>
                        <w:ind w:left="220" w:hangingChars="100" w:hanging="220"/>
                        <w:contextualSpacing/>
                        <w:rPr>
                          <w:rFonts w:asciiTheme="minorEastAsia" w:eastAsiaTheme="minorEastAsia" w:hAnsiTheme="minorEastAsia"/>
                          <w:sz w:val="22"/>
                        </w:rPr>
                      </w:pPr>
                      <w:r>
                        <w:rPr>
                          <w:rFonts w:asciiTheme="minorEastAsia" w:eastAsiaTheme="minorEastAsia" w:hAnsiTheme="minorEastAsia" w:hint="eastAsia"/>
                          <w:sz w:val="22"/>
                        </w:rPr>
                        <w:t>▲</w:t>
                      </w:r>
                      <w:r w:rsidRPr="00C12195">
                        <w:rPr>
                          <w:rFonts w:asciiTheme="majorEastAsia" w:eastAsiaTheme="majorEastAsia" w:hAnsiTheme="majorEastAsia" w:hint="eastAsia"/>
                          <w:sz w:val="22"/>
                        </w:rPr>
                        <w:t>イギリス　20</w:t>
                      </w:r>
                      <w:r>
                        <w:rPr>
                          <w:rFonts w:asciiTheme="majorEastAsia" w:eastAsiaTheme="majorEastAsia" w:hAnsiTheme="majorEastAsia" w:hint="eastAsia"/>
                          <w:sz w:val="22"/>
                        </w:rPr>
                        <w:t>21</w:t>
                      </w:r>
                      <w:r w:rsidRPr="00C12195">
                        <w:rPr>
                          <w:rFonts w:asciiTheme="majorEastAsia" w:eastAsiaTheme="majorEastAsia" w:hAnsiTheme="majorEastAsia" w:hint="eastAsia"/>
                          <w:sz w:val="22"/>
                        </w:rPr>
                        <w:t>.</w:t>
                      </w:r>
                      <w:r>
                        <w:rPr>
                          <w:rFonts w:asciiTheme="majorEastAsia" w:eastAsiaTheme="majorEastAsia" w:hAnsiTheme="majorEastAsia" w:hint="eastAsia"/>
                          <w:sz w:val="22"/>
                        </w:rPr>
                        <w:t>2</w:t>
                      </w:r>
                      <w:r>
                        <w:rPr>
                          <w:rFonts w:asciiTheme="minorEastAsia" w:eastAsiaTheme="minorEastAsia" w:hAnsiTheme="minorEastAsia" w:hint="eastAsia"/>
                          <w:sz w:val="22"/>
                        </w:rPr>
                        <w:t xml:space="preserve">　英最高裁がウーバーの運転者は雇用労働者と</w:t>
                      </w:r>
                      <w:r w:rsidR="001616B2">
                        <w:rPr>
                          <w:rFonts w:asciiTheme="minorEastAsia" w:eastAsiaTheme="minorEastAsia" w:hAnsiTheme="minorEastAsia" w:hint="eastAsia"/>
                          <w:sz w:val="22"/>
                        </w:rPr>
                        <w:t>判決</w:t>
                      </w:r>
                    </w:p>
                  </w:txbxContent>
                </v:textbox>
              </v:shape>
            </w:pict>
          </mc:Fallback>
        </mc:AlternateContent>
      </w:r>
      <w:r w:rsidR="009F6774">
        <w:rPr>
          <w:rFonts w:asciiTheme="majorEastAsia" w:eastAsiaTheme="majorEastAsia" w:hAnsiTheme="majorEastAsia" w:hint="eastAsia"/>
          <w:szCs w:val="24"/>
        </w:rPr>
        <w:t xml:space="preserve">　 </w:t>
      </w:r>
      <w:r w:rsidR="009F6774">
        <w:rPr>
          <w:rFonts w:ascii="HGS創英角ｺﾞｼｯｸUB" w:eastAsia="HGS創英角ｺﾞｼｯｸUB" w:hAnsi="HGS創英角ｺﾞｼｯｸUB" w:hint="eastAsia"/>
          <w:szCs w:val="24"/>
        </w:rPr>
        <w:t xml:space="preserve">Ａ </w:t>
      </w:r>
      <w:r w:rsidR="009F6774">
        <w:rPr>
          <w:rFonts w:asciiTheme="majorEastAsia" w:eastAsiaTheme="majorEastAsia" w:hAnsiTheme="majorEastAsia" w:hint="eastAsia"/>
          <w:szCs w:val="24"/>
        </w:rPr>
        <w:t xml:space="preserve">　</w:t>
      </w:r>
      <w:r w:rsidR="00154CFE" w:rsidRPr="00154CFE">
        <w:rPr>
          <w:rFonts w:asciiTheme="minorEastAsia" w:eastAsiaTheme="minorEastAsia" w:hAnsiTheme="minorEastAsia" w:hint="eastAsia"/>
          <w:szCs w:val="24"/>
        </w:rPr>
        <w:t>ライドシェアを推進している</w:t>
      </w:r>
      <w:r w:rsidR="009F6774" w:rsidRPr="00A10B49">
        <w:rPr>
          <w:rFonts w:asciiTheme="minorEastAsia" w:eastAsiaTheme="minorEastAsia" w:hAnsiTheme="minorEastAsia" w:hint="eastAsia"/>
          <w:szCs w:val="24"/>
        </w:rPr>
        <w:t>新経済</w:t>
      </w:r>
      <w:r w:rsidR="009F6774">
        <w:rPr>
          <w:rFonts w:asciiTheme="minorEastAsia" w:eastAsiaTheme="minorEastAsia" w:hAnsiTheme="minorEastAsia" w:hint="eastAsia"/>
          <w:szCs w:val="24"/>
        </w:rPr>
        <w:t>連盟は</w:t>
      </w:r>
      <w:r w:rsidR="00154CFE">
        <w:rPr>
          <w:rFonts w:asciiTheme="minorEastAsia" w:eastAsiaTheme="minorEastAsia" w:hAnsiTheme="minorEastAsia" w:hint="eastAsia"/>
          <w:szCs w:val="24"/>
        </w:rPr>
        <w:t>、</w:t>
      </w:r>
      <w:r>
        <w:rPr>
          <w:rFonts w:asciiTheme="minorEastAsia" w:eastAsiaTheme="minorEastAsia" w:hAnsiTheme="minorEastAsia" w:hint="eastAsia"/>
          <w:szCs w:val="24"/>
        </w:rPr>
        <w:t>東京</w:t>
      </w:r>
      <w:r w:rsidR="009F6774" w:rsidRPr="00A10B49">
        <w:rPr>
          <w:rFonts w:asciiTheme="minorEastAsia" w:eastAsiaTheme="minorEastAsia" w:hAnsiTheme="minorEastAsia" w:hint="eastAsia"/>
          <w:szCs w:val="24"/>
        </w:rPr>
        <w:t>オリンピック</w:t>
      </w:r>
      <w:r w:rsidR="00154CFE">
        <w:rPr>
          <w:rFonts w:asciiTheme="minorEastAsia" w:eastAsiaTheme="minorEastAsia" w:hAnsiTheme="minorEastAsia" w:hint="eastAsia"/>
          <w:szCs w:val="24"/>
        </w:rPr>
        <w:t>の</w:t>
      </w:r>
      <w:r w:rsidR="009F6774" w:rsidRPr="00A10B49">
        <w:rPr>
          <w:rFonts w:asciiTheme="minorEastAsia" w:eastAsiaTheme="minorEastAsia" w:hAnsiTheme="minorEastAsia" w:hint="eastAsia"/>
          <w:szCs w:val="24"/>
        </w:rPr>
        <w:t>来日客に「ライドシェアも使えないなんて日本はなんて遅れた国なんだろう」と思われるなどと</w:t>
      </w:r>
      <w:r w:rsidR="00154CFE">
        <w:rPr>
          <w:rFonts w:asciiTheme="minorEastAsia" w:eastAsiaTheme="minorEastAsia" w:hAnsiTheme="minorEastAsia" w:hint="eastAsia"/>
          <w:szCs w:val="24"/>
        </w:rPr>
        <w:t>言</w:t>
      </w:r>
      <w:r w:rsidR="00680DB6">
        <w:rPr>
          <w:rFonts w:asciiTheme="minorEastAsia" w:eastAsiaTheme="minorEastAsia" w:hAnsiTheme="minorEastAsia" w:hint="eastAsia"/>
          <w:szCs w:val="24"/>
        </w:rPr>
        <w:t>いました</w:t>
      </w:r>
      <w:r w:rsidR="009F6774">
        <w:rPr>
          <w:rFonts w:asciiTheme="minorEastAsia" w:eastAsiaTheme="minorEastAsia" w:hAnsiTheme="minorEastAsia" w:hint="eastAsia"/>
          <w:szCs w:val="24"/>
        </w:rPr>
        <w:t>。まる</w:t>
      </w:r>
      <w:r>
        <w:rPr>
          <w:rFonts w:asciiTheme="minorEastAsia" w:eastAsiaTheme="minorEastAsia" w:hAnsiTheme="minorEastAsia" w:hint="eastAsia"/>
          <w:szCs w:val="24"/>
        </w:rPr>
        <w:t>で</w:t>
      </w:r>
      <w:r w:rsidR="009F6774">
        <w:rPr>
          <w:rFonts w:asciiTheme="minorEastAsia" w:eastAsiaTheme="minorEastAsia" w:hAnsiTheme="minorEastAsia" w:hint="eastAsia"/>
          <w:szCs w:val="24"/>
        </w:rPr>
        <w:t>世界中で</w:t>
      </w:r>
      <w:r>
        <w:rPr>
          <w:rFonts w:asciiTheme="minorEastAsia" w:eastAsiaTheme="minorEastAsia" w:hAnsiTheme="minorEastAsia" w:hint="eastAsia"/>
          <w:szCs w:val="24"/>
        </w:rPr>
        <w:t>は</w:t>
      </w:r>
      <w:r w:rsidR="009F6774">
        <w:rPr>
          <w:rFonts w:asciiTheme="minorEastAsia" w:eastAsiaTheme="minorEastAsia" w:hAnsiTheme="minorEastAsia" w:hint="eastAsia"/>
          <w:szCs w:val="24"/>
        </w:rPr>
        <w:t>当たり前</w:t>
      </w:r>
      <w:r w:rsidR="00154CFE">
        <w:rPr>
          <w:rFonts w:asciiTheme="minorEastAsia" w:eastAsiaTheme="minorEastAsia" w:hAnsiTheme="minorEastAsia" w:hint="eastAsia"/>
          <w:szCs w:val="24"/>
        </w:rPr>
        <w:t>で</w:t>
      </w:r>
      <w:r w:rsidR="009F6774">
        <w:rPr>
          <w:rFonts w:asciiTheme="minorEastAsia" w:eastAsiaTheme="minorEastAsia" w:hAnsiTheme="minorEastAsia" w:hint="eastAsia"/>
          <w:szCs w:val="24"/>
        </w:rPr>
        <w:t>、日本</w:t>
      </w:r>
      <w:r w:rsidR="00154CFE">
        <w:rPr>
          <w:rFonts w:asciiTheme="minorEastAsia" w:eastAsiaTheme="minorEastAsia" w:hAnsiTheme="minorEastAsia" w:hint="eastAsia"/>
          <w:szCs w:val="24"/>
        </w:rPr>
        <w:t>が</w:t>
      </w:r>
      <w:r w:rsidR="009F6774">
        <w:rPr>
          <w:rFonts w:asciiTheme="minorEastAsia" w:eastAsiaTheme="minorEastAsia" w:hAnsiTheme="minorEastAsia" w:hint="eastAsia"/>
          <w:szCs w:val="24"/>
        </w:rPr>
        <w:t>時代遅れであるかのようですが、これは事実を無視した勝手な主張です。</w:t>
      </w:r>
    </w:p>
    <w:p w14:paraId="3EEF506A" w14:textId="17C67A09" w:rsidR="009F6774" w:rsidRDefault="00F103C3" w:rsidP="00C1158D">
      <w:pPr>
        <w:autoSpaceDE w:val="0"/>
        <w:autoSpaceDN w:val="0"/>
        <w:ind w:rightChars="206" w:right="494" w:firstLineChars="100" w:firstLine="240"/>
        <w:contextualSpacing/>
        <w:rPr>
          <w:rFonts w:asciiTheme="minorEastAsia" w:eastAsiaTheme="minorEastAsia" w:hAnsiTheme="minorEastAsia"/>
          <w:szCs w:val="24"/>
        </w:rPr>
      </w:pPr>
      <w:r>
        <w:rPr>
          <w:rFonts w:asciiTheme="minorEastAsia" w:eastAsiaTheme="minorEastAsia" w:hAnsiTheme="minorEastAsia" w:hint="eastAsia"/>
          <w:szCs w:val="24"/>
        </w:rPr>
        <w:t>実際には、</w:t>
      </w:r>
      <w:r w:rsidR="009F6774">
        <w:rPr>
          <w:rFonts w:asciiTheme="minorEastAsia" w:eastAsiaTheme="minorEastAsia" w:hAnsiTheme="minorEastAsia" w:hint="eastAsia"/>
          <w:szCs w:val="24"/>
        </w:rPr>
        <w:t>導入した国の多くで、</w:t>
      </w:r>
      <w:r w:rsidR="00970CFB">
        <w:rPr>
          <w:rFonts w:asciiTheme="minorEastAsia" w:eastAsiaTheme="minorEastAsia" w:hAnsiTheme="minorEastAsia" w:hint="eastAsia"/>
          <w:szCs w:val="24"/>
        </w:rPr>
        <w:t>たくさん</w:t>
      </w:r>
      <w:r>
        <w:rPr>
          <w:rFonts w:asciiTheme="minorEastAsia" w:eastAsiaTheme="minorEastAsia" w:hAnsiTheme="minorEastAsia" w:hint="eastAsia"/>
          <w:szCs w:val="24"/>
        </w:rPr>
        <w:t>の問題が発生して、</w:t>
      </w:r>
      <w:r w:rsidR="009F6774">
        <w:rPr>
          <w:rFonts w:asciiTheme="minorEastAsia" w:eastAsiaTheme="minorEastAsia" w:hAnsiTheme="minorEastAsia" w:hint="eastAsia"/>
          <w:szCs w:val="24"/>
        </w:rPr>
        <w:t>禁止か再規制されてい</w:t>
      </w:r>
      <w:r w:rsidR="000605D8">
        <w:rPr>
          <w:rFonts w:asciiTheme="minorEastAsia" w:eastAsiaTheme="minorEastAsia" w:hAnsiTheme="minorEastAsia" w:hint="eastAsia"/>
          <w:szCs w:val="24"/>
        </w:rPr>
        <w:t>るのが、今の世界の情勢です。</w:t>
      </w:r>
    </w:p>
    <w:p w14:paraId="7DECD496" w14:textId="77777777" w:rsidR="009F6774" w:rsidRDefault="009F6774" w:rsidP="009F6774">
      <w:pPr>
        <w:rPr>
          <w:rFonts w:asciiTheme="minorEastAsia" w:eastAsiaTheme="minorEastAsia" w:hAnsiTheme="minorEastAsia"/>
          <w:szCs w:val="24"/>
        </w:rPr>
      </w:pPr>
    </w:p>
    <w:p w14:paraId="01A475C8" w14:textId="77777777" w:rsidR="009F6774" w:rsidRDefault="009F6774" w:rsidP="009F6774">
      <w:pPr>
        <w:rPr>
          <w:rFonts w:asciiTheme="minorEastAsia" w:eastAsiaTheme="minorEastAsia" w:hAnsiTheme="minorEastAsia"/>
          <w:szCs w:val="24"/>
        </w:rPr>
      </w:pPr>
    </w:p>
    <w:p w14:paraId="1D4733BA" w14:textId="77777777" w:rsidR="009F6774" w:rsidRDefault="009F6774" w:rsidP="009F6774">
      <w:pPr>
        <w:rPr>
          <w:rFonts w:asciiTheme="minorEastAsia" w:eastAsiaTheme="minorEastAsia" w:hAnsiTheme="minorEastAsia"/>
          <w:szCs w:val="24"/>
        </w:rPr>
      </w:pPr>
    </w:p>
    <w:p w14:paraId="4F9837A5" w14:textId="77777777" w:rsidR="009F6774" w:rsidRDefault="009F6774" w:rsidP="009F6774">
      <w:pPr>
        <w:rPr>
          <w:rFonts w:asciiTheme="minorEastAsia" w:eastAsiaTheme="minorEastAsia" w:hAnsiTheme="minorEastAsia"/>
          <w:szCs w:val="24"/>
        </w:rPr>
      </w:pPr>
    </w:p>
    <w:p w14:paraId="1D9B8874" w14:textId="77777777" w:rsidR="009F6774" w:rsidRDefault="009F6774" w:rsidP="009F6774">
      <w:pPr>
        <w:rPr>
          <w:rFonts w:asciiTheme="minorEastAsia" w:eastAsiaTheme="minorEastAsia" w:hAnsiTheme="minorEastAsia"/>
          <w:szCs w:val="24"/>
        </w:rPr>
      </w:pPr>
    </w:p>
    <w:p w14:paraId="72CE7B4A" w14:textId="77777777" w:rsidR="009F6774" w:rsidRDefault="009F6774" w:rsidP="009F6774">
      <w:pPr>
        <w:rPr>
          <w:rFonts w:asciiTheme="minorEastAsia" w:eastAsiaTheme="minorEastAsia" w:hAnsiTheme="minorEastAsia"/>
          <w:szCs w:val="24"/>
        </w:rPr>
      </w:pPr>
    </w:p>
    <w:p w14:paraId="765CCC14" w14:textId="77777777" w:rsidR="00617AB1" w:rsidRDefault="00617AB1" w:rsidP="009F6774">
      <w:pPr>
        <w:rPr>
          <w:rFonts w:asciiTheme="minorEastAsia" w:eastAsiaTheme="minorEastAsia" w:hAnsiTheme="minorEastAsia"/>
          <w:szCs w:val="24"/>
        </w:rPr>
      </w:pPr>
    </w:p>
    <w:p w14:paraId="610E0164" w14:textId="77777777" w:rsidR="00617AB1" w:rsidRPr="00617AB1" w:rsidRDefault="00617AB1" w:rsidP="009F6774">
      <w:pPr>
        <w:rPr>
          <w:rFonts w:asciiTheme="minorEastAsia" w:eastAsiaTheme="minorEastAsia" w:hAnsiTheme="minorEastAsia"/>
          <w:szCs w:val="24"/>
        </w:rPr>
      </w:pPr>
    </w:p>
    <w:p w14:paraId="71584958" w14:textId="77777777" w:rsidR="009F6774" w:rsidRDefault="009F6774" w:rsidP="009F6774">
      <w:pPr>
        <w:rPr>
          <w:rFonts w:asciiTheme="minorEastAsia" w:eastAsiaTheme="minorEastAsia" w:hAnsiTheme="minorEastAsia"/>
          <w:szCs w:val="24"/>
        </w:rPr>
      </w:pPr>
    </w:p>
    <w:p w14:paraId="6302A403" w14:textId="77777777" w:rsidR="009F6774" w:rsidRDefault="009F6774" w:rsidP="009F6774">
      <w:pPr>
        <w:rPr>
          <w:rFonts w:asciiTheme="minorEastAsia" w:eastAsiaTheme="minorEastAsia" w:hAnsiTheme="minorEastAsia"/>
          <w:szCs w:val="24"/>
        </w:rPr>
      </w:pPr>
    </w:p>
    <w:p w14:paraId="775AE86B" w14:textId="77777777" w:rsidR="009F6774" w:rsidRDefault="009F6774" w:rsidP="009F6774">
      <w:pPr>
        <w:rPr>
          <w:rFonts w:asciiTheme="minorEastAsia" w:eastAsiaTheme="minorEastAsia" w:hAnsiTheme="minorEastAsia"/>
          <w:szCs w:val="24"/>
        </w:rPr>
      </w:pPr>
    </w:p>
    <w:p w14:paraId="2F523AF5" w14:textId="77777777" w:rsidR="009F6774" w:rsidRDefault="009F6774" w:rsidP="008711FA">
      <w:pPr>
        <w:rPr>
          <w:rFonts w:asciiTheme="minorEastAsia" w:hAnsiTheme="minorEastAsia"/>
          <w:noProof/>
          <w:sz w:val="22"/>
        </w:rPr>
        <w:sectPr w:rsidR="009F6774" w:rsidSect="00BB70F8">
          <w:type w:val="continuous"/>
          <w:pgSz w:w="11907" w:h="16840" w:code="9"/>
          <w:pgMar w:top="1134" w:right="851" w:bottom="1134" w:left="851" w:header="851" w:footer="851" w:gutter="0"/>
          <w:cols w:num="2" w:space="425"/>
          <w:docGrid w:type="lines" w:linePitch="340" w:charSpace="48623"/>
        </w:sectPr>
      </w:pPr>
    </w:p>
    <w:p w14:paraId="767BF5FD" w14:textId="77777777" w:rsidR="00E9669B" w:rsidRDefault="00E9669B" w:rsidP="00E9669B">
      <w:pPr>
        <w:pBdr>
          <w:between w:val="single" w:sz="4" w:space="1" w:color="auto"/>
        </w:pBdr>
        <w:rPr>
          <w:rFonts w:asciiTheme="minorEastAsia" w:hAnsiTheme="minorEastAsia"/>
          <w:noProof/>
          <w:szCs w:val="24"/>
        </w:rPr>
      </w:pPr>
    </w:p>
    <w:p w14:paraId="0C98E439" w14:textId="77777777" w:rsidR="00E9669B" w:rsidRDefault="00E9669B" w:rsidP="00E9669B">
      <w:pPr>
        <w:pBdr>
          <w:between w:val="single" w:sz="4" w:space="1" w:color="auto"/>
        </w:pBdr>
        <w:rPr>
          <w:rFonts w:asciiTheme="minorEastAsia" w:hAnsiTheme="minorEastAsia"/>
          <w:noProof/>
          <w:szCs w:val="24"/>
        </w:rPr>
      </w:pPr>
    </w:p>
    <w:p w14:paraId="3CAB9A66" w14:textId="0A84E45F" w:rsidR="0040388F" w:rsidRPr="00D33BBA" w:rsidRDefault="0040388F" w:rsidP="0040388F">
      <w:pPr>
        <w:autoSpaceDE w:val="0"/>
        <w:autoSpaceDN w:val="0"/>
        <w:contextualSpacing/>
        <w:rPr>
          <w:rFonts w:ascii="HGS創英角ｺﾞｼｯｸUB" w:eastAsia="HGS創英角ｺﾞｼｯｸUB" w:hAnsi="HGS創英角ｺﾞｼｯｸUB"/>
          <w:szCs w:val="24"/>
        </w:rPr>
      </w:pPr>
      <w:r>
        <w:rPr>
          <w:rFonts w:ascii="HGS創英角ｺﾞｼｯｸUB" w:eastAsia="HGS創英角ｺﾞｼｯｸUB" w:hAnsi="HGS創英角ｺﾞｼｯｸUB" w:hint="eastAsia"/>
          <w:szCs w:val="24"/>
        </w:rPr>
        <w:t xml:space="preserve">　</w:t>
      </w:r>
      <w:r w:rsidRPr="00D33BBA">
        <w:rPr>
          <w:rFonts w:ascii="HGS創英角ｺﾞｼｯｸUB" w:eastAsia="HGS創英角ｺﾞｼｯｸUB" w:hAnsi="HGS創英角ｺﾞｼｯｸUB" w:hint="eastAsia"/>
          <w:szCs w:val="24"/>
        </w:rPr>
        <w:t>Ｑ</w:t>
      </w:r>
      <w:r>
        <w:rPr>
          <w:rFonts w:ascii="HGS創英角ｺﾞｼｯｸUB" w:eastAsia="HGS創英角ｺﾞｼｯｸUB" w:hAnsi="HGS創英角ｺﾞｼｯｸUB" w:hint="eastAsia"/>
          <w:szCs w:val="24"/>
        </w:rPr>
        <w:t>５</w:t>
      </w:r>
      <w:r w:rsidRPr="00D33BBA">
        <w:rPr>
          <w:rFonts w:ascii="HGS創英角ｺﾞｼｯｸUB" w:eastAsia="HGS創英角ｺﾞｼｯｸUB" w:hAnsi="HGS創英角ｺﾞｼｯｸUB" w:hint="eastAsia"/>
          <w:szCs w:val="24"/>
        </w:rPr>
        <w:t xml:space="preserve">　</w:t>
      </w:r>
      <w:r w:rsidRPr="0040388F">
        <w:rPr>
          <w:rFonts w:asciiTheme="majorEastAsia" w:eastAsiaTheme="majorEastAsia" w:hAnsiTheme="majorEastAsia" w:hint="eastAsia"/>
          <w:szCs w:val="24"/>
        </w:rPr>
        <w:t>ライドシェアと「自家用有償旅客運送」は違うものですか？</w:t>
      </w:r>
    </w:p>
    <w:p w14:paraId="1E4F1100" w14:textId="604B0B1B" w:rsidR="0040388F" w:rsidRPr="004D6C5A" w:rsidRDefault="008E7EB2" w:rsidP="0040388F">
      <w:pPr>
        <w:autoSpaceDE w:val="0"/>
        <w:autoSpaceDN w:val="0"/>
        <w:spacing w:line="480" w:lineRule="auto"/>
        <w:contextualSpacing/>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混同している人がいますが</w:t>
      </w:r>
      <w:r w:rsidRPr="008E7EB2">
        <w:rPr>
          <w:rFonts w:asciiTheme="majorEastAsia" w:eastAsiaTheme="majorEastAsia" w:hAnsiTheme="majorEastAsia" w:hint="eastAsia"/>
          <w:b/>
          <w:sz w:val="32"/>
          <w:szCs w:val="32"/>
        </w:rPr>
        <w:t>明確に異なります</w:t>
      </w:r>
    </w:p>
    <w:p w14:paraId="5A4BED96" w14:textId="77777777" w:rsidR="0040388F" w:rsidRPr="0040388F" w:rsidRDefault="0040388F" w:rsidP="0040388F">
      <w:pPr>
        <w:rPr>
          <w:rFonts w:asciiTheme="minorEastAsia" w:hAnsiTheme="minorEastAsia"/>
          <w:b/>
          <w:noProof/>
          <w:color w:val="FF0000"/>
          <w:szCs w:val="24"/>
        </w:rPr>
        <w:sectPr w:rsidR="0040388F" w:rsidRPr="0040388F" w:rsidSect="00BB70F8">
          <w:type w:val="continuous"/>
          <w:pgSz w:w="11907" w:h="16840" w:code="9"/>
          <w:pgMar w:top="1134" w:right="851" w:bottom="1134" w:left="851" w:header="851" w:footer="680" w:gutter="0"/>
          <w:cols w:space="425"/>
          <w:docGrid w:type="lines" w:linePitch="340" w:charSpace="48623"/>
        </w:sectPr>
      </w:pPr>
    </w:p>
    <w:tbl>
      <w:tblPr>
        <w:tblStyle w:val="a3"/>
        <w:tblpPr w:leftFromText="227" w:rightFromText="227" w:topFromText="227" w:bottomFromText="227" w:vertAnchor="page" w:horzAnchor="margin" w:tblpXSpec="right" w:tblpY="13429"/>
        <w:tblW w:w="4933" w:type="dxa"/>
        <w:tblCellMar>
          <w:left w:w="57" w:type="dxa"/>
          <w:right w:w="57" w:type="dxa"/>
        </w:tblCellMar>
        <w:tblLook w:val="04A0" w:firstRow="1" w:lastRow="0" w:firstColumn="1" w:lastColumn="0" w:noHBand="0" w:noVBand="1"/>
      </w:tblPr>
      <w:tblGrid>
        <w:gridCol w:w="2411"/>
        <w:gridCol w:w="2522"/>
      </w:tblGrid>
      <w:tr w:rsidR="00047DD4" w14:paraId="3358A7FE" w14:textId="77777777" w:rsidTr="00047DD4">
        <w:trPr>
          <w:trHeight w:val="218"/>
        </w:trPr>
        <w:tc>
          <w:tcPr>
            <w:tcW w:w="2411" w:type="dxa"/>
            <w:vAlign w:val="center"/>
          </w:tcPr>
          <w:p w14:paraId="327D0FBB" w14:textId="77777777" w:rsidR="00047DD4" w:rsidRPr="00E20900" w:rsidRDefault="00047DD4" w:rsidP="00047DD4">
            <w:pPr>
              <w:autoSpaceDE w:val="0"/>
              <w:autoSpaceDN w:val="0"/>
              <w:contextualSpacing/>
              <w:jc w:val="center"/>
              <w:rPr>
                <w:rFonts w:ascii="ＭＳ ゴシック" w:eastAsia="ＭＳ ゴシック" w:hAnsi="ＭＳ ゴシック"/>
                <w:sz w:val="22"/>
              </w:rPr>
            </w:pPr>
            <w:r w:rsidRPr="00E20900">
              <w:rPr>
                <w:rFonts w:ascii="ＭＳ ゴシック" w:eastAsia="ＭＳ ゴシック" w:hAnsi="ＭＳ ゴシック" w:hint="eastAsia"/>
                <w:sz w:val="22"/>
              </w:rPr>
              <w:t>ライドシェア</w:t>
            </w:r>
          </w:p>
        </w:tc>
        <w:tc>
          <w:tcPr>
            <w:tcW w:w="2522" w:type="dxa"/>
            <w:tcBorders>
              <w:bottom w:val="single" w:sz="4" w:space="0" w:color="auto"/>
            </w:tcBorders>
            <w:shd w:val="clear" w:color="auto" w:fill="auto"/>
            <w:vAlign w:val="center"/>
          </w:tcPr>
          <w:p w14:paraId="02D1528D" w14:textId="77777777" w:rsidR="00047DD4" w:rsidRPr="002B497E" w:rsidRDefault="00047DD4" w:rsidP="00047DD4">
            <w:pPr>
              <w:autoSpaceDE w:val="0"/>
              <w:autoSpaceDN w:val="0"/>
              <w:contextualSpacing/>
              <w:jc w:val="center"/>
              <w:rPr>
                <w:rFonts w:asciiTheme="majorEastAsia" w:eastAsiaTheme="majorEastAsia" w:hAnsiTheme="majorEastAsia"/>
                <w:sz w:val="22"/>
              </w:rPr>
            </w:pPr>
            <w:r>
              <w:rPr>
                <w:rFonts w:asciiTheme="majorEastAsia" w:eastAsiaTheme="majorEastAsia" w:hAnsiTheme="majorEastAsia" w:hint="eastAsia"/>
                <w:sz w:val="22"/>
              </w:rPr>
              <w:t>自家用有償旅客運送</w:t>
            </w:r>
          </w:p>
        </w:tc>
      </w:tr>
      <w:tr w:rsidR="00047DD4" w14:paraId="1FC13207" w14:textId="77777777" w:rsidTr="00047DD4">
        <w:trPr>
          <w:trHeight w:val="1002"/>
        </w:trPr>
        <w:tc>
          <w:tcPr>
            <w:tcW w:w="2411" w:type="dxa"/>
            <w:vAlign w:val="center"/>
          </w:tcPr>
          <w:p w14:paraId="6B317AAA" w14:textId="77777777" w:rsidR="00047DD4" w:rsidRDefault="00047DD4" w:rsidP="00047DD4">
            <w:pPr>
              <w:autoSpaceDE w:val="0"/>
              <w:autoSpaceDN w:val="0"/>
              <w:spacing w:line="240" w:lineRule="exact"/>
              <w:ind w:leftChars="59" w:left="142" w:rightChars="58" w:right="139"/>
              <w:contextualSpacing/>
              <w:rPr>
                <w:sz w:val="20"/>
                <w:szCs w:val="20"/>
              </w:rPr>
            </w:pPr>
            <w:r w:rsidRPr="00C873E1">
              <w:rPr>
                <w:rFonts w:hint="eastAsia"/>
                <w:sz w:val="20"/>
                <w:szCs w:val="20"/>
              </w:rPr>
              <w:t>民間企業がマッチングアプリを提供し、仲介手数料を取る</w:t>
            </w:r>
          </w:p>
          <w:p w14:paraId="643BAFDC" w14:textId="77777777" w:rsidR="00047DD4" w:rsidRPr="007F0B22" w:rsidRDefault="00047DD4" w:rsidP="00047DD4">
            <w:pPr>
              <w:autoSpaceDE w:val="0"/>
              <w:autoSpaceDN w:val="0"/>
              <w:spacing w:line="240" w:lineRule="exact"/>
              <w:ind w:leftChars="59" w:left="143" w:rightChars="58" w:right="139" w:hanging="1"/>
              <w:contextualSpacing/>
              <w:rPr>
                <w:sz w:val="20"/>
                <w:szCs w:val="20"/>
              </w:rPr>
            </w:pPr>
            <w:r w:rsidRPr="00C873E1">
              <w:rPr>
                <w:rFonts w:hint="eastAsia"/>
                <w:sz w:val="20"/>
                <w:szCs w:val="20"/>
              </w:rPr>
              <w:t>（</w:t>
            </w:r>
            <w:r w:rsidRPr="00E20900">
              <w:rPr>
                <w:rFonts w:ascii="ＭＳ ゴシック" w:eastAsia="ＭＳ ゴシック" w:hAnsi="ＭＳ ゴシック" w:hint="eastAsia"/>
                <w:sz w:val="20"/>
                <w:szCs w:val="20"/>
              </w:rPr>
              <w:t>運行責任なし</w:t>
            </w:r>
            <w:r w:rsidRPr="00C873E1">
              <w:rPr>
                <w:rFonts w:hint="eastAsia"/>
                <w:sz w:val="20"/>
                <w:szCs w:val="20"/>
              </w:rPr>
              <w:t>）</w:t>
            </w:r>
          </w:p>
        </w:tc>
        <w:tc>
          <w:tcPr>
            <w:tcW w:w="2522" w:type="dxa"/>
            <w:shd w:val="clear" w:color="auto" w:fill="auto"/>
            <w:vAlign w:val="center"/>
          </w:tcPr>
          <w:p w14:paraId="60D67E89" w14:textId="77777777" w:rsidR="00047DD4" w:rsidRPr="007F0B22" w:rsidRDefault="00047DD4" w:rsidP="00047DD4">
            <w:pPr>
              <w:autoSpaceDE w:val="0"/>
              <w:autoSpaceDN w:val="0"/>
              <w:spacing w:line="240" w:lineRule="exact"/>
              <w:ind w:leftChars="58" w:left="139" w:rightChars="60" w:right="144"/>
              <w:contextualSpacing/>
              <w:rPr>
                <w:rFonts w:asciiTheme="minorEastAsia" w:eastAsiaTheme="minorEastAsia" w:hAnsiTheme="minorEastAsia"/>
                <w:sz w:val="20"/>
                <w:szCs w:val="20"/>
              </w:rPr>
            </w:pPr>
            <w:r w:rsidRPr="00C873E1">
              <w:rPr>
                <w:rFonts w:asciiTheme="minorEastAsia" w:eastAsiaTheme="minorEastAsia" w:hAnsiTheme="minorEastAsia" w:hint="eastAsia"/>
                <w:sz w:val="20"/>
                <w:szCs w:val="20"/>
              </w:rPr>
              <w:t>非営利団体が運営</w:t>
            </w:r>
            <w:r>
              <w:rPr>
                <w:rFonts w:asciiTheme="minorEastAsia" w:eastAsiaTheme="minorEastAsia" w:hAnsiTheme="minorEastAsia" w:hint="eastAsia"/>
                <w:sz w:val="20"/>
                <w:szCs w:val="20"/>
              </w:rPr>
              <w:t>する</w:t>
            </w:r>
            <w:r w:rsidRPr="00C873E1">
              <w:rPr>
                <w:rFonts w:asciiTheme="minorEastAsia" w:eastAsiaTheme="minorEastAsia" w:hAnsiTheme="minorEastAsia" w:hint="eastAsia"/>
                <w:sz w:val="20"/>
                <w:szCs w:val="20"/>
              </w:rPr>
              <w:t>運行管理などを事業者が協力するタイプもある（</w:t>
            </w:r>
            <w:r w:rsidRPr="00E20900">
              <w:rPr>
                <w:rFonts w:asciiTheme="majorEastAsia" w:eastAsiaTheme="majorEastAsia" w:hAnsiTheme="majorEastAsia" w:hint="eastAsia"/>
                <w:sz w:val="20"/>
                <w:szCs w:val="20"/>
              </w:rPr>
              <w:t>運行責任あり</w:t>
            </w:r>
            <w:r w:rsidRPr="00C873E1">
              <w:rPr>
                <w:rFonts w:asciiTheme="minorEastAsia" w:eastAsiaTheme="minorEastAsia" w:hAnsiTheme="minorEastAsia" w:hint="eastAsia"/>
                <w:sz w:val="20"/>
                <w:szCs w:val="20"/>
              </w:rPr>
              <w:t>）</w:t>
            </w:r>
          </w:p>
        </w:tc>
      </w:tr>
      <w:tr w:rsidR="00047DD4" w14:paraId="1BE86DD6" w14:textId="77777777" w:rsidTr="00047DD4">
        <w:trPr>
          <w:trHeight w:val="849"/>
        </w:trPr>
        <w:tc>
          <w:tcPr>
            <w:tcW w:w="2411" w:type="dxa"/>
            <w:vAlign w:val="center"/>
          </w:tcPr>
          <w:p w14:paraId="51A8EB5E" w14:textId="77777777" w:rsidR="00047DD4" w:rsidRPr="00C873E1" w:rsidRDefault="00047DD4" w:rsidP="00047DD4">
            <w:pPr>
              <w:autoSpaceDE w:val="0"/>
              <w:autoSpaceDN w:val="0"/>
              <w:spacing w:line="240" w:lineRule="exact"/>
              <w:ind w:leftChars="59" w:left="142" w:rightChars="10" w:right="24"/>
              <w:contextualSpacing/>
              <w:jc w:val="left"/>
              <w:rPr>
                <w:sz w:val="20"/>
                <w:szCs w:val="20"/>
              </w:rPr>
            </w:pPr>
            <w:r>
              <w:rPr>
                <w:rFonts w:hint="eastAsia"/>
                <w:sz w:val="20"/>
                <w:szCs w:val="20"/>
              </w:rPr>
              <w:t>「白タク行為」として日本では道運法で認められていない（</w:t>
            </w:r>
            <w:r w:rsidRPr="00E20900">
              <w:rPr>
                <w:rFonts w:ascii="ＭＳ ゴシック" w:eastAsia="ＭＳ ゴシック" w:hAnsi="ＭＳ ゴシック" w:hint="eastAsia"/>
                <w:sz w:val="20"/>
                <w:szCs w:val="20"/>
              </w:rPr>
              <w:t>違法</w:t>
            </w:r>
            <w:r>
              <w:rPr>
                <w:rFonts w:hint="eastAsia"/>
                <w:sz w:val="20"/>
                <w:szCs w:val="20"/>
              </w:rPr>
              <w:t>）</w:t>
            </w:r>
          </w:p>
        </w:tc>
        <w:tc>
          <w:tcPr>
            <w:tcW w:w="2522" w:type="dxa"/>
            <w:shd w:val="clear" w:color="auto" w:fill="auto"/>
            <w:vAlign w:val="center"/>
          </w:tcPr>
          <w:p w14:paraId="585A5129" w14:textId="77777777" w:rsidR="00047DD4" w:rsidRPr="00C873E1" w:rsidRDefault="00047DD4" w:rsidP="00047DD4">
            <w:pPr>
              <w:autoSpaceDE w:val="0"/>
              <w:autoSpaceDN w:val="0"/>
              <w:spacing w:line="240" w:lineRule="exact"/>
              <w:ind w:leftChars="58" w:left="139" w:rightChars="68" w:right="163"/>
              <w:contextualSpacing/>
              <w:rPr>
                <w:rFonts w:asciiTheme="minorEastAsia" w:eastAsiaTheme="minorEastAsia" w:hAnsiTheme="minorEastAsia"/>
                <w:sz w:val="20"/>
                <w:szCs w:val="20"/>
              </w:rPr>
            </w:pPr>
            <w:r>
              <w:rPr>
                <w:rFonts w:asciiTheme="minorEastAsia" w:eastAsiaTheme="minorEastAsia" w:hAnsiTheme="minorEastAsia" w:hint="eastAsia"/>
                <w:sz w:val="20"/>
                <w:szCs w:val="20"/>
              </w:rPr>
              <w:t>道運法第78条により日本では認められている運送（</w:t>
            </w:r>
            <w:r w:rsidRPr="00E20900">
              <w:rPr>
                <w:rFonts w:asciiTheme="majorEastAsia" w:eastAsiaTheme="majorEastAsia" w:hAnsiTheme="majorEastAsia" w:hint="eastAsia"/>
                <w:sz w:val="20"/>
                <w:szCs w:val="20"/>
              </w:rPr>
              <w:t>適法</w:t>
            </w:r>
            <w:r>
              <w:rPr>
                <w:rFonts w:asciiTheme="minorEastAsia" w:eastAsiaTheme="minorEastAsia" w:hAnsiTheme="minorEastAsia" w:hint="eastAsia"/>
                <w:sz w:val="20"/>
                <w:szCs w:val="20"/>
              </w:rPr>
              <w:t>）</w:t>
            </w:r>
          </w:p>
        </w:tc>
      </w:tr>
    </w:tbl>
    <w:p w14:paraId="70F8920D" w14:textId="76987EC9" w:rsidR="008761B8" w:rsidRPr="008761B8" w:rsidRDefault="0040388F" w:rsidP="00800CD9">
      <w:pPr>
        <w:autoSpaceDE w:val="0"/>
        <w:autoSpaceDN w:val="0"/>
        <w:rPr>
          <w:rFonts w:asciiTheme="minorEastAsia" w:eastAsiaTheme="minorEastAsia" w:hAnsiTheme="minorEastAsia"/>
          <w:bCs/>
          <w:noProof/>
          <w:szCs w:val="24"/>
        </w:rPr>
      </w:pPr>
      <w:r w:rsidRPr="008C3919">
        <w:rPr>
          <w:rFonts w:asciiTheme="majorEastAsia" w:eastAsiaTheme="majorEastAsia" w:hAnsiTheme="majorEastAsia" w:hint="eastAsia"/>
          <w:szCs w:val="24"/>
        </w:rPr>
        <w:t xml:space="preserve">　 </w:t>
      </w:r>
      <w:r w:rsidRPr="008C3919">
        <w:rPr>
          <w:rFonts w:ascii="HGS創英角ｺﾞｼｯｸUB" w:eastAsia="HGS創英角ｺﾞｼｯｸUB" w:hAnsi="HGS創英角ｺﾞｼｯｸUB" w:hint="eastAsia"/>
          <w:szCs w:val="24"/>
        </w:rPr>
        <w:t xml:space="preserve">Ａ </w:t>
      </w:r>
      <w:r w:rsidRPr="008C3919">
        <w:rPr>
          <w:rFonts w:asciiTheme="majorEastAsia" w:eastAsiaTheme="majorEastAsia" w:hAnsiTheme="majorEastAsia" w:hint="eastAsia"/>
          <w:szCs w:val="24"/>
        </w:rPr>
        <w:t xml:space="preserve">　</w:t>
      </w:r>
      <w:bookmarkStart w:id="4" w:name="_Hlk151460557"/>
      <w:r w:rsidR="00C1158D">
        <w:rPr>
          <w:rFonts w:asciiTheme="majorEastAsia" w:eastAsiaTheme="majorEastAsia" w:hAnsiTheme="majorEastAsia" w:hint="eastAsia"/>
          <w:szCs w:val="24"/>
        </w:rPr>
        <w:t>「</w:t>
      </w:r>
      <w:r w:rsidR="000A1B49" w:rsidRPr="000A1B49">
        <w:rPr>
          <w:rFonts w:asciiTheme="minorEastAsia" w:eastAsiaTheme="minorEastAsia" w:hAnsiTheme="minorEastAsia" w:hint="eastAsia"/>
          <w:bCs/>
          <w:noProof/>
          <w:szCs w:val="24"/>
        </w:rPr>
        <w:t>自家用有償旅客運送</w:t>
      </w:r>
      <w:bookmarkEnd w:id="4"/>
      <w:r w:rsidR="00C1158D">
        <w:rPr>
          <w:rFonts w:asciiTheme="minorEastAsia" w:eastAsiaTheme="minorEastAsia" w:hAnsiTheme="minorEastAsia" w:hint="eastAsia"/>
          <w:bCs/>
          <w:noProof/>
          <w:szCs w:val="24"/>
        </w:rPr>
        <w:t>」</w:t>
      </w:r>
      <w:r w:rsidR="00E96E4D">
        <w:rPr>
          <w:rFonts w:asciiTheme="minorEastAsia" w:eastAsiaTheme="minorEastAsia" w:hAnsiTheme="minorEastAsia" w:hint="eastAsia"/>
          <w:bCs/>
          <w:noProof/>
          <w:szCs w:val="24"/>
        </w:rPr>
        <w:t>と</w:t>
      </w:r>
      <w:r w:rsidR="000A1B49" w:rsidRPr="000A1B49">
        <w:rPr>
          <w:rFonts w:asciiTheme="minorEastAsia" w:eastAsiaTheme="minorEastAsia" w:hAnsiTheme="minorEastAsia" w:hint="eastAsia"/>
          <w:bCs/>
          <w:noProof/>
          <w:szCs w:val="24"/>
        </w:rPr>
        <w:t>は、</w:t>
      </w:r>
      <w:r w:rsidR="00C1158D">
        <w:rPr>
          <w:rFonts w:asciiTheme="minorEastAsia" w:eastAsiaTheme="minorEastAsia" w:hAnsiTheme="minorEastAsia" w:hint="eastAsia"/>
          <w:bCs/>
          <w:noProof/>
          <w:szCs w:val="24"/>
        </w:rPr>
        <w:t>交通空白</w:t>
      </w:r>
      <w:r w:rsidR="00800CD9" w:rsidRPr="00800CD9">
        <w:rPr>
          <w:rFonts w:asciiTheme="minorEastAsia" w:eastAsiaTheme="minorEastAsia" w:hAnsiTheme="minorEastAsia" w:hint="eastAsia"/>
          <w:bCs/>
          <w:noProof/>
          <w:szCs w:val="24"/>
        </w:rPr>
        <w:t>地の輸送手段の確保が必要な場合に、市町村やNPOが自家用車で</w:t>
      </w:r>
      <w:r w:rsidR="00E96E4D" w:rsidRPr="00800CD9">
        <w:rPr>
          <w:rFonts w:asciiTheme="minorEastAsia" w:eastAsiaTheme="minorEastAsia" w:hAnsiTheme="minorEastAsia" w:hint="eastAsia"/>
          <w:bCs/>
          <w:noProof/>
          <w:szCs w:val="24"/>
        </w:rPr>
        <w:t>運送サービス</w:t>
      </w:r>
      <w:r w:rsidR="00E96E4D">
        <w:rPr>
          <w:rFonts w:asciiTheme="minorEastAsia" w:eastAsiaTheme="minorEastAsia" w:hAnsiTheme="minorEastAsia" w:hint="eastAsia"/>
          <w:bCs/>
          <w:noProof/>
          <w:szCs w:val="24"/>
        </w:rPr>
        <w:t>を</w:t>
      </w:r>
      <w:r w:rsidR="00800CD9" w:rsidRPr="00800CD9">
        <w:rPr>
          <w:rFonts w:asciiTheme="minorEastAsia" w:eastAsiaTheme="minorEastAsia" w:hAnsiTheme="minorEastAsia" w:hint="eastAsia"/>
          <w:bCs/>
          <w:noProof/>
          <w:szCs w:val="24"/>
        </w:rPr>
        <w:t>提供する</w:t>
      </w:r>
      <w:r w:rsidR="00E96E4D">
        <w:rPr>
          <w:rFonts w:asciiTheme="minorEastAsia" w:eastAsiaTheme="minorEastAsia" w:hAnsiTheme="minorEastAsia" w:hint="eastAsia"/>
          <w:bCs/>
          <w:noProof/>
          <w:szCs w:val="24"/>
        </w:rPr>
        <w:t>ことで</w:t>
      </w:r>
      <w:r w:rsidR="00800CD9" w:rsidRPr="00800CD9">
        <w:rPr>
          <w:rFonts w:asciiTheme="minorEastAsia" w:eastAsiaTheme="minorEastAsia" w:hAnsiTheme="minorEastAsia" w:hint="eastAsia"/>
          <w:bCs/>
          <w:noProof/>
          <w:szCs w:val="24"/>
        </w:rPr>
        <w:t>、</w:t>
      </w:r>
      <w:r w:rsidR="00BE691D">
        <w:rPr>
          <w:rFonts w:asciiTheme="minorEastAsia" w:eastAsiaTheme="minorEastAsia" w:hAnsiTheme="minorEastAsia" w:hint="eastAsia"/>
          <w:bCs/>
          <w:noProof/>
          <w:szCs w:val="24"/>
        </w:rPr>
        <w:t>あくまで</w:t>
      </w:r>
      <w:r w:rsidR="00800CD9" w:rsidRPr="00800CD9">
        <w:rPr>
          <w:rFonts w:asciiTheme="minorEastAsia" w:eastAsiaTheme="minorEastAsia" w:hAnsiTheme="minorEastAsia" w:hint="eastAsia"/>
          <w:bCs/>
          <w:noProof/>
          <w:szCs w:val="24"/>
        </w:rPr>
        <w:t>限定的、例外的に認められている運送方法です。</w:t>
      </w:r>
      <w:r w:rsidR="00C1158D">
        <w:rPr>
          <w:rFonts w:asciiTheme="minorEastAsia" w:eastAsiaTheme="minorEastAsia" w:hAnsiTheme="minorEastAsia" w:hint="eastAsia"/>
          <w:bCs/>
          <w:noProof/>
          <w:szCs w:val="24"/>
        </w:rPr>
        <w:t>『</w:t>
      </w:r>
      <w:r w:rsidR="00943E9D" w:rsidRPr="00943E9D">
        <w:rPr>
          <w:rFonts w:asciiTheme="minorEastAsia" w:hAnsiTheme="minorEastAsia" w:hint="eastAsia"/>
          <w:noProof/>
          <w:szCs w:val="24"/>
        </w:rPr>
        <w:t>二種免許の資格を持たない者が自家用車を使って有償で利用者を目的地に運ぶ</w:t>
      </w:r>
      <w:r w:rsidR="00C1158D">
        <w:rPr>
          <w:rFonts w:asciiTheme="minorEastAsia" w:hAnsiTheme="minorEastAsia" w:hint="eastAsia"/>
          <w:noProof/>
          <w:szCs w:val="24"/>
        </w:rPr>
        <w:t>』</w:t>
      </w:r>
      <w:r w:rsidR="002C4DBA">
        <w:rPr>
          <w:rFonts w:asciiTheme="minorEastAsia" w:hAnsiTheme="minorEastAsia" w:hint="eastAsia"/>
          <w:noProof/>
          <w:szCs w:val="24"/>
        </w:rPr>
        <w:t>という点で、</w:t>
      </w:r>
      <w:r w:rsidR="00C1158D">
        <w:rPr>
          <w:rFonts w:asciiTheme="minorEastAsia" w:hAnsiTheme="minorEastAsia" w:hint="eastAsia"/>
          <w:noProof/>
          <w:szCs w:val="24"/>
        </w:rPr>
        <w:t>ライドシェアと</w:t>
      </w:r>
      <w:r w:rsidR="008761B8" w:rsidRPr="008761B8">
        <w:rPr>
          <w:rFonts w:asciiTheme="minorEastAsia" w:hAnsiTheme="minorEastAsia" w:hint="eastAsia"/>
          <w:noProof/>
          <w:szCs w:val="24"/>
        </w:rPr>
        <w:t>混同</w:t>
      </w:r>
      <w:r w:rsidR="002C4DBA">
        <w:rPr>
          <w:rFonts w:asciiTheme="minorEastAsia" w:hAnsiTheme="minorEastAsia" w:hint="eastAsia"/>
          <w:noProof/>
          <w:szCs w:val="24"/>
        </w:rPr>
        <w:t>している人が</w:t>
      </w:r>
      <w:r w:rsidR="00DE21D1">
        <w:rPr>
          <w:rFonts w:asciiTheme="minorEastAsia" w:hAnsiTheme="minorEastAsia" w:hint="eastAsia"/>
          <w:noProof/>
          <w:szCs w:val="24"/>
        </w:rPr>
        <w:t>マス</w:t>
      </w:r>
      <w:r w:rsidR="001A13FB">
        <w:rPr>
          <w:rFonts w:asciiTheme="minorEastAsia" w:hAnsiTheme="minorEastAsia" w:hint="eastAsia"/>
          <w:noProof/>
          <w:szCs w:val="24"/>
        </w:rPr>
        <w:t>コミ</w:t>
      </w:r>
      <w:r w:rsidR="00DE21D1">
        <w:rPr>
          <w:rFonts w:asciiTheme="minorEastAsia" w:hAnsiTheme="minorEastAsia" w:hint="eastAsia"/>
          <w:noProof/>
          <w:szCs w:val="24"/>
        </w:rPr>
        <w:t>や政治家でも</w:t>
      </w:r>
      <w:r w:rsidR="002C4DBA">
        <w:rPr>
          <w:rFonts w:asciiTheme="minorEastAsia" w:hAnsiTheme="minorEastAsia" w:hint="eastAsia"/>
          <w:noProof/>
          <w:szCs w:val="24"/>
        </w:rPr>
        <w:t>います</w:t>
      </w:r>
      <w:r w:rsidR="008761B8" w:rsidRPr="008761B8">
        <w:rPr>
          <w:rFonts w:asciiTheme="minorEastAsia" w:hAnsiTheme="minorEastAsia" w:hint="eastAsia"/>
          <w:noProof/>
          <w:szCs w:val="24"/>
        </w:rPr>
        <w:t>が、</w:t>
      </w:r>
      <w:r w:rsidR="00E20900">
        <w:rPr>
          <w:rFonts w:asciiTheme="minorEastAsia" w:hAnsiTheme="minorEastAsia" w:hint="eastAsia"/>
          <w:noProof/>
          <w:szCs w:val="24"/>
        </w:rPr>
        <w:t>この</w:t>
      </w:r>
      <w:r w:rsidR="00BE691D">
        <w:rPr>
          <w:rFonts w:asciiTheme="minorEastAsia" w:hAnsiTheme="minorEastAsia" w:hint="eastAsia"/>
          <w:noProof/>
          <w:szCs w:val="24"/>
        </w:rPr>
        <w:t>ふたつは</w:t>
      </w:r>
      <w:r w:rsidR="008761B8" w:rsidRPr="008761B8">
        <w:rPr>
          <w:rFonts w:asciiTheme="minorEastAsia" w:hAnsiTheme="minorEastAsia" w:hint="eastAsia"/>
          <w:noProof/>
          <w:szCs w:val="24"/>
        </w:rPr>
        <w:t>明確</w:t>
      </w:r>
      <w:r w:rsidR="00F32761">
        <w:rPr>
          <w:rFonts w:asciiTheme="minorEastAsia" w:hAnsiTheme="minorEastAsia" w:hint="eastAsia"/>
          <w:noProof/>
          <w:szCs w:val="24"/>
        </w:rPr>
        <w:t>に異なります</w:t>
      </w:r>
      <w:r w:rsidR="008761B8" w:rsidRPr="008761B8">
        <w:rPr>
          <w:rFonts w:asciiTheme="minorEastAsia" w:hAnsiTheme="minorEastAsia" w:hint="eastAsia"/>
          <w:noProof/>
          <w:szCs w:val="24"/>
        </w:rPr>
        <w:t>。</w:t>
      </w:r>
    </w:p>
    <w:p w14:paraId="4672C329" w14:textId="77777777" w:rsidR="0040388F" w:rsidRDefault="0040388F" w:rsidP="0040388F">
      <w:pPr>
        <w:rPr>
          <w:rFonts w:asciiTheme="minorEastAsia" w:hAnsiTheme="minorEastAsia"/>
          <w:noProof/>
          <w:szCs w:val="24"/>
        </w:rPr>
        <w:sectPr w:rsidR="0040388F" w:rsidSect="00BB70F8">
          <w:type w:val="continuous"/>
          <w:pgSz w:w="11907" w:h="16840" w:code="9"/>
          <w:pgMar w:top="1134" w:right="851" w:bottom="1134" w:left="851" w:header="851" w:footer="1021" w:gutter="0"/>
          <w:cols w:num="2" w:space="425"/>
          <w:docGrid w:type="lines" w:linePitch="340" w:charSpace="48623"/>
        </w:sectPr>
      </w:pPr>
    </w:p>
    <w:p w14:paraId="048A00B4" w14:textId="68DC71FA" w:rsidR="005C74C6" w:rsidRPr="00D33BBA" w:rsidRDefault="005C74C6" w:rsidP="005C74C6">
      <w:pPr>
        <w:autoSpaceDE w:val="0"/>
        <w:autoSpaceDN w:val="0"/>
        <w:contextualSpacing/>
        <w:rPr>
          <w:rFonts w:ascii="HGS創英角ｺﾞｼｯｸUB" w:eastAsia="HGS創英角ｺﾞｼｯｸUB" w:hAnsi="HGS創英角ｺﾞｼｯｸUB"/>
          <w:szCs w:val="24"/>
        </w:rPr>
      </w:pPr>
      <w:r>
        <w:rPr>
          <w:rFonts w:ascii="HGS創英角ｺﾞｼｯｸUB" w:eastAsia="HGS創英角ｺﾞｼｯｸUB" w:hAnsi="HGS創英角ｺﾞｼｯｸUB" w:hint="eastAsia"/>
          <w:szCs w:val="24"/>
        </w:rPr>
        <w:lastRenderedPageBreak/>
        <w:t xml:space="preserve">　</w:t>
      </w:r>
      <w:r w:rsidRPr="00D33BBA">
        <w:rPr>
          <w:rFonts w:ascii="HGS創英角ｺﾞｼｯｸUB" w:eastAsia="HGS創英角ｺﾞｼｯｸUB" w:hAnsi="HGS創英角ｺﾞｼｯｸUB" w:hint="eastAsia"/>
          <w:szCs w:val="24"/>
        </w:rPr>
        <w:t>Ｑ</w:t>
      </w:r>
      <w:r w:rsidR="0040388F">
        <w:rPr>
          <w:rFonts w:ascii="HGS創英角ｺﾞｼｯｸUB" w:eastAsia="HGS創英角ｺﾞｼｯｸUB" w:hAnsi="HGS創英角ｺﾞｼｯｸUB" w:hint="eastAsia"/>
          <w:szCs w:val="24"/>
        </w:rPr>
        <w:t>６</w:t>
      </w:r>
      <w:r w:rsidRPr="00D33BBA">
        <w:rPr>
          <w:rFonts w:ascii="HGS創英角ｺﾞｼｯｸUB" w:eastAsia="HGS創英角ｺﾞｼｯｸUB" w:hAnsi="HGS創英角ｺﾞｼｯｸUB" w:hint="eastAsia"/>
          <w:szCs w:val="24"/>
        </w:rPr>
        <w:t xml:space="preserve">　</w:t>
      </w:r>
      <w:r w:rsidRPr="005C74C6">
        <w:rPr>
          <w:rFonts w:asciiTheme="majorEastAsia" w:eastAsiaTheme="majorEastAsia" w:hAnsiTheme="majorEastAsia" w:hint="eastAsia"/>
          <w:szCs w:val="24"/>
        </w:rPr>
        <w:t>都市部、観光地など</w:t>
      </w:r>
      <w:r>
        <w:rPr>
          <w:rFonts w:asciiTheme="majorEastAsia" w:eastAsiaTheme="majorEastAsia" w:hAnsiTheme="majorEastAsia" w:hint="eastAsia"/>
          <w:szCs w:val="24"/>
        </w:rPr>
        <w:t>の「タクシー不足」解消</w:t>
      </w:r>
      <w:r w:rsidRPr="00D33BBA">
        <w:rPr>
          <w:rFonts w:asciiTheme="majorEastAsia" w:eastAsiaTheme="majorEastAsia" w:hAnsiTheme="majorEastAsia" w:hint="eastAsia"/>
          <w:szCs w:val="24"/>
        </w:rPr>
        <w:t>になるのでは？</w:t>
      </w:r>
    </w:p>
    <w:p w14:paraId="3D49AD2B" w14:textId="47103D37" w:rsidR="005C74C6" w:rsidRPr="0007144F" w:rsidRDefault="005C74C6" w:rsidP="005C74C6">
      <w:pPr>
        <w:autoSpaceDE w:val="0"/>
        <w:autoSpaceDN w:val="0"/>
        <w:spacing w:line="480" w:lineRule="auto"/>
        <w:contextualSpacing/>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タクシーが足りないのならタクシーを支援</w:t>
      </w:r>
      <w:r w:rsidR="00296812">
        <w:rPr>
          <w:rFonts w:asciiTheme="majorEastAsia" w:eastAsiaTheme="majorEastAsia" w:hAnsiTheme="majorEastAsia" w:hint="eastAsia"/>
          <w:b/>
          <w:sz w:val="32"/>
          <w:szCs w:val="32"/>
        </w:rPr>
        <w:t>すべきです</w:t>
      </w:r>
    </w:p>
    <w:p w14:paraId="4E85202D" w14:textId="77777777" w:rsidR="005C74C6" w:rsidRPr="0007144F" w:rsidRDefault="005C74C6" w:rsidP="005C74C6">
      <w:pPr>
        <w:rPr>
          <w:rFonts w:asciiTheme="minorEastAsia" w:hAnsiTheme="minorEastAsia"/>
          <w:b/>
          <w:noProof/>
          <w:szCs w:val="24"/>
        </w:rPr>
        <w:sectPr w:rsidR="005C74C6" w:rsidRPr="0007144F" w:rsidSect="00BB70F8">
          <w:type w:val="continuous"/>
          <w:pgSz w:w="11907" w:h="16840" w:code="9"/>
          <w:pgMar w:top="1134" w:right="851" w:bottom="1134" w:left="851" w:header="851" w:footer="680" w:gutter="0"/>
          <w:cols w:space="425"/>
          <w:docGrid w:type="lines" w:linePitch="340" w:charSpace="48623"/>
        </w:sectPr>
      </w:pPr>
    </w:p>
    <w:p w14:paraId="6067EAB0" w14:textId="06B449A7" w:rsidR="004D6C5A" w:rsidRPr="00300FBB" w:rsidRDefault="005C74C6" w:rsidP="00E20900">
      <w:pPr>
        <w:autoSpaceDE w:val="0"/>
        <w:autoSpaceDN w:val="0"/>
        <w:ind w:rightChars="29" w:right="70"/>
        <w:rPr>
          <w:rFonts w:asciiTheme="minorEastAsia" w:eastAsiaTheme="minorEastAsia" w:hAnsiTheme="minorEastAsia"/>
          <w:szCs w:val="24"/>
        </w:rPr>
      </w:pPr>
      <w:r>
        <w:rPr>
          <w:rFonts w:asciiTheme="majorEastAsia" w:eastAsiaTheme="majorEastAsia" w:hAnsiTheme="majorEastAsia" w:hint="eastAsia"/>
          <w:szCs w:val="24"/>
        </w:rPr>
        <w:t xml:space="preserve">　 </w:t>
      </w:r>
      <w:r>
        <w:rPr>
          <w:rFonts w:ascii="HGS創英角ｺﾞｼｯｸUB" w:eastAsia="HGS創英角ｺﾞｼｯｸUB" w:hAnsi="HGS創英角ｺﾞｼｯｸUB" w:hint="eastAsia"/>
          <w:szCs w:val="24"/>
        </w:rPr>
        <w:t xml:space="preserve">Ａ </w:t>
      </w:r>
      <w:r>
        <w:rPr>
          <w:rFonts w:asciiTheme="majorEastAsia" w:eastAsiaTheme="majorEastAsia" w:hAnsiTheme="majorEastAsia" w:hint="eastAsia"/>
          <w:szCs w:val="24"/>
        </w:rPr>
        <w:t xml:space="preserve">　</w:t>
      </w:r>
      <w:r w:rsidR="007A2AD9" w:rsidRPr="00422C9C">
        <w:rPr>
          <w:rFonts w:asciiTheme="minorEastAsia" w:eastAsiaTheme="minorEastAsia" w:hAnsiTheme="minorEastAsia" w:hint="eastAsia"/>
          <w:bCs/>
          <w:noProof/>
          <w:szCs w:val="24"/>
        </w:rPr>
        <w:t>全国のタクシー運転者数は、コロナ危機が始まった</w:t>
      </w:r>
      <w:r w:rsidR="007A2AD9" w:rsidRPr="00422C9C">
        <w:rPr>
          <w:rFonts w:asciiTheme="minorEastAsia" w:eastAsiaTheme="minorEastAsia" w:hAnsiTheme="minorEastAsia"/>
          <w:bCs/>
          <w:noProof/>
          <w:szCs w:val="24"/>
        </w:rPr>
        <w:t>2019</w:t>
      </w:r>
      <w:r w:rsidR="007A2AD9" w:rsidRPr="00422C9C">
        <w:rPr>
          <w:rFonts w:asciiTheme="minorEastAsia" w:eastAsiaTheme="minorEastAsia" w:hAnsiTheme="minorEastAsia" w:hint="eastAsia"/>
          <w:bCs/>
          <w:noProof/>
          <w:szCs w:val="24"/>
        </w:rPr>
        <w:t>年か</w:t>
      </w:r>
      <w:r w:rsidR="007A2AD9" w:rsidRPr="007A2AD9">
        <w:rPr>
          <w:rFonts w:asciiTheme="minorEastAsia" w:hAnsiTheme="minorEastAsia" w:hint="eastAsia"/>
          <w:bCs/>
          <w:noProof/>
          <w:szCs w:val="24"/>
        </w:rPr>
        <w:t>らの２年間で約４万人も減少しました（国交省調べ）。</w:t>
      </w:r>
      <w:r w:rsidR="007A2AD9" w:rsidRPr="007A2AD9">
        <w:rPr>
          <w:rFonts w:asciiTheme="minorEastAsia" w:hAnsiTheme="minorEastAsia" w:hint="eastAsia"/>
          <w:noProof/>
          <w:szCs w:val="24"/>
        </w:rPr>
        <w:t>タクシー需要</w:t>
      </w:r>
      <w:r w:rsidR="00422C9C">
        <w:rPr>
          <w:rFonts w:asciiTheme="minorEastAsia" w:hAnsiTheme="minorEastAsia" w:hint="eastAsia"/>
          <w:noProof/>
          <w:szCs w:val="24"/>
        </w:rPr>
        <w:t>が</w:t>
      </w:r>
      <w:r w:rsidR="007A2AD9" w:rsidRPr="007A2AD9">
        <w:rPr>
          <w:rFonts w:asciiTheme="minorEastAsia" w:hAnsiTheme="minorEastAsia" w:hint="eastAsia"/>
          <w:noProof/>
          <w:szCs w:val="24"/>
        </w:rPr>
        <w:t>回復</w:t>
      </w:r>
      <w:r w:rsidR="00422C9C">
        <w:rPr>
          <w:rFonts w:asciiTheme="minorEastAsia" w:hAnsiTheme="minorEastAsia" w:hint="eastAsia"/>
          <w:noProof/>
          <w:szCs w:val="24"/>
        </w:rPr>
        <w:t>しても</w:t>
      </w:r>
      <w:r w:rsidR="007A2AD9" w:rsidRPr="007A2AD9">
        <w:rPr>
          <w:rFonts w:asciiTheme="minorEastAsia" w:hAnsiTheme="minorEastAsia" w:hint="eastAsia"/>
          <w:noProof/>
          <w:szCs w:val="24"/>
        </w:rPr>
        <w:t>、この間辞めていったタクシー運転者は戻ってきていません。</w:t>
      </w:r>
      <w:r w:rsidR="00123B86" w:rsidRPr="00123B86">
        <w:rPr>
          <w:rFonts w:asciiTheme="minorEastAsia" w:hAnsiTheme="minorEastAsia" w:hint="eastAsia"/>
          <w:noProof/>
          <w:szCs w:val="24"/>
        </w:rPr>
        <w:t>安い給料</w:t>
      </w:r>
      <w:r w:rsidR="00123B86">
        <w:rPr>
          <w:rFonts w:asciiTheme="minorEastAsia" w:hAnsiTheme="minorEastAsia" w:hint="eastAsia"/>
          <w:noProof/>
          <w:szCs w:val="24"/>
        </w:rPr>
        <w:t>や</w:t>
      </w:r>
      <w:r w:rsidR="00123B86" w:rsidRPr="00123B86">
        <w:rPr>
          <w:rFonts w:asciiTheme="minorEastAsia" w:hAnsiTheme="minorEastAsia" w:hint="eastAsia"/>
          <w:noProof/>
          <w:szCs w:val="24"/>
        </w:rPr>
        <w:t>長時間労働など働く環境が悪いままだから</w:t>
      </w:r>
      <w:r w:rsidR="00E20900" w:rsidRPr="00123B86">
        <w:rPr>
          <w:rFonts w:asciiTheme="minorEastAsia" w:hAnsiTheme="minorEastAsia" w:hint="eastAsia"/>
          <w:noProof/>
          <w:szCs w:val="24"/>
        </w:rPr>
        <w:t>です。</w:t>
      </w:r>
      <w:r w:rsidR="00E20900" w:rsidRPr="007A2AD9">
        <w:rPr>
          <w:rFonts w:asciiTheme="minorEastAsia" w:hAnsiTheme="minorEastAsia" w:hint="eastAsia"/>
          <w:noProof/>
          <w:szCs w:val="24"/>
        </w:rPr>
        <w:t>以前よりも</w:t>
      </w:r>
      <w:r w:rsidR="00E20900" w:rsidRPr="00123B86">
        <w:rPr>
          <w:rFonts w:asciiTheme="minorEastAsia" w:hAnsiTheme="minorEastAsia" w:hint="eastAsia"/>
          <w:noProof/>
          <w:szCs w:val="24"/>
        </w:rPr>
        <w:t>街を走る</w:t>
      </w:r>
      <w:r w:rsidR="00E20900" w:rsidRPr="007A2AD9">
        <w:rPr>
          <w:rFonts w:asciiTheme="minorEastAsia" w:hAnsiTheme="minorEastAsia" w:hint="eastAsia"/>
          <w:noProof/>
          <w:szCs w:val="24"/>
        </w:rPr>
        <w:t>タクシー数が減少</w:t>
      </w:r>
      <w:r w:rsidR="00766963" w:rsidRPr="007A2AD9">
        <w:rPr>
          <w:rFonts w:asciiTheme="minorEastAsia" w:hAnsiTheme="minorEastAsia" w:hint="eastAsia"/>
          <w:noProof/>
          <w:szCs w:val="24"/>
        </w:rPr>
        <w:t>し</w:t>
      </w:r>
      <w:r w:rsidR="00766963">
        <w:rPr>
          <w:rFonts w:asciiTheme="minorEastAsia" w:hAnsiTheme="minorEastAsia" w:hint="eastAsia"/>
          <w:noProof/>
          <w:szCs w:val="24"/>
        </w:rPr>
        <w:t>た</w:t>
      </w:r>
      <w:r w:rsidR="00766963" w:rsidRPr="007A2AD9">
        <w:rPr>
          <w:rFonts w:asciiTheme="minorEastAsia" w:hAnsiTheme="minorEastAsia" w:hint="eastAsia"/>
          <w:noProof/>
          <w:szCs w:val="24"/>
        </w:rPr>
        <w:t>理由はここにあります。</w:t>
      </w:r>
    </w:p>
    <w:p w14:paraId="11C6B5FC" w14:textId="26785B5E" w:rsidR="00831E9C" w:rsidRDefault="00C271B8" w:rsidP="004A0440">
      <w:pPr>
        <w:autoSpaceDE w:val="0"/>
        <w:autoSpaceDN w:val="0"/>
        <w:rPr>
          <w:rFonts w:asciiTheme="minorEastAsia" w:hAnsiTheme="minorEastAsia"/>
          <w:noProof/>
          <w:szCs w:val="24"/>
        </w:rPr>
      </w:pPr>
      <w:r>
        <w:rPr>
          <w:rFonts w:asciiTheme="minorEastAsia" w:hAnsiTheme="minorEastAsia"/>
          <w:noProof/>
          <w:szCs w:val="24"/>
        </w:rPr>
        <w:drawing>
          <wp:anchor distT="0" distB="0" distL="114300" distR="114300" simplePos="0" relativeHeight="251660800" behindDoc="0" locked="0" layoutInCell="1" allowOverlap="1" wp14:anchorId="6E8E7184" wp14:editId="121A04D6">
            <wp:simplePos x="0" y="0"/>
            <wp:positionH relativeFrom="column">
              <wp:posOffset>46355</wp:posOffset>
            </wp:positionH>
            <wp:positionV relativeFrom="paragraph">
              <wp:posOffset>90170</wp:posOffset>
            </wp:positionV>
            <wp:extent cx="3048000" cy="2002132"/>
            <wp:effectExtent l="0" t="0" r="0" b="0"/>
            <wp:wrapNone/>
            <wp:docPr id="1632519773"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48000" cy="200213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669103B" w14:textId="0C29463D" w:rsidR="00831E9C" w:rsidRDefault="00831E9C" w:rsidP="004A0440">
      <w:pPr>
        <w:autoSpaceDE w:val="0"/>
        <w:autoSpaceDN w:val="0"/>
        <w:rPr>
          <w:rFonts w:asciiTheme="minorEastAsia" w:hAnsiTheme="minorEastAsia"/>
          <w:noProof/>
          <w:szCs w:val="24"/>
        </w:rPr>
      </w:pPr>
    </w:p>
    <w:p w14:paraId="73BD09E6" w14:textId="533F9716" w:rsidR="00831E9C" w:rsidRDefault="00831E9C" w:rsidP="004A0440">
      <w:pPr>
        <w:autoSpaceDE w:val="0"/>
        <w:autoSpaceDN w:val="0"/>
        <w:rPr>
          <w:rFonts w:asciiTheme="minorEastAsia" w:hAnsiTheme="minorEastAsia"/>
          <w:noProof/>
          <w:szCs w:val="24"/>
        </w:rPr>
      </w:pPr>
    </w:p>
    <w:p w14:paraId="16954F1C" w14:textId="713368FE" w:rsidR="004A0440" w:rsidRDefault="004A0440" w:rsidP="00300FBB">
      <w:pPr>
        <w:autoSpaceDE w:val="0"/>
        <w:autoSpaceDN w:val="0"/>
        <w:rPr>
          <w:rFonts w:asciiTheme="minorEastAsia" w:hAnsiTheme="minorEastAsia"/>
          <w:noProof/>
          <w:szCs w:val="24"/>
        </w:rPr>
      </w:pPr>
    </w:p>
    <w:p w14:paraId="57E66297" w14:textId="48C6D41F" w:rsidR="00831E9C" w:rsidRDefault="00831E9C" w:rsidP="00300FBB">
      <w:pPr>
        <w:autoSpaceDE w:val="0"/>
        <w:autoSpaceDN w:val="0"/>
        <w:rPr>
          <w:rFonts w:asciiTheme="minorEastAsia" w:hAnsiTheme="minorEastAsia"/>
          <w:noProof/>
          <w:szCs w:val="24"/>
        </w:rPr>
      </w:pPr>
    </w:p>
    <w:p w14:paraId="59793E7E" w14:textId="4160DC1B" w:rsidR="004A0440" w:rsidRDefault="004A0440" w:rsidP="00300FBB">
      <w:pPr>
        <w:autoSpaceDE w:val="0"/>
        <w:autoSpaceDN w:val="0"/>
        <w:rPr>
          <w:rFonts w:asciiTheme="minorEastAsia" w:hAnsiTheme="minorEastAsia"/>
          <w:noProof/>
          <w:szCs w:val="24"/>
        </w:rPr>
      </w:pPr>
    </w:p>
    <w:p w14:paraId="32507F98" w14:textId="506336BE" w:rsidR="004A0440" w:rsidRDefault="004A0440" w:rsidP="00300FBB">
      <w:pPr>
        <w:autoSpaceDE w:val="0"/>
        <w:autoSpaceDN w:val="0"/>
        <w:rPr>
          <w:rFonts w:asciiTheme="minorEastAsia" w:hAnsiTheme="minorEastAsia"/>
          <w:noProof/>
          <w:szCs w:val="24"/>
        </w:rPr>
      </w:pPr>
    </w:p>
    <w:p w14:paraId="05F81F84" w14:textId="07ED6426" w:rsidR="000D6170" w:rsidRDefault="000D6170" w:rsidP="00300FBB">
      <w:pPr>
        <w:autoSpaceDE w:val="0"/>
        <w:autoSpaceDN w:val="0"/>
        <w:rPr>
          <w:rFonts w:asciiTheme="minorEastAsia" w:hAnsiTheme="minorEastAsia"/>
          <w:noProof/>
          <w:szCs w:val="24"/>
        </w:rPr>
      </w:pPr>
    </w:p>
    <w:p w14:paraId="6EACBE56" w14:textId="3841E7C9" w:rsidR="004A0440" w:rsidRDefault="004A0440" w:rsidP="00300FBB">
      <w:pPr>
        <w:autoSpaceDE w:val="0"/>
        <w:autoSpaceDN w:val="0"/>
        <w:rPr>
          <w:rFonts w:asciiTheme="minorEastAsia" w:hAnsiTheme="minorEastAsia"/>
          <w:noProof/>
          <w:szCs w:val="24"/>
        </w:rPr>
      </w:pPr>
    </w:p>
    <w:p w14:paraId="69E278A9" w14:textId="77777777" w:rsidR="00300FBB" w:rsidRDefault="00300FBB" w:rsidP="00300FBB">
      <w:pPr>
        <w:autoSpaceDE w:val="0"/>
        <w:autoSpaceDN w:val="0"/>
        <w:rPr>
          <w:rFonts w:asciiTheme="minorEastAsia" w:hAnsiTheme="minorEastAsia"/>
          <w:noProof/>
          <w:szCs w:val="24"/>
        </w:rPr>
      </w:pPr>
    </w:p>
    <w:p w14:paraId="5F547785" w14:textId="42418D03" w:rsidR="000D6170" w:rsidRDefault="00766963" w:rsidP="00766963">
      <w:pPr>
        <w:autoSpaceDE w:val="0"/>
        <w:autoSpaceDN w:val="0"/>
        <w:ind w:firstLineChars="100" w:firstLine="240"/>
        <w:rPr>
          <w:rFonts w:asciiTheme="minorEastAsia" w:hAnsiTheme="minorEastAsia"/>
          <w:noProof/>
          <w:szCs w:val="24"/>
        </w:rPr>
      </w:pPr>
      <w:r>
        <w:rPr>
          <w:rFonts w:asciiTheme="minorEastAsia" w:hAnsiTheme="minorEastAsia" w:hint="eastAsia"/>
          <w:noProof/>
          <w:szCs w:val="24"/>
          <w:lang w:val="ja-JP"/>
        </w:rPr>
        <w:drawing>
          <wp:anchor distT="0" distB="0" distL="114300" distR="114300" simplePos="0" relativeHeight="251666432" behindDoc="0" locked="0" layoutInCell="1" allowOverlap="1" wp14:anchorId="161D91F2" wp14:editId="5A968348">
            <wp:simplePos x="0" y="0"/>
            <wp:positionH relativeFrom="column">
              <wp:posOffset>1477673</wp:posOffset>
            </wp:positionH>
            <wp:positionV relativeFrom="paragraph">
              <wp:posOffset>61568</wp:posOffset>
            </wp:positionV>
            <wp:extent cx="1493797" cy="2247089"/>
            <wp:effectExtent l="0" t="0" r="0" b="1270"/>
            <wp:wrapNone/>
            <wp:docPr id="40561788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617885" name="図 40561788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93797" cy="2247089"/>
                    </a:xfrm>
                    <a:prstGeom prst="rect">
                      <a:avLst/>
                    </a:prstGeom>
                  </pic:spPr>
                </pic:pic>
              </a:graphicData>
            </a:graphic>
            <wp14:sizeRelH relativeFrom="margin">
              <wp14:pctWidth>0</wp14:pctWidth>
            </wp14:sizeRelH>
            <wp14:sizeRelV relativeFrom="margin">
              <wp14:pctHeight>0</wp14:pctHeight>
            </wp14:sizeRelV>
          </wp:anchor>
        </w:drawing>
      </w:r>
      <w:r w:rsidRPr="00422C9C">
        <w:rPr>
          <w:rFonts w:asciiTheme="minorEastAsia" w:eastAsiaTheme="minorEastAsia" w:hAnsiTheme="minorEastAsia" w:hint="eastAsia"/>
          <w:szCs w:val="24"/>
        </w:rPr>
        <w:t>都市部や人気の</w:t>
      </w:r>
    </w:p>
    <w:p w14:paraId="17129779" w14:textId="6D7C131F" w:rsidR="00C97B7F" w:rsidRDefault="00766963" w:rsidP="00300FBB">
      <w:pPr>
        <w:autoSpaceDE w:val="0"/>
        <w:autoSpaceDN w:val="0"/>
        <w:rPr>
          <w:rFonts w:asciiTheme="minorEastAsia" w:hAnsiTheme="minorEastAsia"/>
          <w:noProof/>
          <w:szCs w:val="24"/>
        </w:rPr>
      </w:pPr>
      <w:r w:rsidRPr="00422C9C">
        <w:rPr>
          <w:rFonts w:asciiTheme="minorEastAsia" w:eastAsiaTheme="minorEastAsia" w:hAnsiTheme="minorEastAsia" w:hint="eastAsia"/>
          <w:szCs w:val="24"/>
        </w:rPr>
        <w:t>観光地では、タク</w:t>
      </w:r>
    </w:p>
    <w:p w14:paraId="34888273" w14:textId="2D89EAA3" w:rsidR="003270E1" w:rsidRDefault="00766963" w:rsidP="00766963">
      <w:pPr>
        <w:autoSpaceDE w:val="0"/>
        <w:autoSpaceDN w:val="0"/>
        <w:rPr>
          <w:rFonts w:asciiTheme="minorEastAsia" w:hAnsiTheme="minorEastAsia"/>
          <w:noProof/>
          <w:szCs w:val="24"/>
        </w:rPr>
      </w:pPr>
      <w:r w:rsidRPr="00422C9C">
        <w:rPr>
          <w:rFonts w:asciiTheme="minorEastAsia" w:eastAsiaTheme="minorEastAsia" w:hAnsiTheme="minorEastAsia" w:hint="eastAsia"/>
          <w:szCs w:val="24"/>
        </w:rPr>
        <w:t>シー利用が集中し</w:t>
      </w:r>
    </w:p>
    <w:p w14:paraId="15BD9B17" w14:textId="7FBE76EA" w:rsidR="00E20900" w:rsidRDefault="00766963" w:rsidP="00300FBB">
      <w:pPr>
        <w:autoSpaceDE w:val="0"/>
        <w:autoSpaceDN w:val="0"/>
        <w:rPr>
          <w:rFonts w:asciiTheme="minorEastAsia" w:hAnsiTheme="minorEastAsia"/>
          <w:noProof/>
          <w:szCs w:val="24"/>
        </w:rPr>
      </w:pPr>
      <w:r w:rsidRPr="00422C9C">
        <w:rPr>
          <w:rFonts w:asciiTheme="minorEastAsia" w:eastAsiaTheme="minorEastAsia" w:hAnsiTheme="minorEastAsia" w:hint="eastAsia"/>
          <w:szCs w:val="24"/>
        </w:rPr>
        <w:t>てしまうオーバー</w:t>
      </w:r>
    </w:p>
    <w:p w14:paraId="21445491" w14:textId="05173FFC" w:rsidR="00766963" w:rsidRDefault="00766963" w:rsidP="00766963">
      <w:pPr>
        <w:autoSpaceDE w:val="0"/>
        <w:autoSpaceDN w:val="0"/>
        <w:rPr>
          <w:rFonts w:asciiTheme="minorEastAsia" w:hAnsiTheme="minorEastAsia"/>
          <w:noProof/>
          <w:szCs w:val="24"/>
        </w:rPr>
      </w:pPr>
      <w:r w:rsidRPr="00422C9C">
        <w:rPr>
          <w:rFonts w:asciiTheme="minorEastAsia" w:eastAsiaTheme="minorEastAsia" w:hAnsiTheme="minorEastAsia" w:hint="eastAsia"/>
          <w:szCs w:val="24"/>
        </w:rPr>
        <w:t>ツーリズム（観光</w:t>
      </w:r>
    </w:p>
    <w:p w14:paraId="0768A5F8" w14:textId="0E2BD756" w:rsidR="00E20900" w:rsidRDefault="00766963" w:rsidP="00300FBB">
      <w:pPr>
        <w:autoSpaceDE w:val="0"/>
        <w:autoSpaceDN w:val="0"/>
        <w:rPr>
          <w:rFonts w:asciiTheme="minorEastAsia" w:hAnsiTheme="minorEastAsia"/>
          <w:noProof/>
          <w:szCs w:val="24"/>
        </w:rPr>
      </w:pPr>
      <w:r w:rsidRPr="00422C9C">
        <w:rPr>
          <w:rFonts w:asciiTheme="minorEastAsia" w:eastAsiaTheme="minorEastAsia" w:hAnsiTheme="minorEastAsia" w:hint="eastAsia"/>
          <w:szCs w:val="24"/>
        </w:rPr>
        <w:t>公害）が起きて、</w:t>
      </w:r>
    </w:p>
    <w:p w14:paraId="05732150" w14:textId="323F551C" w:rsidR="00E20900" w:rsidRDefault="00766963" w:rsidP="00300FBB">
      <w:pPr>
        <w:autoSpaceDE w:val="0"/>
        <w:autoSpaceDN w:val="0"/>
        <w:rPr>
          <w:rFonts w:asciiTheme="minorEastAsia" w:hAnsiTheme="minorEastAsia"/>
          <w:noProof/>
          <w:szCs w:val="24"/>
        </w:rPr>
      </w:pPr>
      <w:r w:rsidRPr="00422C9C">
        <w:rPr>
          <w:rFonts w:asciiTheme="minorEastAsia" w:eastAsiaTheme="minorEastAsia" w:hAnsiTheme="minorEastAsia" w:hint="eastAsia"/>
          <w:szCs w:val="24"/>
        </w:rPr>
        <w:t>社会問題となって</w:t>
      </w:r>
    </w:p>
    <w:p w14:paraId="16792BDB" w14:textId="5F90C4FF" w:rsidR="00E20900" w:rsidRDefault="00766963" w:rsidP="00E20900">
      <w:pPr>
        <w:autoSpaceDE w:val="0"/>
        <w:autoSpaceDN w:val="0"/>
        <w:ind w:rightChars="29" w:right="70"/>
        <w:rPr>
          <w:rFonts w:asciiTheme="minorEastAsia" w:hAnsiTheme="minorEastAsia"/>
          <w:noProof/>
          <w:szCs w:val="24"/>
        </w:rPr>
      </w:pPr>
      <w:r w:rsidRPr="00422C9C">
        <w:rPr>
          <w:rFonts w:asciiTheme="minorEastAsia" w:eastAsiaTheme="minorEastAsia" w:hAnsiTheme="minorEastAsia" w:hint="eastAsia"/>
          <w:szCs w:val="24"/>
        </w:rPr>
        <w:t>います。</w:t>
      </w:r>
    </w:p>
    <w:p w14:paraId="0871838B" w14:textId="188DAEA5" w:rsidR="00766963" w:rsidRDefault="00766963" w:rsidP="00766963">
      <w:pPr>
        <w:autoSpaceDE w:val="0"/>
        <w:autoSpaceDN w:val="0"/>
        <w:ind w:rightChars="29" w:right="70" w:firstLineChars="100" w:firstLine="240"/>
        <w:rPr>
          <w:rFonts w:asciiTheme="minorEastAsia" w:eastAsiaTheme="minorEastAsia" w:hAnsiTheme="minorEastAsia"/>
          <w:szCs w:val="24"/>
        </w:rPr>
      </w:pPr>
      <w:r>
        <w:rPr>
          <w:rFonts w:asciiTheme="minorEastAsia" w:hAnsiTheme="minorEastAsia" w:hint="eastAsia"/>
          <w:noProof/>
          <w:szCs w:val="24"/>
        </w:rPr>
        <w:t>深刻な「タクシ</w:t>
      </w:r>
    </w:p>
    <w:p w14:paraId="41942469" w14:textId="470AF6AE" w:rsidR="00E20900" w:rsidRDefault="00766963" w:rsidP="00766963">
      <w:pPr>
        <w:autoSpaceDE w:val="0"/>
        <w:autoSpaceDN w:val="0"/>
        <w:ind w:rightChars="29" w:right="70"/>
        <w:rPr>
          <w:rFonts w:asciiTheme="minorEastAsia" w:eastAsiaTheme="minorEastAsia" w:hAnsiTheme="minorEastAsia"/>
          <w:szCs w:val="24"/>
        </w:rPr>
      </w:pPr>
      <w:r>
        <w:rPr>
          <w:rFonts w:asciiTheme="minorEastAsia" w:hAnsiTheme="minorEastAsia" w:hint="eastAsia"/>
          <w:noProof/>
          <w:szCs w:val="24"/>
        </w:rPr>
        <w:t>ー不足」が起こっ</w:t>
      </w:r>
    </w:p>
    <w:p w14:paraId="6ABE40F1" w14:textId="0FAA549D" w:rsidR="00766963" w:rsidRDefault="00766963" w:rsidP="00E20900">
      <w:pPr>
        <w:autoSpaceDE w:val="0"/>
        <w:autoSpaceDN w:val="0"/>
        <w:rPr>
          <w:rFonts w:asciiTheme="minorEastAsia" w:hAnsiTheme="minorEastAsia"/>
          <w:noProof/>
          <w:szCs w:val="24"/>
        </w:rPr>
      </w:pPr>
      <w:r>
        <w:rPr>
          <w:rFonts w:asciiTheme="minorEastAsia" w:hAnsiTheme="minorEastAsia" w:hint="eastAsia"/>
          <w:noProof/>
          <w:szCs w:val="24"/>
        </w:rPr>
        <w:t>ているのであれば、</w:t>
      </w:r>
    </w:p>
    <w:p w14:paraId="3E94952A" w14:textId="6E1431C6" w:rsidR="00766963" w:rsidRDefault="00766963" w:rsidP="00766963">
      <w:pPr>
        <w:autoSpaceDE w:val="0"/>
        <w:autoSpaceDN w:val="0"/>
        <w:rPr>
          <w:rFonts w:asciiTheme="minorEastAsia" w:hAnsiTheme="minorEastAsia"/>
          <w:bCs/>
          <w:noProof/>
          <w:szCs w:val="24"/>
        </w:rPr>
      </w:pPr>
      <w:r>
        <w:rPr>
          <w:rFonts w:asciiTheme="minorEastAsia" w:hAnsiTheme="minorEastAsia" w:hint="eastAsia"/>
          <w:noProof/>
          <w:szCs w:val="24"/>
        </w:rPr>
        <w:t>危険なライドシェアでは</w:t>
      </w:r>
      <w:r w:rsidR="00E20900">
        <w:rPr>
          <w:rFonts w:asciiTheme="minorEastAsia" w:hAnsiTheme="minorEastAsia" w:hint="eastAsia"/>
          <w:noProof/>
          <w:szCs w:val="24"/>
        </w:rPr>
        <w:t>なく、</w:t>
      </w:r>
      <w:r>
        <w:rPr>
          <w:rFonts w:asciiTheme="minorEastAsia" w:hAnsiTheme="minorEastAsia" w:hint="eastAsia"/>
          <w:noProof/>
          <w:szCs w:val="24"/>
        </w:rPr>
        <w:t>タクシーを支援す</w:t>
      </w:r>
      <w:r w:rsidR="000605D8">
        <w:rPr>
          <w:rFonts w:asciiTheme="minorEastAsia" w:hAnsiTheme="minorEastAsia" w:hint="eastAsia"/>
          <w:noProof/>
          <w:szCs w:val="24"/>
        </w:rPr>
        <w:t>るべ</w:t>
      </w:r>
      <w:r>
        <w:rPr>
          <w:rFonts w:asciiTheme="minorEastAsia" w:hAnsiTheme="minorEastAsia" w:hint="eastAsia"/>
          <w:noProof/>
          <w:szCs w:val="24"/>
        </w:rPr>
        <w:t>きです。安心・安全な公共交通であるタクシーを維持するためには、</w:t>
      </w:r>
      <w:r w:rsidRPr="00A61630">
        <w:rPr>
          <w:rFonts w:asciiTheme="minorEastAsia" w:hAnsiTheme="minorEastAsia" w:hint="eastAsia"/>
          <w:bCs/>
          <w:noProof/>
          <w:szCs w:val="24"/>
        </w:rPr>
        <w:t>国による積極的な財政措置</w:t>
      </w:r>
      <w:r>
        <w:rPr>
          <w:rFonts w:asciiTheme="minorEastAsia" w:hAnsiTheme="minorEastAsia" w:hint="eastAsia"/>
          <w:bCs/>
          <w:noProof/>
          <w:szCs w:val="24"/>
        </w:rPr>
        <w:t>が必</w:t>
      </w:r>
      <w:r w:rsidR="000D6170">
        <w:rPr>
          <w:rFonts w:asciiTheme="minorEastAsia" w:hAnsiTheme="minorEastAsia" w:hint="eastAsia"/>
          <w:bCs/>
          <w:noProof/>
          <w:szCs w:val="24"/>
        </w:rPr>
        <w:t>要です。</w:t>
      </w:r>
    </w:p>
    <w:p w14:paraId="3DAE2DD9" w14:textId="42E0A130" w:rsidR="005C74C6" w:rsidRDefault="000D6170" w:rsidP="00766963">
      <w:pPr>
        <w:autoSpaceDE w:val="0"/>
        <w:autoSpaceDN w:val="0"/>
        <w:ind w:firstLineChars="100" w:firstLine="240"/>
        <w:rPr>
          <w:rFonts w:asciiTheme="minorEastAsia" w:hAnsiTheme="minorEastAsia"/>
          <w:noProof/>
          <w:szCs w:val="24"/>
        </w:rPr>
      </w:pPr>
      <w:r w:rsidRPr="00A61630">
        <w:rPr>
          <w:rFonts w:asciiTheme="minorEastAsia" w:hAnsiTheme="minorEastAsia" w:hint="eastAsia"/>
          <w:bCs/>
          <w:noProof/>
          <w:szCs w:val="24"/>
        </w:rPr>
        <w:t>大胆な税金の投入</w:t>
      </w:r>
      <w:r>
        <w:rPr>
          <w:rFonts w:asciiTheme="minorEastAsia" w:hAnsiTheme="minorEastAsia" w:hint="eastAsia"/>
          <w:bCs/>
          <w:noProof/>
          <w:szCs w:val="24"/>
        </w:rPr>
        <w:t>を行い、</w:t>
      </w:r>
      <w:r>
        <w:rPr>
          <w:rFonts w:asciiTheme="minorEastAsia" w:hAnsiTheme="minorEastAsia" w:hint="eastAsia"/>
          <w:noProof/>
          <w:szCs w:val="24"/>
        </w:rPr>
        <w:t>タクシー運転者が生活できる水準の賃金を保障すれば解決できる問題です。</w:t>
      </w:r>
    </w:p>
    <w:p w14:paraId="3D93A4D2" w14:textId="77777777" w:rsidR="000D6170" w:rsidRDefault="000D6170" w:rsidP="005C74C6">
      <w:pPr>
        <w:rPr>
          <w:rFonts w:asciiTheme="minorEastAsia" w:hAnsiTheme="minorEastAsia"/>
          <w:noProof/>
          <w:szCs w:val="24"/>
        </w:rPr>
        <w:sectPr w:rsidR="000D6170" w:rsidSect="00BB70F8">
          <w:type w:val="continuous"/>
          <w:pgSz w:w="11907" w:h="16840" w:code="9"/>
          <w:pgMar w:top="1134" w:right="851" w:bottom="1134" w:left="851" w:header="851" w:footer="1021" w:gutter="0"/>
          <w:cols w:num="2" w:space="425"/>
          <w:docGrid w:type="lines" w:linePitch="340" w:charSpace="48623"/>
        </w:sectPr>
      </w:pPr>
    </w:p>
    <w:p w14:paraId="5E52D8F9" w14:textId="4585A795" w:rsidR="00680DB6" w:rsidRDefault="00680DB6" w:rsidP="00680DB6">
      <w:pPr>
        <w:pBdr>
          <w:between w:val="single" w:sz="4" w:space="1" w:color="auto"/>
        </w:pBdr>
        <w:rPr>
          <w:rFonts w:asciiTheme="minorEastAsia" w:hAnsiTheme="minorEastAsia"/>
          <w:noProof/>
          <w:szCs w:val="24"/>
        </w:rPr>
      </w:pPr>
    </w:p>
    <w:p w14:paraId="2B5ABE78" w14:textId="2DAA2FEC" w:rsidR="00680DB6" w:rsidRDefault="00680DB6" w:rsidP="00680DB6">
      <w:pPr>
        <w:pBdr>
          <w:between w:val="single" w:sz="4" w:space="1" w:color="auto"/>
        </w:pBdr>
        <w:rPr>
          <w:rFonts w:asciiTheme="minorEastAsia" w:hAnsiTheme="minorEastAsia"/>
          <w:noProof/>
          <w:szCs w:val="24"/>
        </w:rPr>
      </w:pPr>
    </w:p>
    <w:p w14:paraId="00ACA458" w14:textId="32511FB7" w:rsidR="00D33BBA" w:rsidRPr="00D33BBA" w:rsidRDefault="00D33BBA" w:rsidP="00D33BBA">
      <w:pPr>
        <w:autoSpaceDE w:val="0"/>
        <w:autoSpaceDN w:val="0"/>
        <w:contextualSpacing/>
        <w:rPr>
          <w:rFonts w:ascii="HGS創英角ｺﾞｼｯｸUB" w:eastAsia="HGS創英角ｺﾞｼｯｸUB" w:hAnsi="HGS創英角ｺﾞｼｯｸUB"/>
          <w:szCs w:val="24"/>
        </w:rPr>
      </w:pPr>
      <w:r>
        <w:rPr>
          <w:rFonts w:ascii="HGS創英角ｺﾞｼｯｸUB" w:eastAsia="HGS創英角ｺﾞｼｯｸUB" w:hAnsi="HGS創英角ｺﾞｼｯｸUB" w:hint="eastAsia"/>
          <w:szCs w:val="24"/>
        </w:rPr>
        <w:t xml:space="preserve">　</w:t>
      </w:r>
      <w:r w:rsidRPr="00D33BBA">
        <w:rPr>
          <w:rFonts w:ascii="HGS創英角ｺﾞｼｯｸUB" w:eastAsia="HGS創英角ｺﾞｼｯｸUB" w:hAnsi="HGS創英角ｺﾞｼｯｸUB" w:hint="eastAsia"/>
          <w:szCs w:val="24"/>
        </w:rPr>
        <w:t>Ｑ</w:t>
      </w:r>
      <w:r w:rsidR="0040388F">
        <w:rPr>
          <w:rFonts w:ascii="HGS創英角ｺﾞｼｯｸUB" w:eastAsia="HGS創英角ｺﾞｼｯｸUB" w:hAnsi="HGS創英角ｺﾞｼｯｸUB" w:hint="eastAsia"/>
          <w:szCs w:val="24"/>
        </w:rPr>
        <w:t>７</w:t>
      </w:r>
      <w:r w:rsidRPr="00D33BBA">
        <w:rPr>
          <w:rFonts w:ascii="HGS創英角ｺﾞｼｯｸUB" w:eastAsia="HGS創英角ｺﾞｼｯｸUB" w:hAnsi="HGS創英角ｺﾞｼｯｸUB" w:hint="eastAsia"/>
          <w:szCs w:val="24"/>
        </w:rPr>
        <w:t xml:space="preserve">　</w:t>
      </w:r>
      <w:r w:rsidRPr="00D33BBA">
        <w:rPr>
          <w:rFonts w:asciiTheme="majorEastAsia" w:eastAsiaTheme="majorEastAsia" w:hAnsiTheme="majorEastAsia" w:hint="eastAsia"/>
          <w:szCs w:val="24"/>
        </w:rPr>
        <w:t>地方で</w:t>
      </w:r>
      <w:r w:rsidR="008759EB">
        <w:rPr>
          <w:rFonts w:asciiTheme="majorEastAsia" w:eastAsiaTheme="majorEastAsia" w:hAnsiTheme="majorEastAsia" w:hint="eastAsia"/>
          <w:szCs w:val="24"/>
        </w:rPr>
        <w:t>ライドシェアを</w:t>
      </w:r>
      <w:r w:rsidRPr="00D33BBA">
        <w:rPr>
          <w:rFonts w:asciiTheme="majorEastAsia" w:eastAsiaTheme="majorEastAsia" w:hAnsiTheme="majorEastAsia" w:hint="eastAsia"/>
          <w:szCs w:val="24"/>
        </w:rPr>
        <w:t>導入すれば便利になるのでは？</w:t>
      </w:r>
    </w:p>
    <w:p w14:paraId="7A29878D" w14:textId="105A5D6E" w:rsidR="00D33BBA" w:rsidRPr="0007144F" w:rsidRDefault="00D33BBA" w:rsidP="00D33BBA">
      <w:pPr>
        <w:autoSpaceDE w:val="0"/>
        <w:autoSpaceDN w:val="0"/>
        <w:spacing w:line="480" w:lineRule="auto"/>
        <w:contextualSpacing/>
        <w:jc w:val="center"/>
        <w:rPr>
          <w:rFonts w:asciiTheme="majorEastAsia" w:eastAsiaTheme="majorEastAsia" w:hAnsiTheme="majorEastAsia"/>
          <w:b/>
          <w:sz w:val="32"/>
          <w:szCs w:val="32"/>
        </w:rPr>
      </w:pPr>
      <w:r w:rsidRPr="0007144F">
        <w:rPr>
          <w:rFonts w:asciiTheme="majorEastAsia" w:eastAsiaTheme="majorEastAsia" w:hAnsiTheme="majorEastAsia" w:hint="eastAsia"/>
          <w:b/>
          <w:sz w:val="32"/>
          <w:szCs w:val="32"/>
        </w:rPr>
        <w:t>安全性・公共性のない交通手段には任せられません</w:t>
      </w:r>
    </w:p>
    <w:p w14:paraId="26422649" w14:textId="77777777" w:rsidR="00D33BBA" w:rsidRPr="0007144F" w:rsidRDefault="00D33BBA" w:rsidP="00D33BBA">
      <w:pPr>
        <w:rPr>
          <w:rFonts w:asciiTheme="minorEastAsia" w:hAnsiTheme="minorEastAsia"/>
          <w:b/>
          <w:noProof/>
          <w:szCs w:val="24"/>
        </w:rPr>
        <w:sectPr w:rsidR="00D33BBA" w:rsidRPr="0007144F" w:rsidSect="00BB70F8">
          <w:type w:val="continuous"/>
          <w:pgSz w:w="11907" w:h="16840" w:code="9"/>
          <w:pgMar w:top="1134" w:right="851" w:bottom="1134" w:left="851" w:header="851" w:footer="680" w:gutter="0"/>
          <w:cols w:space="425"/>
          <w:docGrid w:type="lines" w:linePitch="340" w:charSpace="48623"/>
        </w:sectPr>
      </w:pPr>
    </w:p>
    <w:p w14:paraId="52C3797D" w14:textId="7C2EFE47" w:rsidR="00D33BBA" w:rsidRPr="00D33BBA" w:rsidRDefault="00D33BBA" w:rsidP="00D33BBA">
      <w:pPr>
        <w:rPr>
          <w:rFonts w:asciiTheme="minorEastAsia" w:hAnsiTheme="minorEastAsia"/>
          <w:noProof/>
          <w:szCs w:val="24"/>
        </w:rPr>
      </w:pPr>
      <w:r>
        <w:rPr>
          <w:rFonts w:asciiTheme="majorEastAsia" w:eastAsiaTheme="majorEastAsia" w:hAnsiTheme="majorEastAsia" w:hint="eastAsia"/>
          <w:szCs w:val="24"/>
        </w:rPr>
        <w:t xml:space="preserve">　 </w:t>
      </w:r>
      <w:r>
        <w:rPr>
          <w:rFonts w:ascii="HGS創英角ｺﾞｼｯｸUB" w:eastAsia="HGS創英角ｺﾞｼｯｸUB" w:hAnsi="HGS創英角ｺﾞｼｯｸUB" w:hint="eastAsia"/>
          <w:szCs w:val="24"/>
        </w:rPr>
        <w:t xml:space="preserve">Ａ </w:t>
      </w:r>
      <w:r>
        <w:rPr>
          <w:rFonts w:asciiTheme="majorEastAsia" w:eastAsiaTheme="majorEastAsia" w:hAnsiTheme="majorEastAsia" w:hint="eastAsia"/>
          <w:szCs w:val="24"/>
        </w:rPr>
        <w:t xml:space="preserve">　</w:t>
      </w:r>
      <w:r w:rsidRPr="00D33BBA">
        <w:rPr>
          <w:rFonts w:asciiTheme="minorEastAsia" w:hAnsiTheme="minorEastAsia" w:hint="eastAsia"/>
          <w:noProof/>
          <w:szCs w:val="24"/>
        </w:rPr>
        <w:t>地方の交通問題は深刻です。人口の減少がすすみ、鉄道・バス路線は廃止、タクシー会社が撤退して、自家用車以外に移動手段のない地域が増え、お年寄りや子どもは、一人では病院へも買い物にも行けなくなっています。</w:t>
      </w:r>
    </w:p>
    <w:p w14:paraId="30188861" w14:textId="10A58858" w:rsidR="00D33BBA" w:rsidRPr="00D33BBA" w:rsidRDefault="00D33BBA" w:rsidP="00D33BBA">
      <w:pPr>
        <w:rPr>
          <w:rFonts w:asciiTheme="minorEastAsia" w:hAnsiTheme="minorEastAsia"/>
          <w:noProof/>
          <w:szCs w:val="24"/>
        </w:rPr>
      </w:pPr>
      <w:r w:rsidRPr="00D33BBA">
        <w:rPr>
          <w:rFonts w:asciiTheme="minorEastAsia" w:hAnsiTheme="minorEastAsia" w:hint="eastAsia"/>
          <w:noProof/>
          <w:szCs w:val="24"/>
        </w:rPr>
        <w:t xml:space="preserve">　こうした状況に対して、ウーバーの日本法人は、過疎地の交通手段としてウーバーのシステムを売り込み、新経済連盟は、空いている自家用車の活用で高齢者のモビリティを確保することが可能になるなどとしてライドシェアの導入を提案しています。</w:t>
      </w:r>
    </w:p>
    <w:p w14:paraId="2AA49752" w14:textId="77777777" w:rsidR="00C97B7F" w:rsidRPr="00D33BBA" w:rsidRDefault="00C97B7F" w:rsidP="00C97B7F">
      <w:pPr>
        <w:rPr>
          <w:rFonts w:asciiTheme="minorEastAsia" w:hAnsiTheme="minorEastAsia"/>
          <w:noProof/>
          <w:szCs w:val="24"/>
        </w:rPr>
      </w:pPr>
      <w:r w:rsidRPr="00D33BBA">
        <w:rPr>
          <w:rFonts w:asciiTheme="minorEastAsia" w:hAnsiTheme="minorEastAsia" w:hint="eastAsia"/>
          <w:noProof/>
          <w:szCs w:val="24"/>
        </w:rPr>
        <w:t xml:space="preserve">　しかし、ライドシェア</w:t>
      </w:r>
      <w:r>
        <w:rPr>
          <w:rFonts w:asciiTheme="minorEastAsia" w:hAnsiTheme="minorEastAsia" w:hint="eastAsia"/>
          <w:noProof/>
          <w:szCs w:val="24"/>
        </w:rPr>
        <w:t>に</w:t>
      </w:r>
      <w:r w:rsidRPr="00D33BBA">
        <w:rPr>
          <w:rFonts w:asciiTheme="minorEastAsia" w:hAnsiTheme="minorEastAsia" w:hint="eastAsia"/>
          <w:noProof/>
          <w:szCs w:val="24"/>
        </w:rPr>
        <w:t>は</w:t>
      </w:r>
      <w:r>
        <w:rPr>
          <w:rFonts w:asciiTheme="minorEastAsia" w:hAnsiTheme="minorEastAsia" w:hint="eastAsia"/>
          <w:noProof/>
          <w:szCs w:val="24"/>
        </w:rPr>
        <w:t>安全性が確保されないという</w:t>
      </w:r>
      <w:r w:rsidRPr="00D33BBA">
        <w:rPr>
          <w:rFonts w:asciiTheme="minorEastAsia" w:hAnsiTheme="minorEastAsia" w:hint="eastAsia"/>
          <w:noProof/>
          <w:szCs w:val="24"/>
        </w:rPr>
        <w:t>致命的な欠点があります。</w:t>
      </w:r>
    </w:p>
    <w:p w14:paraId="3EBB48C5" w14:textId="49324480" w:rsidR="004A0440" w:rsidRDefault="00C97B7F" w:rsidP="00C97B7F">
      <w:pPr>
        <w:rPr>
          <w:rFonts w:asciiTheme="minorEastAsia" w:hAnsiTheme="minorEastAsia"/>
          <w:noProof/>
          <w:szCs w:val="24"/>
        </w:rPr>
      </w:pPr>
      <w:r w:rsidRPr="00D33BBA">
        <w:rPr>
          <w:rFonts w:asciiTheme="minorEastAsia" w:hAnsiTheme="minorEastAsia" w:hint="eastAsia"/>
          <w:noProof/>
          <w:szCs w:val="24"/>
        </w:rPr>
        <w:t xml:space="preserve">　ライドシェア企業は運行に責任を持たず、安全の確保も個々の</w:t>
      </w:r>
      <w:r>
        <w:rPr>
          <w:rFonts w:asciiTheme="minorEastAsia" w:hAnsiTheme="minorEastAsia" w:hint="eastAsia"/>
          <w:noProof/>
          <w:szCs w:val="24"/>
        </w:rPr>
        <w:t>ドライバーまかせです。</w:t>
      </w:r>
    </w:p>
    <w:p w14:paraId="00AED3E1" w14:textId="75BEF895" w:rsidR="004A0440" w:rsidRDefault="00B16AEE" w:rsidP="00B16AEE">
      <w:pPr>
        <w:ind w:firstLineChars="100" w:firstLine="240"/>
        <w:rPr>
          <w:rFonts w:asciiTheme="minorEastAsia" w:hAnsiTheme="minorEastAsia"/>
          <w:noProof/>
          <w:szCs w:val="24"/>
        </w:rPr>
      </w:pPr>
      <w:r>
        <w:rPr>
          <w:rFonts w:asciiTheme="minorEastAsia" w:hAnsiTheme="minorEastAsia" w:hint="eastAsia"/>
          <w:noProof/>
          <w:szCs w:val="24"/>
        </w:rPr>
        <w:drawing>
          <wp:anchor distT="0" distB="0" distL="114300" distR="114300" simplePos="0" relativeHeight="251659264" behindDoc="0" locked="0" layoutInCell="1" allowOverlap="1" wp14:anchorId="6DC3698F" wp14:editId="4F4E2D03">
            <wp:simplePos x="0" y="0"/>
            <wp:positionH relativeFrom="column">
              <wp:posOffset>1103630</wp:posOffset>
            </wp:positionH>
            <wp:positionV relativeFrom="paragraph">
              <wp:posOffset>85725</wp:posOffset>
            </wp:positionV>
            <wp:extent cx="1772041" cy="1703952"/>
            <wp:effectExtent l="0" t="0" r="0" b="0"/>
            <wp:wrapNone/>
            <wp:docPr id="18468581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58161" name="図 184685816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772041" cy="1703952"/>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hint="eastAsia"/>
          <w:noProof/>
          <w:szCs w:val="24"/>
        </w:rPr>
        <w:t>そのドライ</w:t>
      </w:r>
    </w:p>
    <w:p w14:paraId="67D8AE66" w14:textId="0E541F78" w:rsidR="004A0440" w:rsidRDefault="00B16AEE" w:rsidP="00D33BBA">
      <w:pPr>
        <w:rPr>
          <w:rFonts w:asciiTheme="minorEastAsia" w:hAnsiTheme="minorEastAsia"/>
          <w:noProof/>
          <w:szCs w:val="24"/>
        </w:rPr>
      </w:pPr>
      <w:r>
        <w:rPr>
          <w:rFonts w:asciiTheme="minorEastAsia" w:hAnsiTheme="minorEastAsia" w:hint="eastAsia"/>
          <w:noProof/>
          <w:szCs w:val="24"/>
        </w:rPr>
        <w:t>バーは、副業</w:t>
      </w:r>
    </w:p>
    <w:p w14:paraId="7A739C86" w14:textId="3189BD59" w:rsidR="004A0440" w:rsidRDefault="00B16AEE" w:rsidP="00D33BBA">
      <w:pPr>
        <w:rPr>
          <w:rFonts w:asciiTheme="minorEastAsia" w:hAnsiTheme="minorEastAsia"/>
          <w:noProof/>
          <w:szCs w:val="24"/>
        </w:rPr>
      </w:pPr>
      <w:r>
        <w:rPr>
          <w:rFonts w:asciiTheme="minorEastAsia" w:hAnsiTheme="minorEastAsia" w:hint="eastAsia"/>
          <w:noProof/>
          <w:szCs w:val="24"/>
        </w:rPr>
        <w:t>を前提とした</w:t>
      </w:r>
    </w:p>
    <w:p w14:paraId="4352E1E2" w14:textId="02EDA337" w:rsidR="004A0440" w:rsidRDefault="00B16AEE" w:rsidP="00D33BBA">
      <w:pPr>
        <w:rPr>
          <w:rFonts w:asciiTheme="minorEastAsia" w:hAnsiTheme="minorEastAsia"/>
          <w:noProof/>
          <w:szCs w:val="24"/>
        </w:rPr>
      </w:pPr>
      <w:r>
        <w:rPr>
          <w:rFonts w:asciiTheme="minorEastAsia" w:hAnsiTheme="minorEastAsia" w:hint="eastAsia"/>
          <w:noProof/>
          <w:szCs w:val="24"/>
        </w:rPr>
        <w:t>片手間</w:t>
      </w:r>
      <w:r w:rsidRPr="00D33BBA">
        <w:rPr>
          <w:rFonts w:asciiTheme="minorEastAsia" w:hAnsiTheme="minorEastAsia" w:hint="eastAsia"/>
          <w:noProof/>
          <w:szCs w:val="24"/>
        </w:rPr>
        <w:t>の運転</w:t>
      </w:r>
    </w:p>
    <w:p w14:paraId="6529E221" w14:textId="71E52551" w:rsidR="00B16AEE" w:rsidRDefault="00B16AEE" w:rsidP="00D33BBA">
      <w:pPr>
        <w:rPr>
          <w:rFonts w:asciiTheme="minorEastAsia" w:hAnsiTheme="minorEastAsia"/>
          <w:noProof/>
          <w:szCs w:val="24"/>
        </w:rPr>
      </w:pPr>
      <w:r w:rsidRPr="00D33BBA">
        <w:rPr>
          <w:rFonts w:asciiTheme="minorEastAsia" w:hAnsiTheme="minorEastAsia" w:hint="eastAsia"/>
          <w:noProof/>
          <w:szCs w:val="24"/>
        </w:rPr>
        <w:t>ですから、責</w:t>
      </w:r>
    </w:p>
    <w:p w14:paraId="5307CFCE" w14:textId="0776396E" w:rsidR="004A0440" w:rsidRDefault="00B16AEE" w:rsidP="00D33BBA">
      <w:pPr>
        <w:rPr>
          <w:rFonts w:asciiTheme="minorEastAsia" w:hAnsiTheme="minorEastAsia"/>
          <w:noProof/>
          <w:szCs w:val="24"/>
        </w:rPr>
      </w:pPr>
      <w:r w:rsidRPr="00D33BBA">
        <w:rPr>
          <w:rFonts w:asciiTheme="minorEastAsia" w:hAnsiTheme="minorEastAsia" w:hint="eastAsia"/>
          <w:noProof/>
          <w:szCs w:val="24"/>
        </w:rPr>
        <w:t>任を持って安</w:t>
      </w:r>
    </w:p>
    <w:p w14:paraId="6B0E5AB1" w14:textId="77777777" w:rsidR="00B16AEE" w:rsidRDefault="00B16AEE" w:rsidP="00B16AEE">
      <w:pPr>
        <w:rPr>
          <w:rFonts w:asciiTheme="minorEastAsia" w:hAnsiTheme="minorEastAsia"/>
          <w:noProof/>
          <w:szCs w:val="24"/>
        </w:rPr>
      </w:pPr>
      <w:r w:rsidRPr="00D33BBA">
        <w:rPr>
          <w:rFonts w:asciiTheme="minorEastAsia" w:hAnsiTheme="minorEastAsia" w:hint="eastAsia"/>
          <w:noProof/>
          <w:szCs w:val="24"/>
        </w:rPr>
        <w:t>全を確保する</w:t>
      </w:r>
    </w:p>
    <w:p w14:paraId="1E25B784" w14:textId="77777777" w:rsidR="00B16AEE" w:rsidRDefault="00B16AEE" w:rsidP="00B16AEE">
      <w:pPr>
        <w:rPr>
          <w:rFonts w:asciiTheme="minorEastAsia" w:hAnsiTheme="minorEastAsia"/>
          <w:noProof/>
          <w:szCs w:val="24"/>
        </w:rPr>
      </w:pPr>
      <w:r w:rsidRPr="00D33BBA">
        <w:rPr>
          <w:rFonts w:asciiTheme="minorEastAsia" w:hAnsiTheme="minorEastAsia" w:hint="eastAsia"/>
          <w:noProof/>
          <w:szCs w:val="24"/>
        </w:rPr>
        <w:t>こ</w:t>
      </w:r>
      <w:r>
        <w:rPr>
          <w:rFonts w:asciiTheme="minorEastAsia" w:hAnsiTheme="minorEastAsia" w:hint="eastAsia"/>
          <w:noProof/>
          <w:szCs w:val="24"/>
        </w:rPr>
        <w:t>と</w:t>
      </w:r>
      <w:r w:rsidRPr="00D33BBA">
        <w:rPr>
          <w:rFonts w:asciiTheme="minorEastAsia" w:hAnsiTheme="minorEastAsia" w:hint="eastAsia"/>
          <w:noProof/>
          <w:szCs w:val="24"/>
        </w:rPr>
        <w:t>ができま</w:t>
      </w:r>
    </w:p>
    <w:p w14:paraId="1CC5C4A3" w14:textId="20BA1789" w:rsidR="00D33BBA" w:rsidRPr="00D33BBA" w:rsidRDefault="00B16AEE" w:rsidP="00B16AEE">
      <w:pPr>
        <w:rPr>
          <w:rFonts w:asciiTheme="minorEastAsia" w:hAnsiTheme="minorEastAsia"/>
          <w:noProof/>
          <w:szCs w:val="24"/>
        </w:rPr>
      </w:pPr>
      <w:r w:rsidRPr="00D33BBA">
        <w:rPr>
          <w:rFonts w:asciiTheme="minorEastAsia" w:hAnsiTheme="minorEastAsia" w:hint="eastAsia"/>
          <w:noProof/>
          <w:szCs w:val="24"/>
        </w:rPr>
        <w:t>せん。</w:t>
      </w:r>
    </w:p>
    <w:p w14:paraId="63504CC6" w14:textId="409CBD03" w:rsidR="00D33BBA" w:rsidRDefault="00D33BBA" w:rsidP="00D33BBA">
      <w:pPr>
        <w:rPr>
          <w:rFonts w:asciiTheme="minorEastAsia" w:hAnsiTheme="minorEastAsia"/>
          <w:noProof/>
          <w:szCs w:val="24"/>
        </w:rPr>
      </w:pPr>
      <w:r w:rsidRPr="00D33BBA">
        <w:rPr>
          <w:rFonts w:asciiTheme="minorEastAsia" w:hAnsiTheme="minorEastAsia" w:hint="eastAsia"/>
          <w:noProof/>
          <w:szCs w:val="24"/>
        </w:rPr>
        <w:t xml:space="preserve">　ライドシェアは、悪天時には運賃が高騰したり、障</w:t>
      </w:r>
      <w:r w:rsidR="0007144F">
        <w:rPr>
          <w:rFonts w:asciiTheme="minorEastAsia" w:hAnsiTheme="minorEastAsia" w:hint="eastAsia"/>
          <w:noProof/>
          <w:szCs w:val="24"/>
        </w:rPr>
        <w:t>がい</w:t>
      </w:r>
      <w:r w:rsidRPr="00D33BBA">
        <w:rPr>
          <w:rFonts w:asciiTheme="minorEastAsia" w:hAnsiTheme="minorEastAsia" w:hint="eastAsia"/>
          <w:noProof/>
          <w:szCs w:val="24"/>
        </w:rPr>
        <w:t>者を乗車拒否するなど、安定・公正な交通機関とはいえない実態が明らかになっています。地震などの災害時に運行が確保できるかどうかもわからず、もうからなければすぐに撤退してしまうビジネスに公共交通を任せることはできません。</w:t>
      </w:r>
    </w:p>
    <w:p w14:paraId="1A9E381A" w14:textId="77777777" w:rsidR="00D33BBA" w:rsidRDefault="00D33BBA" w:rsidP="00D33BBA">
      <w:pPr>
        <w:rPr>
          <w:rFonts w:asciiTheme="minorEastAsia" w:hAnsiTheme="minorEastAsia"/>
          <w:noProof/>
          <w:szCs w:val="24"/>
        </w:rPr>
        <w:sectPr w:rsidR="00D33BBA" w:rsidSect="00BB70F8">
          <w:type w:val="continuous"/>
          <w:pgSz w:w="11907" w:h="16840" w:code="9"/>
          <w:pgMar w:top="1134" w:right="851" w:bottom="1134" w:left="851" w:header="851" w:footer="1021" w:gutter="0"/>
          <w:cols w:num="2" w:space="425"/>
          <w:docGrid w:type="lines" w:linePitch="340" w:charSpace="48623"/>
        </w:sectPr>
      </w:pPr>
    </w:p>
    <w:p w14:paraId="4DDA28DF" w14:textId="7FB62756" w:rsidR="009F36ED" w:rsidRPr="009F36ED" w:rsidRDefault="009F36ED" w:rsidP="009F36ED">
      <w:pPr>
        <w:rPr>
          <w:rFonts w:asciiTheme="majorEastAsia" w:eastAsiaTheme="majorEastAsia" w:hAnsiTheme="majorEastAsia"/>
          <w:noProof/>
          <w:szCs w:val="24"/>
        </w:rPr>
      </w:pPr>
      <w:r>
        <w:rPr>
          <w:rFonts w:ascii="HGS創英角ｺﾞｼｯｸUB" w:eastAsia="HGS創英角ｺﾞｼｯｸUB" w:hAnsi="HGS創英角ｺﾞｼｯｸUB" w:hint="eastAsia"/>
          <w:szCs w:val="24"/>
        </w:rPr>
        <w:lastRenderedPageBreak/>
        <w:t xml:space="preserve">　</w:t>
      </w:r>
      <w:r w:rsidRPr="00D33BBA">
        <w:rPr>
          <w:rFonts w:ascii="HGS創英角ｺﾞｼｯｸUB" w:eastAsia="HGS創英角ｺﾞｼｯｸUB" w:hAnsi="HGS創英角ｺﾞｼｯｸUB" w:hint="eastAsia"/>
          <w:szCs w:val="24"/>
        </w:rPr>
        <w:t>Ｑ</w:t>
      </w:r>
      <w:r w:rsidR="0040388F">
        <w:rPr>
          <w:rFonts w:ascii="HGS創英角ｺﾞｼｯｸUB" w:eastAsia="HGS創英角ｺﾞｼｯｸUB" w:hAnsi="HGS創英角ｺﾞｼｯｸUB" w:hint="eastAsia"/>
          <w:szCs w:val="24"/>
        </w:rPr>
        <w:t>８</w:t>
      </w:r>
      <w:r w:rsidRPr="00D33BBA">
        <w:rPr>
          <w:rFonts w:ascii="HGS創英角ｺﾞｼｯｸUB" w:eastAsia="HGS創英角ｺﾞｼｯｸUB" w:hAnsi="HGS創英角ｺﾞｼｯｸUB" w:hint="eastAsia"/>
          <w:szCs w:val="24"/>
        </w:rPr>
        <w:t xml:space="preserve">　</w:t>
      </w:r>
      <w:r w:rsidRPr="009F36ED">
        <w:rPr>
          <w:rFonts w:asciiTheme="majorEastAsia" w:eastAsiaTheme="majorEastAsia" w:hAnsiTheme="majorEastAsia" w:hint="eastAsia"/>
          <w:szCs w:val="24"/>
        </w:rPr>
        <w:t>地方で</w:t>
      </w:r>
      <w:r w:rsidRPr="009F36ED">
        <w:rPr>
          <w:rFonts w:asciiTheme="majorEastAsia" w:eastAsiaTheme="majorEastAsia" w:hAnsiTheme="majorEastAsia" w:hint="eastAsia"/>
          <w:noProof/>
          <w:szCs w:val="24"/>
        </w:rPr>
        <w:t>自家用有償旅客運送を拡大すれば便利になるのでは？</w:t>
      </w:r>
    </w:p>
    <w:p w14:paraId="455ED77E" w14:textId="34565842" w:rsidR="009F36ED" w:rsidRPr="0007144F" w:rsidRDefault="00367BDF" w:rsidP="009F36ED">
      <w:pPr>
        <w:autoSpaceDE w:val="0"/>
        <w:autoSpaceDN w:val="0"/>
        <w:spacing w:line="480" w:lineRule="auto"/>
        <w:contextualSpacing/>
        <w:jc w:val="center"/>
        <w:rPr>
          <w:rFonts w:asciiTheme="majorEastAsia" w:eastAsiaTheme="majorEastAsia" w:hAnsiTheme="majorEastAsia"/>
          <w:b/>
          <w:sz w:val="32"/>
          <w:szCs w:val="32"/>
        </w:rPr>
      </w:pPr>
      <w:r>
        <w:rPr>
          <w:rFonts w:asciiTheme="minorEastAsia" w:eastAsiaTheme="minorEastAsia" w:hAnsiTheme="minorEastAsia"/>
          <w:noProof/>
          <w:szCs w:val="24"/>
        </w:rPr>
        <mc:AlternateContent>
          <mc:Choice Requires="wps">
            <w:drawing>
              <wp:anchor distT="0" distB="0" distL="114300" distR="114300" simplePos="0" relativeHeight="251650048" behindDoc="0" locked="0" layoutInCell="1" allowOverlap="1" wp14:anchorId="33D82E60" wp14:editId="163C2B67">
                <wp:simplePos x="0" y="0"/>
                <wp:positionH relativeFrom="column">
                  <wp:posOffset>3442889</wp:posOffset>
                </wp:positionH>
                <wp:positionV relativeFrom="paragraph">
                  <wp:posOffset>386593</wp:posOffset>
                </wp:positionV>
                <wp:extent cx="2990850" cy="1533525"/>
                <wp:effectExtent l="0" t="0" r="0" b="952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533525"/>
                        </a:xfrm>
                        <a:prstGeom prst="rect">
                          <a:avLst/>
                        </a:prstGeom>
                        <a:noFill/>
                        <a:ln w="9525">
                          <a:noFill/>
                          <a:miter lim="800000"/>
                          <a:headEnd/>
                          <a:tailEnd/>
                        </a:ln>
                      </wps:spPr>
                      <wps:txbx>
                        <w:txbxContent>
                          <w:p w14:paraId="0F245AB4" w14:textId="77777777" w:rsidR="00584EE7" w:rsidRDefault="00584EE7" w:rsidP="00584EE7">
                            <w:pPr>
                              <w:jc w:val="center"/>
                              <w:rPr>
                                <w:rFonts w:asciiTheme="majorEastAsia" w:eastAsiaTheme="majorEastAsia" w:hAnsiTheme="majorEastAsia"/>
                                <w:sz w:val="20"/>
                                <w:szCs w:val="20"/>
                              </w:rPr>
                            </w:pPr>
                            <w:r w:rsidRPr="004068CD">
                              <w:rPr>
                                <w:rFonts w:asciiTheme="majorEastAsia" w:eastAsiaTheme="majorEastAsia" w:hAnsiTheme="majorEastAsia" w:hint="eastAsia"/>
                                <w:sz w:val="20"/>
                                <w:szCs w:val="20"/>
                              </w:rPr>
                              <w:t>未来投資会議での竹中平蔵氏の発言(2019.3.7)</w:t>
                            </w:r>
                          </w:p>
                          <w:p w14:paraId="00B8689C" w14:textId="77777777" w:rsidR="00584EE7" w:rsidRDefault="00584EE7" w:rsidP="00584EE7">
                            <w:pPr>
                              <w:rPr>
                                <w:rFonts w:asciiTheme="majorEastAsia" w:eastAsiaTheme="majorEastAsia" w:hAnsiTheme="majorEastAsia"/>
                                <w:sz w:val="20"/>
                                <w:szCs w:val="20"/>
                              </w:rPr>
                            </w:pPr>
                          </w:p>
                          <w:p w14:paraId="3D91EB82" w14:textId="77777777" w:rsidR="00584EE7" w:rsidRDefault="00584EE7" w:rsidP="00584EE7">
                            <w:pPr>
                              <w:rPr>
                                <w:rFonts w:asciiTheme="majorEastAsia" w:eastAsiaTheme="majorEastAsia" w:hAnsiTheme="majorEastAsia"/>
                                <w:sz w:val="20"/>
                                <w:szCs w:val="20"/>
                              </w:rPr>
                            </w:pPr>
                          </w:p>
                          <w:p w14:paraId="2204B4F8" w14:textId="77777777" w:rsidR="00584EE7" w:rsidRDefault="00584EE7" w:rsidP="00584EE7">
                            <w:pPr>
                              <w:rPr>
                                <w:rFonts w:asciiTheme="majorEastAsia" w:eastAsiaTheme="majorEastAsia" w:hAnsiTheme="majorEastAsia"/>
                                <w:sz w:val="20"/>
                                <w:szCs w:val="20"/>
                              </w:rPr>
                            </w:pPr>
                          </w:p>
                          <w:p w14:paraId="299F4BC3" w14:textId="77777777" w:rsidR="00584EE7" w:rsidRDefault="00584EE7" w:rsidP="00584EE7">
                            <w:pPr>
                              <w:rPr>
                                <w:rFonts w:asciiTheme="majorEastAsia" w:eastAsiaTheme="majorEastAsia" w:hAnsiTheme="majorEastAsia"/>
                                <w:sz w:val="20"/>
                                <w:szCs w:val="20"/>
                              </w:rPr>
                            </w:pPr>
                          </w:p>
                          <w:p w14:paraId="5F2A3E1F" w14:textId="77777777" w:rsidR="00584EE7" w:rsidRDefault="00584EE7" w:rsidP="00584EE7">
                            <w:pPr>
                              <w:rPr>
                                <w:rFonts w:asciiTheme="majorEastAsia" w:eastAsiaTheme="majorEastAsia" w:hAnsiTheme="majorEastAsia"/>
                                <w:sz w:val="20"/>
                                <w:szCs w:val="20"/>
                              </w:rPr>
                            </w:pPr>
                          </w:p>
                          <w:p w14:paraId="729E13A2" w14:textId="77777777" w:rsidR="00584EE7" w:rsidRPr="004068CD" w:rsidRDefault="00584EE7" w:rsidP="00584EE7">
                            <w:pPr>
                              <w:rPr>
                                <w:rFonts w:asciiTheme="majorEastAsia" w:eastAsiaTheme="majorEastAsia" w:hAnsiTheme="majorEastAsia"/>
                                <w:sz w:val="20"/>
                                <w:szCs w:val="20"/>
                              </w:rPr>
                            </w:pPr>
                          </w:p>
                        </w:txbxContent>
                      </wps:txbx>
                      <wps:bodyPr rot="0" vert="horz" wrap="square" lIns="72000" tIns="36000" rIns="72000" bIns="36000" anchor="t" anchorCtr="0">
                        <a:noAutofit/>
                      </wps:bodyPr>
                    </wps:wsp>
                  </a:graphicData>
                </a:graphic>
              </wp:anchor>
            </w:drawing>
          </mc:Choice>
          <mc:Fallback>
            <w:pict>
              <v:shape w14:anchorId="33D82E60" id="_x0000_s1029" type="#_x0000_t202" style="position:absolute;left:0;text-align:left;margin-left:271.1pt;margin-top:30.45pt;width:235.5pt;height:120.7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" filled="f" stroked="f">
                <v:textbox inset="2mm,1mm,2mm,1mm">
                  <w:txbxContent>
                    <w:p w14:paraId="0F245AB4" w14:textId="77777777" w:rsidR="00584EE7" w:rsidRDefault="00584EE7" w:rsidP="00584EE7">
                      <w:pPr>
                        <w:jc w:val="center"/>
                        <w:rPr>
                          <w:rFonts w:asciiTheme="majorEastAsia" w:eastAsiaTheme="majorEastAsia" w:hAnsiTheme="majorEastAsia"/>
                          <w:sz w:val="20"/>
                          <w:szCs w:val="20"/>
                        </w:rPr>
                      </w:pPr>
                      <w:r w:rsidRPr="004068CD">
                        <w:rPr>
                          <w:rFonts w:asciiTheme="majorEastAsia" w:eastAsiaTheme="majorEastAsia" w:hAnsiTheme="majorEastAsia" w:hint="eastAsia"/>
                          <w:sz w:val="20"/>
                          <w:szCs w:val="20"/>
                        </w:rPr>
                        <w:t>未来投資会議での竹中平蔵氏の発言(2019.3.7)</w:t>
                      </w:r>
                    </w:p>
                    <w:p w14:paraId="00B8689C" w14:textId="77777777" w:rsidR="00584EE7" w:rsidRDefault="00584EE7" w:rsidP="00584EE7">
                      <w:pPr>
                        <w:rPr>
                          <w:rFonts w:asciiTheme="majorEastAsia" w:eastAsiaTheme="majorEastAsia" w:hAnsiTheme="majorEastAsia"/>
                          <w:sz w:val="20"/>
                          <w:szCs w:val="20"/>
                        </w:rPr>
                      </w:pPr>
                    </w:p>
                    <w:p w14:paraId="3D91EB82" w14:textId="77777777" w:rsidR="00584EE7" w:rsidRDefault="00584EE7" w:rsidP="00584EE7">
                      <w:pPr>
                        <w:rPr>
                          <w:rFonts w:asciiTheme="majorEastAsia" w:eastAsiaTheme="majorEastAsia" w:hAnsiTheme="majorEastAsia"/>
                          <w:sz w:val="20"/>
                          <w:szCs w:val="20"/>
                        </w:rPr>
                      </w:pPr>
                    </w:p>
                    <w:p w14:paraId="2204B4F8" w14:textId="77777777" w:rsidR="00584EE7" w:rsidRDefault="00584EE7" w:rsidP="00584EE7">
                      <w:pPr>
                        <w:rPr>
                          <w:rFonts w:asciiTheme="majorEastAsia" w:eastAsiaTheme="majorEastAsia" w:hAnsiTheme="majorEastAsia"/>
                          <w:sz w:val="20"/>
                          <w:szCs w:val="20"/>
                        </w:rPr>
                      </w:pPr>
                    </w:p>
                    <w:p w14:paraId="299F4BC3" w14:textId="77777777" w:rsidR="00584EE7" w:rsidRDefault="00584EE7" w:rsidP="00584EE7">
                      <w:pPr>
                        <w:rPr>
                          <w:rFonts w:asciiTheme="majorEastAsia" w:eastAsiaTheme="majorEastAsia" w:hAnsiTheme="majorEastAsia"/>
                          <w:sz w:val="20"/>
                          <w:szCs w:val="20"/>
                        </w:rPr>
                      </w:pPr>
                    </w:p>
                    <w:p w14:paraId="5F2A3E1F" w14:textId="77777777" w:rsidR="00584EE7" w:rsidRDefault="00584EE7" w:rsidP="00584EE7">
                      <w:pPr>
                        <w:rPr>
                          <w:rFonts w:asciiTheme="majorEastAsia" w:eastAsiaTheme="majorEastAsia" w:hAnsiTheme="majorEastAsia"/>
                          <w:sz w:val="20"/>
                          <w:szCs w:val="20"/>
                        </w:rPr>
                      </w:pPr>
                    </w:p>
                    <w:p w14:paraId="729E13A2" w14:textId="77777777" w:rsidR="00584EE7" w:rsidRPr="004068CD" w:rsidRDefault="00584EE7" w:rsidP="00584EE7">
                      <w:pPr>
                        <w:rPr>
                          <w:rFonts w:asciiTheme="majorEastAsia" w:eastAsiaTheme="majorEastAsia" w:hAnsiTheme="majorEastAsia"/>
                          <w:sz w:val="20"/>
                          <w:szCs w:val="20"/>
                        </w:rPr>
                      </w:pPr>
                    </w:p>
                  </w:txbxContent>
                </v:textbox>
              </v:shape>
            </w:pict>
          </mc:Fallback>
        </mc:AlternateContent>
      </w:r>
      <w:r w:rsidRPr="00367BDF">
        <w:rPr>
          <w:rFonts w:asciiTheme="majorEastAsia" w:eastAsiaTheme="majorEastAsia" w:hAnsiTheme="majorEastAsia" w:hint="eastAsia"/>
          <w:b/>
          <w:bCs/>
          <w:sz w:val="32"/>
          <w:szCs w:val="32"/>
        </w:rPr>
        <w:t>「実質ライドシェア」へ変えようとする動きが</w:t>
      </w:r>
      <w:r>
        <w:rPr>
          <w:rFonts w:asciiTheme="majorEastAsia" w:eastAsiaTheme="majorEastAsia" w:hAnsiTheme="majorEastAsia" w:hint="eastAsia"/>
          <w:b/>
          <w:bCs/>
          <w:sz w:val="32"/>
          <w:szCs w:val="32"/>
        </w:rPr>
        <w:t>あります</w:t>
      </w:r>
    </w:p>
    <w:p w14:paraId="627DC680" w14:textId="77777777" w:rsidR="00E46B6B" w:rsidRPr="0007144F" w:rsidRDefault="00E46B6B" w:rsidP="00D33BBA">
      <w:pPr>
        <w:rPr>
          <w:rFonts w:asciiTheme="minorEastAsia" w:eastAsiaTheme="minorEastAsia" w:hAnsiTheme="minorEastAsia"/>
          <w:b/>
          <w:szCs w:val="24"/>
        </w:rPr>
        <w:sectPr w:rsidR="00E46B6B" w:rsidRPr="0007144F" w:rsidSect="00BB70F8">
          <w:type w:val="continuous"/>
          <w:pgSz w:w="11907" w:h="16840" w:code="9"/>
          <w:pgMar w:top="1134" w:right="851" w:bottom="1134" w:left="851" w:header="851" w:footer="1021" w:gutter="0"/>
          <w:cols w:space="425"/>
          <w:docGrid w:type="lines" w:linePitch="340" w:charSpace="48623"/>
        </w:sectPr>
      </w:pPr>
    </w:p>
    <w:p w14:paraId="251408A7" w14:textId="64A6622D" w:rsidR="009F36ED" w:rsidRDefault="009B445C" w:rsidP="00E46B6B">
      <w:pPr>
        <w:autoSpaceDE w:val="0"/>
        <w:autoSpaceDN w:val="0"/>
        <w:rPr>
          <w:rFonts w:asciiTheme="minorEastAsia" w:eastAsiaTheme="minorEastAsia" w:hAnsiTheme="minorEastAsia"/>
          <w:szCs w:val="24"/>
        </w:rPr>
      </w:pPr>
      <w:r>
        <w:rPr>
          <w:rFonts w:asciiTheme="majorEastAsia" w:eastAsiaTheme="majorEastAsia" w:hAnsiTheme="majorEastAsia" w:hint="eastAsia"/>
          <w:szCs w:val="24"/>
        </w:rPr>
        <w:t xml:space="preserve">　 </w:t>
      </w:r>
      <w:r>
        <w:rPr>
          <w:rFonts w:ascii="HGS創英角ｺﾞｼｯｸUB" w:eastAsia="HGS創英角ｺﾞｼｯｸUB" w:hAnsi="HGS創英角ｺﾞｼｯｸUB" w:hint="eastAsia"/>
          <w:szCs w:val="24"/>
        </w:rPr>
        <w:t xml:space="preserve">Ａ </w:t>
      </w:r>
      <w:r>
        <w:rPr>
          <w:rFonts w:asciiTheme="majorEastAsia" w:eastAsiaTheme="majorEastAsia" w:hAnsiTheme="majorEastAsia" w:hint="eastAsia"/>
          <w:szCs w:val="24"/>
        </w:rPr>
        <w:t xml:space="preserve">　</w:t>
      </w:r>
      <w:r w:rsidR="00E46B6B">
        <w:rPr>
          <w:rFonts w:asciiTheme="minorEastAsia" w:eastAsiaTheme="minorEastAsia" w:hAnsiTheme="minorEastAsia" w:hint="eastAsia"/>
          <w:szCs w:val="24"/>
        </w:rPr>
        <w:t>政府は、2019年の未来投資会議の答申を受け、</w:t>
      </w:r>
      <w:r w:rsidR="00367BDF">
        <w:rPr>
          <w:rFonts w:asciiTheme="minorEastAsia" w:eastAsiaTheme="minorEastAsia" w:hAnsiTheme="minorEastAsia" w:hint="eastAsia"/>
          <w:szCs w:val="24"/>
        </w:rPr>
        <w:t>2020</w:t>
      </w:r>
      <w:r w:rsidR="00367BDF" w:rsidRPr="005C74C6">
        <w:rPr>
          <w:rFonts w:asciiTheme="minorEastAsia" w:eastAsiaTheme="minorEastAsia" w:hAnsiTheme="minorEastAsia" w:hint="eastAsia"/>
          <w:szCs w:val="24"/>
        </w:rPr>
        <w:t>年５月</w:t>
      </w:r>
      <w:r w:rsidR="00367BDF">
        <w:rPr>
          <w:rFonts w:asciiTheme="minorEastAsia" w:eastAsiaTheme="minorEastAsia" w:hAnsiTheme="minorEastAsia" w:hint="eastAsia"/>
          <w:szCs w:val="24"/>
        </w:rPr>
        <w:t>と2023</w:t>
      </w:r>
      <w:r w:rsidR="00367BDF" w:rsidRPr="005C74C6">
        <w:rPr>
          <w:rFonts w:asciiTheme="minorEastAsia" w:eastAsiaTheme="minorEastAsia" w:hAnsiTheme="minorEastAsia" w:hint="eastAsia"/>
          <w:szCs w:val="24"/>
        </w:rPr>
        <w:t>年４月</w:t>
      </w:r>
      <w:r w:rsidR="00367BDF">
        <w:rPr>
          <w:rFonts w:asciiTheme="minorEastAsia" w:eastAsiaTheme="minorEastAsia" w:hAnsiTheme="minorEastAsia" w:hint="eastAsia"/>
          <w:szCs w:val="24"/>
        </w:rPr>
        <w:t>に</w:t>
      </w:r>
      <w:r w:rsidR="00E46B6B">
        <w:rPr>
          <w:rFonts w:asciiTheme="minorEastAsia" w:eastAsiaTheme="minorEastAsia" w:hAnsiTheme="minorEastAsia" w:hint="eastAsia"/>
          <w:szCs w:val="24"/>
        </w:rPr>
        <w:t>自家用有償旅客運送の拡大</w:t>
      </w:r>
      <w:r w:rsidR="005C74C6">
        <w:rPr>
          <w:rFonts w:asciiTheme="minorEastAsia" w:eastAsiaTheme="minorEastAsia" w:hAnsiTheme="minorEastAsia" w:hint="eastAsia"/>
          <w:szCs w:val="24"/>
        </w:rPr>
        <w:t>を含む</w:t>
      </w:r>
      <w:r w:rsidR="00E46B6B">
        <w:rPr>
          <w:rFonts w:asciiTheme="minorEastAsia" w:eastAsiaTheme="minorEastAsia" w:hAnsiTheme="minorEastAsia" w:hint="eastAsia"/>
          <w:szCs w:val="24"/>
        </w:rPr>
        <w:t>道路運送法</w:t>
      </w:r>
      <w:r w:rsidR="00095E91">
        <w:rPr>
          <w:rFonts w:asciiTheme="minorEastAsia" w:eastAsiaTheme="minorEastAsia" w:hAnsiTheme="minorEastAsia" w:hint="eastAsia"/>
          <w:szCs w:val="24"/>
        </w:rPr>
        <w:t>の</w:t>
      </w:r>
      <w:r w:rsidR="00E46B6B">
        <w:rPr>
          <w:rFonts w:asciiTheme="minorEastAsia" w:eastAsiaTheme="minorEastAsia" w:hAnsiTheme="minorEastAsia" w:hint="eastAsia"/>
          <w:szCs w:val="24"/>
        </w:rPr>
        <w:t>改定</w:t>
      </w:r>
      <w:r w:rsidR="00095E91">
        <w:rPr>
          <w:rFonts w:asciiTheme="minorEastAsia" w:eastAsiaTheme="minorEastAsia" w:hAnsiTheme="minorEastAsia" w:hint="eastAsia"/>
          <w:szCs w:val="24"/>
        </w:rPr>
        <w:t>を</w:t>
      </w:r>
      <w:r w:rsidR="00FB5609">
        <w:rPr>
          <w:rFonts w:asciiTheme="minorEastAsia" w:eastAsiaTheme="minorEastAsia" w:hAnsiTheme="minorEastAsia" w:hint="eastAsia"/>
          <w:szCs w:val="24"/>
        </w:rPr>
        <w:t>行いました</w:t>
      </w:r>
      <w:r w:rsidR="00E46B6B">
        <w:rPr>
          <w:rFonts w:asciiTheme="minorEastAsia" w:eastAsiaTheme="minorEastAsia" w:hAnsiTheme="minorEastAsia" w:hint="eastAsia"/>
          <w:szCs w:val="24"/>
        </w:rPr>
        <w:t>。</w:t>
      </w:r>
    </w:p>
    <w:p w14:paraId="3329BD1F" w14:textId="7951CB59" w:rsidR="004F48E7" w:rsidRDefault="004D6C5A" w:rsidP="004F48E7">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従来は、営利を伴わないボランティアによる例外的な過疎地での輸送という位置づけでしたが、度重なる改定によって、</w:t>
      </w:r>
      <w:r w:rsidR="006F1B81">
        <w:rPr>
          <w:rFonts w:asciiTheme="minorEastAsia" w:eastAsiaTheme="minorEastAsia" w:hAnsiTheme="minorEastAsia" w:hint="eastAsia"/>
          <w:szCs w:val="24"/>
        </w:rPr>
        <w:t>どんどん運用が拡大されています。</w:t>
      </w:r>
    </w:p>
    <w:p w14:paraId="00A0564A" w14:textId="59524104" w:rsidR="006F1B81" w:rsidRDefault="00F32761" w:rsidP="00367BDF">
      <w:pPr>
        <w:autoSpaceDE w:val="0"/>
        <w:autoSpaceDN w:val="0"/>
        <w:ind w:firstLineChars="100" w:firstLine="240"/>
        <w:rPr>
          <w:rFonts w:asciiTheme="minorEastAsia" w:eastAsiaTheme="minorEastAsia" w:hAnsiTheme="minorEastAsia"/>
          <w:szCs w:val="24"/>
        </w:rPr>
      </w:pPr>
      <w:r>
        <w:rPr>
          <w:rFonts w:asciiTheme="minorEastAsia" w:hAnsiTheme="minorEastAsia" w:hint="eastAsia"/>
          <w:noProof/>
          <w:szCs w:val="24"/>
        </w:rPr>
        <w:t>現行では</w:t>
      </w:r>
      <w:r w:rsidR="00367BDF">
        <w:rPr>
          <w:rFonts w:asciiTheme="minorEastAsia" w:hAnsiTheme="minorEastAsia" w:hint="eastAsia"/>
          <w:noProof/>
          <w:szCs w:val="24"/>
        </w:rPr>
        <w:t>ライドシェアとは</w:t>
      </w:r>
      <w:r>
        <w:rPr>
          <w:rFonts w:asciiTheme="minorEastAsia" w:hAnsiTheme="minorEastAsia" w:hint="eastAsia"/>
          <w:noProof/>
          <w:szCs w:val="24"/>
        </w:rPr>
        <w:t>まったく異なるサービスですが、</w:t>
      </w:r>
      <w:r>
        <w:rPr>
          <w:rFonts w:asciiTheme="minorEastAsia" w:eastAsiaTheme="minorEastAsia" w:hAnsiTheme="minorEastAsia" w:hint="eastAsia"/>
          <w:bCs/>
          <w:noProof/>
          <w:szCs w:val="24"/>
        </w:rPr>
        <w:t>コロナ危機以前から</w:t>
      </w:r>
      <w:r w:rsidRPr="000A1B49">
        <w:rPr>
          <w:rFonts w:asciiTheme="minorEastAsia" w:eastAsiaTheme="minorEastAsia" w:hAnsiTheme="minorEastAsia" w:hint="eastAsia"/>
          <w:bCs/>
          <w:noProof/>
          <w:szCs w:val="24"/>
        </w:rPr>
        <w:t>自家用有償旅客運送</w:t>
      </w:r>
      <w:r>
        <w:rPr>
          <w:rFonts w:asciiTheme="minorEastAsia" w:eastAsiaTheme="minorEastAsia" w:hAnsiTheme="minorEastAsia" w:hint="eastAsia"/>
          <w:bCs/>
          <w:noProof/>
          <w:szCs w:val="24"/>
        </w:rPr>
        <w:t>の範囲は断続的に拡大されてきており、例外の枠を外して、「実質ライドシェア」のようなしくみへ変えようとする動きが政府内であります</w:t>
      </w:r>
      <w:r w:rsidR="004F48E7">
        <w:rPr>
          <w:rFonts w:asciiTheme="minorEastAsia" w:eastAsiaTheme="minorEastAsia" w:hAnsiTheme="minorEastAsia" w:hint="eastAsia"/>
          <w:bCs/>
          <w:noProof/>
          <w:szCs w:val="24"/>
        </w:rPr>
        <w:t>（</w:t>
      </w:r>
      <w:r w:rsidR="004F48E7">
        <w:rPr>
          <w:rFonts w:asciiTheme="minorEastAsia" w:eastAsiaTheme="minorEastAsia" w:hAnsiTheme="minorEastAsia" w:hint="eastAsia"/>
          <w:szCs w:val="24"/>
        </w:rPr>
        <w:t>未来投資会議で</w:t>
      </w:r>
      <w:r w:rsidR="00367BDF">
        <w:rPr>
          <w:rFonts w:asciiTheme="minorEastAsia" w:eastAsiaTheme="minorEastAsia" w:hAnsiTheme="minorEastAsia" w:hint="eastAsia"/>
          <w:szCs w:val="24"/>
        </w:rPr>
        <w:t>の</w:t>
      </w:r>
      <w:r w:rsidR="004F48E7">
        <w:rPr>
          <w:rFonts w:asciiTheme="minorEastAsia" w:eastAsiaTheme="minorEastAsia" w:hAnsiTheme="minorEastAsia" w:hint="eastAsia"/>
          <w:szCs w:val="24"/>
        </w:rPr>
        <w:t>竹中平蔵氏の発言</w:t>
      </w:r>
      <w:r w:rsidR="00367BDF">
        <w:rPr>
          <w:rFonts w:asciiTheme="minorEastAsia" w:eastAsiaTheme="minorEastAsia" w:hAnsiTheme="minorEastAsia" w:hint="eastAsia"/>
          <w:szCs w:val="24"/>
        </w:rPr>
        <w:t>など</w:t>
      </w:r>
      <w:r w:rsidR="004F48E7">
        <w:rPr>
          <w:rFonts w:asciiTheme="minorEastAsia" w:eastAsiaTheme="minorEastAsia" w:hAnsiTheme="minorEastAsia" w:hint="eastAsia"/>
          <w:szCs w:val="24"/>
        </w:rPr>
        <w:t>）</w:t>
      </w:r>
      <w:r>
        <w:rPr>
          <w:rFonts w:asciiTheme="minorEastAsia" w:eastAsiaTheme="minorEastAsia" w:hAnsiTheme="minorEastAsia" w:hint="eastAsia"/>
          <w:bCs/>
          <w:noProof/>
          <w:szCs w:val="24"/>
        </w:rPr>
        <w:t>。</w:t>
      </w:r>
    </w:p>
    <w:p w14:paraId="221B0091" w14:textId="4D1D5DAC" w:rsidR="006F1B81" w:rsidRDefault="006F1B81" w:rsidP="006F1B81">
      <w:pPr>
        <w:autoSpaceDE w:val="0"/>
        <w:autoSpaceDN w:val="0"/>
        <w:rPr>
          <w:rFonts w:asciiTheme="minorEastAsia" w:eastAsiaTheme="minorEastAsia" w:hAnsiTheme="minorEastAsia"/>
          <w:szCs w:val="24"/>
        </w:rPr>
      </w:pPr>
    </w:p>
    <w:p w14:paraId="00F1908D" w14:textId="4D8C715F" w:rsidR="006F1B81" w:rsidRDefault="00367BDF" w:rsidP="006F1B81">
      <w:pPr>
        <w:autoSpaceDE w:val="0"/>
        <w:autoSpaceDN w:val="0"/>
        <w:rPr>
          <w:rFonts w:asciiTheme="minorEastAsia" w:eastAsiaTheme="minorEastAsia" w:hAnsiTheme="minorEastAsia"/>
          <w:szCs w:val="24"/>
        </w:rPr>
      </w:pPr>
      <w:r>
        <w:rPr>
          <w:rFonts w:asciiTheme="minorEastAsia" w:eastAsiaTheme="minorEastAsia" w:hAnsiTheme="minorEastAsia"/>
          <w:noProof/>
          <w:szCs w:val="24"/>
        </w:rPr>
        <mc:AlternateContent>
          <mc:Choice Requires="wps">
            <w:drawing>
              <wp:anchor distT="0" distB="0" distL="114300" distR="114300" simplePos="0" relativeHeight="251649024" behindDoc="0" locked="0" layoutInCell="1" allowOverlap="1" wp14:anchorId="49EB23AD" wp14:editId="35F1D110">
                <wp:simplePos x="0" y="0"/>
                <wp:positionH relativeFrom="column">
                  <wp:posOffset>174828</wp:posOffset>
                </wp:positionH>
                <wp:positionV relativeFrom="paragraph">
                  <wp:posOffset>31642</wp:posOffset>
                </wp:positionV>
                <wp:extent cx="1866900" cy="1162050"/>
                <wp:effectExtent l="0" t="0" r="304800" b="19050"/>
                <wp:wrapNone/>
                <wp:docPr id="9" name="四角形吹き出し 9"/>
                <wp:cNvGraphicFramePr/>
                <a:graphic xmlns:a="http://schemas.openxmlformats.org/drawingml/2006/main">
                  <a:graphicData uri="http://schemas.microsoft.com/office/word/2010/wordprocessingShape">
                    <wps:wsp>
                      <wps:cNvSpPr/>
                      <wps:spPr>
                        <a:xfrm>
                          <a:off x="0" y="0"/>
                          <a:ext cx="1866900" cy="1162050"/>
                        </a:xfrm>
                        <a:prstGeom prst="wedgeRectCallout">
                          <a:avLst>
                            <a:gd name="adj1" fmla="val 64623"/>
                            <a:gd name="adj2" fmla="val -12103"/>
                          </a:avLst>
                        </a:prstGeom>
                        <a:noFill/>
                        <a:ln w="19050" cap="flat" cmpd="sng" algn="ctr">
                          <a:solidFill>
                            <a:sysClr val="window" lastClr="FFFFFF">
                              <a:lumMod val="65000"/>
                            </a:sysClr>
                          </a:solidFill>
                          <a:prstDash val="solid"/>
                        </a:ln>
                        <a:effectLst/>
                      </wps:spPr>
                      <wps:txbx>
                        <w:txbxContent>
                          <w:p w14:paraId="35642F07" w14:textId="77777777" w:rsidR="00584EE7" w:rsidRDefault="00584EE7" w:rsidP="00584EE7">
                            <w:pPr>
                              <w:spacing w:line="240" w:lineRule="exact"/>
                              <w:rPr>
                                <w:rFonts w:asciiTheme="majorEastAsia" w:eastAsiaTheme="majorEastAsia" w:hAnsiTheme="majorEastAsia"/>
                                <w:sz w:val="20"/>
                                <w:szCs w:val="20"/>
                              </w:rPr>
                            </w:pPr>
                            <w:r w:rsidRPr="004068CD">
                              <w:rPr>
                                <w:rFonts w:asciiTheme="majorEastAsia" w:eastAsiaTheme="majorEastAsia" w:hAnsiTheme="majorEastAsia" w:hint="eastAsia"/>
                                <w:sz w:val="20"/>
                                <w:szCs w:val="20"/>
                              </w:rPr>
                              <w:t xml:space="preserve">　日本では</w:t>
                            </w:r>
                            <w:r>
                              <w:rPr>
                                <w:rFonts w:asciiTheme="majorEastAsia" w:eastAsiaTheme="majorEastAsia" w:hAnsiTheme="majorEastAsia" w:hint="eastAsia"/>
                                <w:sz w:val="20"/>
                                <w:szCs w:val="20"/>
                              </w:rPr>
                              <w:t>既得権益者の猛烈な反対でライドシェアによる成長の機会を逃してきた。</w:t>
                            </w:r>
                          </w:p>
                          <w:p w14:paraId="5F6CFF13" w14:textId="77777777" w:rsidR="00584EE7" w:rsidRDefault="00584EE7" w:rsidP="00584EE7">
                            <w:pPr>
                              <w:spacing w:line="240" w:lineRule="exact"/>
                            </w:pPr>
                            <w:r>
                              <w:rPr>
                                <w:rFonts w:asciiTheme="majorEastAsia" w:eastAsiaTheme="majorEastAsia" w:hAnsiTheme="majorEastAsia" w:hint="eastAsia"/>
                                <w:sz w:val="20"/>
                                <w:szCs w:val="20"/>
                              </w:rPr>
                              <w:t xml:space="preserve">　自家用有償旅客運送制度を改善する提言は、突破口として非常に需要なポイントとなる。</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anchor>
            </w:drawing>
          </mc:Choice>
          <mc:Fallback>
            <w:pict>
              <v:shapetype w14:anchorId="49EB23A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9" o:spid="_x0000_s1030" type="#_x0000_t61" style="position:absolute;left:0;text-align:left;margin-left:13.75pt;margin-top:2.5pt;width:147pt;height:91.5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" adj="24759,8186" filled="f" strokecolor="#a6a6a6" strokeweight="1.5pt">
                <v:textbox inset="2mm,1mm,2mm,1mm">
                  <w:txbxContent>
                    <w:p w14:paraId="35642F07" w14:textId="77777777" w:rsidR="00584EE7" w:rsidRDefault="00584EE7" w:rsidP="00584EE7">
                      <w:pPr>
                        <w:spacing w:line="240" w:lineRule="exact"/>
                        <w:rPr>
                          <w:rFonts w:asciiTheme="majorEastAsia" w:eastAsiaTheme="majorEastAsia" w:hAnsiTheme="majorEastAsia"/>
                          <w:sz w:val="20"/>
                          <w:szCs w:val="20"/>
                        </w:rPr>
                      </w:pPr>
                      <w:r w:rsidRPr="004068CD">
                        <w:rPr>
                          <w:rFonts w:asciiTheme="majorEastAsia" w:eastAsiaTheme="majorEastAsia" w:hAnsiTheme="majorEastAsia" w:hint="eastAsia"/>
                          <w:sz w:val="20"/>
                          <w:szCs w:val="20"/>
                        </w:rPr>
                        <w:t xml:space="preserve">　日本では</w:t>
                      </w:r>
                      <w:r>
                        <w:rPr>
                          <w:rFonts w:asciiTheme="majorEastAsia" w:eastAsiaTheme="majorEastAsia" w:hAnsiTheme="majorEastAsia" w:hint="eastAsia"/>
                          <w:sz w:val="20"/>
                          <w:szCs w:val="20"/>
                        </w:rPr>
                        <w:t>既得権益者の猛烈な反対でライドシェアによる成長の機会を逃してきた。</w:t>
                      </w:r>
                    </w:p>
                    <w:p w14:paraId="5F6CFF13" w14:textId="77777777" w:rsidR="00584EE7" w:rsidRDefault="00584EE7" w:rsidP="00584EE7">
                      <w:pPr>
                        <w:spacing w:line="240" w:lineRule="exact"/>
                      </w:pPr>
                      <w:r>
                        <w:rPr>
                          <w:rFonts w:asciiTheme="majorEastAsia" w:eastAsiaTheme="majorEastAsia" w:hAnsiTheme="majorEastAsia" w:hint="eastAsia"/>
                          <w:sz w:val="20"/>
                          <w:szCs w:val="20"/>
                        </w:rPr>
                        <w:t xml:space="preserve">　自家用有償旅客運送制度を改善する提言は、突破口として非常に需要なポイントとなる。</w:t>
                      </w:r>
                    </w:p>
                  </w:txbxContent>
                </v:textbox>
              </v:shape>
            </w:pict>
          </mc:Fallback>
        </mc:AlternateContent>
      </w:r>
    </w:p>
    <w:p w14:paraId="4E430FFB" w14:textId="1FE63363" w:rsidR="006F1B81" w:rsidRDefault="00367BDF" w:rsidP="006F1B81">
      <w:pPr>
        <w:autoSpaceDE w:val="0"/>
        <w:autoSpaceDN w:val="0"/>
        <w:rPr>
          <w:rFonts w:asciiTheme="minorEastAsia" w:eastAsiaTheme="minorEastAsia" w:hAnsiTheme="minorEastAsia"/>
          <w:szCs w:val="24"/>
        </w:rPr>
      </w:pPr>
      <w:r>
        <w:rPr>
          <w:rFonts w:asciiTheme="minorEastAsia" w:eastAsiaTheme="minorEastAsia" w:hAnsiTheme="minorEastAsia"/>
          <w:noProof/>
          <w:szCs w:val="24"/>
        </w:rPr>
        <w:drawing>
          <wp:anchor distT="0" distB="0" distL="114300" distR="114300" simplePos="0" relativeHeight="251652096" behindDoc="0" locked="0" layoutInCell="1" allowOverlap="1" wp14:anchorId="235AB5DD" wp14:editId="012855F6">
            <wp:simplePos x="0" y="0"/>
            <wp:positionH relativeFrom="column">
              <wp:posOffset>2287162</wp:posOffset>
            </wp:positionH>
            <wp:positionV relativeFrom="paragraph">
              <wp:posOffset>78875</wp:posOffset>
            </wp:positionV>
            <wp:extent cx="685800" cy="900430"/>
            <wp:effectExtent l="0" t="0" r="0" b="0"/>
            <wp:wrapNone/>
            <wp:docPr id="1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3"/>
                    <pic:cNvPicPr>
                      <a:picLocks noChangeAspect="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flipH="1">
                      <a:off x="0" y="0"/>
                      <a:ext cx="685800" cy="900430"/>
                    </a:xfrm>
                    <a:prstGeom prst="rect">
                      <a:avLst/>
                    </a:prstGeom>
                  </pic:spPr>
                </pic:pic>
              </a:graphicData>
            </a:graphic>
          </wp:anchor>
        </w:drawing>
      </w:r>
    </w:p>
    <w:p w14:paraId="7DC8EC75" w14:textId="47A9039F" w:rsidR="006F1B81" w:rsidRDefault="006F1B81" w:rsidP="006F1B81">
      <w:pPr>
        <w:autoSpaceDE w:val="0"/>
        <w:autoSpaceDN w:val="0"/>
        <w:rPr>
          <w:rFonts w:asciiTheme="minorEastAsia" w:eastAsiaTheme="minorEastAsia" w:hAnsiTheme="minorEastAsia"/>
          <w:szCs w:val="24"/>
        </w:rPr>
      </w:pPr>
    </w:p>
    <w:p w14:paraId="20243127" w14:textId="1556B4D7" w:rsidR="006F1B81" w:rsidRDefault="006F1B81" w:rsidP="006F1B81">
      <w:pPr>
        <w:autoSpaceDE w:val="0"/>
        <w:autoSpaceDN w:val="0"/>
        <w:rPr>
          <w:rFonts w:asciiTheme="minorEastAsia" w:eastAsiaTheme="minorEastAsia" w:hAnsiTheme="minorEastAsia"/>
          <w:szCs w:val="24"/>
        </w:rPr>
      </w:pPr>
    </w:p>
    <w:p w14:paraId="6C57618B" w14:textId="6B07F25F" w:rsidR="006F1B81" w:rsidRDefault="006F1B81" w:rsidP="00E46B6B">
      <w:pPr>
        <w:autoSpaceDE w:val="0"/>
        <w:autoSpaceDN w:val="0"/>
        <w:rPr>
          <w:rFonts w:asciiTheme="minorEastAsia" w:eastAsiaTheme="minorEastAsia" w:hAnsiTheme="minorEastAsia"/>
          <w:szCs w:val="24"/>
        </w:rPr>
      </w:pPr>
    </w:p>
    <w:p w14:paraId="688DE423" w14:textId="77777777" w:rsidR="004F48E7" w:rsidRDefault="004F48E7" w:rsidP="00E46B6B">
      <w:pPr>
        <w:autoSpaceDE w:val="0"/>
        <w:autoSpaceDN w:val="0"/>
        <w:rPr>
          <w:rFonts w:asciiTheme="minorEastAsia" w:eastAsiaTheme="minorEastAsia" w:hAnsiTheme="minorEastAsia"/>
          <w:szCs w:val="24"/>
        </w:rPr>
      </w:pPr>
    </w:p>
    <w:p w14:paraId="718A591E" w14:textId="17B65DC7" w:rsidR="00E46B6B" w:rsidRDefault="00367BDF" w:rsidP="00E46B6B">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9F36ED">
        <w:rPr>
          <w:rFonts w:asciiTheme="minorEastAsia" w:eastAsiaTheme="minorEastAsia" w:hAnsiTheme="minorEastAsia" w:hint="eastAsia"/>
          <w:szCs w:val="24"/>
        </w:rPr>
        <w:t>自家用有償旅客運送の運転者は、専業では</w:t>
      </w:r>
      <w:r w:rsidR="004F48E7" w:rsidRPr="009F36ED">
        <w:rPr>
          <w:rFonts w:asciiTheme="minorEastAsia" w:eastAsiaTheme="minorEastAsia" w:hAnsiTheme="minorEastAsia" w:hint="eastAsia"/>
          <w:szCs w:val="24"/>
        </w:rPr>
        <w:t>なく、兼業やボランティアの高齢者が多</w:t>
      </w:r>
      <w:r w:rsidR="004F48E7">
        <w:rPr>
          <w:rFonts w:asciiTheme="minorEastAsia" w:eastAsiaTheme="minorEastAsia" w:hAnsiTheme="minorEastAsia" w:hint="eastAsia"/>
          <w:szCs w:val="24"/>
        </w:rPr>
        <w:t>くなっています。</w:t>
      </w:r>
      <w:r w:rsidR="004F48E7" w:rsidRPr="009F36ED">
        <w:rPr>
          <w:rFonts w:asciiTheme="minorEastAsia" w:eastAsiaTheme="minorEastAsia" w:hAnsiTheme="minorEastAsia" w:hint="eastAsia"/>
          <w:szCs w:val="24"/>
        </w:rPr>
        <w:t>例外的な措置ゆえに、安全管理の質がタクシーと比べ緩</w:t>
      </w:r>
      <w:r w:rsidR="004F48E7">
        <w:rPr>
          <w:rFonts w:asciiTheme="minorEastAsia" w:eastAsiaTheme="minorEastAsia" w:hAnsiTheme="minorEastAsia" w:hint="eastAsia"/>
          <w:szCs w:val="24"/>
        </w:rPr>
        <w:t>いのが特徴で、</w:t>
      </w:r>
      <w:r w:rsidR="004F48E7" w:rsidRPr="009F36ED">
        <w:rPr>
          <w:rFonts w:asciiTheme="minorEastAsia" w:eastAsiaTheme="minorEastAsia" w:hAnsiTheme="minorEastAsia" w:hint="eastAsia"/>
          <w:szCs w:val="24"/>
        </w:rPr>
        <w:t>こうした自家用有償旅客運送</w:t>
      </w:r>
      <w:r w:rsidR="004F48E7">
        <w:rPr>
          <w:rFonts w:asciiTheme="minorEastAsia" w:eastAsiaTheme="minorEastAsia" w:hAnsiTheme="minorEastAsia" w:hint="eastAsia"/>
          <w:szCs w:val="24"/>
        </w:rPr>
        <w:t>を無制限に</w:t>
      </w:r>
      <w:r w:rsidR="004F48E7" w:rsidRPr="009F36ED">
        <w:rPr>
          <w:rFonts w:asciiTheme="minorEastAsia" w:eastAsiaTheme="minorEastAsia" w:hAnsiTheme="minorEastAsia" w:hint="eastAsia"/>
          <w:szCs w:val="24"/>
        </w:rPr>
        <w:t>拡大する</w:t>
      </w:r>
      <w:r w:rsidR="009F36ED" w:rsidRPr="009F36ED">
        <w:rPr>
          <w:rFonts w:asciiTheme="minorEastAsia" w:eastAsiaTheme="minorEastAsia" w:hAnsiTheme="minorEastAsia" w:hint="eastAsia"/>
          <w:szCs w:val="24"/>
        </w:rPr>
        <w:t>ことは、安心・安全が確保できず、安定性・持続性にも欠けるものといわなければ</w:t>
      </w:r>
      <w:r w:rsidR="00E46B6B">
        <w:rPr>
          <w:rFonts w:asciiTheme="minorEastAsia" w:eastAsiaTheme="minorEastAsia" w:hAnsiTheme="minorEastAsia" w:hint="eastAsia"/>
          <w:szCs w:val="24"/>
        </w:rPr>
        <w:t>なりません。</w:t>
      </w:r>
    </w:p>
    <w:p w14:paraId="0C062826" w14:textId="77777777" w:rsidR="002E0DAB" w:rsidRDefault="002E0DAB" w:rsidP="00E46B6B">
      <w:pPr>
        <w:autoSpaceDE w:val="0"/>
        <w:autoSpaceDN w:val="0"/>
        <w:rPr>
          <w:rFonts w:ascii="HGS創英角ｺﾞｼｯｸUB" w:eastAsia="HGS創英角ｺﾞｼｯｸUB" w:hAnsi="HGS創英角ｺﾞｼｯｸUB"/>
          <w:szCs w:val="24"/>
        </w:rPr>
        <w:sectPr w:rsidR="002E0DAB" w:rsidSect="00BB70F8">
          <w:type w:val="continuous"/>
          <w:pgSz w:w="11907" w:h="16840" w:code="9"/>
          <w:pgMar w:top="1134" w:right="851" w:bottom="1134" w:left="851" w:header="851" w:footer="680" w:gutter="0"/>
          <w:cols w:num="2" w:space="425"/>
          <w:docGrid w:type="lines" w:linePitch="340" w:charSpace="48623"/>
        </w:sectPr>
      </w:pPr>
    </w:p>
    <w:p w14:paraId="6F67AFA9" w14:textId="7CC802D0" w:rsidR="009B1EBF" w:rsidRDefault="009B1EBF" w:rsidP="009B1EBF">
      <w:pPr>
        <w:pBdr>
          <w:between w:val="single" w:sz="4" w:space="1" w:color="auto"/>
        </w:pBdr>
        <w:rPr>
          <w:rFonts w:asciiTheme="minorEastAsia" w:hAnsiTheme="minorEastAsia"/>
          <w:noProof/>
          <w:szCs w:val="24"/>
        </w:rPr>
      </w:pPr>
    </w:p>
    <w:p w14:paraId="77CAE489" w14:textId="4F4D1D55" w:rsidR="009B1EBF" w:rsidRDefault="009B1EBF" w:rsidP="009B1EBF">
      <w:pPr>
        <w:pBdr>
          <w:between w:val="single" w:sz="4" w:space="1" w:color="auto"/>
        </w:pBdr>
        <w:rPr>
          <w:rFonts w:asciiTheme="minorEastAsia" w:hAnsiTheme="minorEastAsia"/>
          <w:noProof/>
          <w:szCs w:val="24"/>
        </w:rPr>
      </w:pPr>
    </w:p>
    <w:p w14:paraId="631F5EF4" w14:textId="5D1E2146" w:rsidR="00D33BBA" w:rsidRPr="00D33BBA" w:rsidRDefault="00D33BBA" w:rsidP="00D33BBA">
      <w:pPr>
        <w:rPr>
          <w:rFonts w:asciiTheme="minorEastAsia" w:hAnsiTheme="minorEastAsia"/>
          <w:noProof/>
          <w:szCs w:val="24"/>
        </w:rPr>
      </w:pPr>
      <w:r>
        <w:rPr>
          <w:rFonts w:ascii="HGS創英角ｺﾞｼｯｸUB" w:eastAsia="HGS創英角ｺﾞｼｯｸUB" w:hAnsi="HGS創英角ｺﾞｼｯｸUB" w:hint="eastAsia"/>
          <w:szCs w:val="24"/>
        </w:rPr>
        <w:t xml:space="preserve">　</w:t>
      </w:r>
      <w:r w:rsidRPr="00D33BBA">
        <w:rPr>
          <w:rFonts w:ascii="HGS創英角ｺﾞｼｯｸUB" w:eastAsia="HGS創英角ｺﾞｼｯｸUB" w:hAnsi="HGS創英角ｺﾞｼｯｸUB" w:hint="eastAsia"/>
          <w:szCs w:val="24"/>
        </w:rPr>
        <w:t>Ｑ</w:t>
      </w:r>
      <w:r w:rsidR="0040388F">
        <w:rPr>
          <w:rFonts w:ascii="HGS創英角ｺﾞｼｯｸUB" w:eastAsia="HGS創英角ｺﾞｼｯｸUB" w:hAnsi="HGS創英角ｺﾞｼｯｸUB" w:hint="eastAsia"/>
          <w:szCs w:val="24"/>
        </w:rPr>
        <w:t>９</w:t>
      </w:r>
      <w:r w:rsidRPr="00D33BBA">
        <w:rPr>
          <w:rFonts w:ascii="HGS創英角ｺﾞｼｯｸUB" w:eastAsia="HGS創英角ｺﾞｼｯｸUB" w:hAnsi="HGS創英角ｺﾞｼｯｸUB" w:hint="eastAsia"/>
          <w:szCs w:val="24"/>
        </w:rPr>
        <w:t xml:space="preserve">　</w:t>
      </w:r>
      <w:r w:rsidR="003C2B75">
        <w:rPr>
          <w:rFonts w:asciiTheme="majorEastAsia" w:eastAsiaTheme="majorEastAsia" w:hAnsiTheme="majorEastAsia" w:hint="eastAsia"/>
          <w:noProof/>
          <w:szCs w:val="24"/>
        </w:rPr>
        <w:t>ど</w:t>
      </w:r>
      <w:r w:rsidRPr="003C2B75">
        <w:rPr>
          <w:rFonts w:asciiTheme="majorEastAsia" w:eastAsiaTheme="majorEastAsia" w:hAnsiTheme="majorEastAsia" w:hint="eastAsia"/>
          <w:noProof/>
          <w:szCs w:val="24"/>
        </w:rPr>
        <w:t>うやって地方で交通を確保</w:t>
      </w:r>
      <w:r w:rsidR="00EA7B11">
        <w:rPr>
          <w:rFonts w:asciiTheme="majorEastAsia" w:eastAsiaTheme="majorEastAsia" w:hAnsiTheme="majorEastAsia" w:hint="eastAsia"/>
          <w:noProof/>
          <w:szCs w:val="24"/>
        </w:rPr>
        <w:t>すれば</w:t>
      </w:r>
      <w:r w:rsidRPr="003C2B75">
        <w:rPr>
          <w:rFonts w:asciiTheme="majorEastAsia" w:eastAsiaTheme="majorEastAsia" w:hAnsiTheme="majorEastAsia" w:hint="eastAsia"/>
          <w:noProof/>
          <w:szCs w:val="24"/>
        </w:rPr>
        <w:t>いいのでしょうか？</w:t>
      </w:r>
    </w:p>
    <w:p w14:paraId="458AAEE7" w14:textId="6DBA985B" w:rsidR="00D33BBA" w:rsidRPr="0007144F" w:rsidRDefault="00D33BBA" w:rsidP="00D33BBA">
      <w:pPr>
        <w:autoSpaceDE w:val="0"/>
        <w:autoSpaceDN w:val="0"/>
        <w:spacing w:line="480" w:lineRule="auto"/>
        <w:contextualSpacing/>
        <w:jc w:val="center"/>
        <w:rPr>
          <w:rFonts w:asciiTheme="majorEastAsia" w:eastAsiaTheme="majorEastAsia" w:hAnsiTheme="majorEastAsia"/>
          <w:b/>
          <w:sz w:val="32"/>
          <w:szCs w:val="32"/>
        </w:rPr>
      </w:pPr>
      <w:r w:rsidRPr="0007144F">
        <w:rPr>
          <w:rFonts w:asciiTheme="majorEastAsia" w:eastAsiaTheme="majorEastAsia" w:hAnsiTheme="majorEastAsia" w:hint="eastAsia"/>
          <w:b/>
          <w:sz w:val="32"/>
          <w:szCs w:val="32"/>
        </w:rPr>
        <w:t>乗合タクシー、デマンドタクシーが活用できます</w:t>
      </w:r>
    </w:p>
    <w:p w14:paraId="74649BD9" w14:textId="77777777" w:rsidR="00D33BBA" w:rsidRPr="0007144F" w:rsidRDefault="00D33BBA" w:rsidP="00D33BBA">
      <w:pPr>
        <w:rPr>
          <w:rFonts w:asciiTheme="minorEastAsia" w:hAnsiTheme="minorEastAsia"/>
          <w:b/>
          <w:noProof/>
          <w:szCs w:val="24"/>
        </w:rPr>
        <w:sectPr w:rsidR="00D33BBA" w:rsidRPr="0007144F" w:rsidSect="00BB70F8">
          <w:type w:val="continuous"/>
          <w:pgSz w:w="11907" w:h="16840" w:code="9"/>
          <w:pgMar w:top="1134" w:right="851" w:bottom="1134" w:left="851" w:header="851" w:footer="680" w:gutter="0"/>
          <w:cols w:space="425"/>
          <w:docGrid w:type="lines" w:linePitch="340" w:charSpace="48623"/>
        </w:sectPr>
      </w:pPr>
    </w:p>
    <w:p w14:paraId="52BBBC0E" w14:textId="1388C3C7" w:rsidR="00D33BBA" w:rsidRPr="00D33BBA" w:rsidRDefault="009B445C" w:rsidP="003C0496">
      <w:pPr>
        <w:autoSpaceDE w:val="0"/>
        <w:autoSpaceDN w:val="0"/>
        <w:rPr>
          <w:rFonts w:asciiTheme="minorEastAsia" w:hAnsiTheme="minorEastAsia"/>
          <w:noProof/>
          <w:szCs w:val="24"/>
        </w:rPr>
      </w:pPr>
      <w:r>
        <w:rPr>
          <w:rFonts w:asciiTheme="majorEastAsia" w:eastAsiaTheme="majorEastAsia" w:hAnsiTheme="majorEastAsia" w:hint="eastAsia"/>
          <w:szCs w:val="24"/>
        </w:rPr>
        <w:t xml:space="preserve">　 </w:t>
      </w:r>
      <w:r>
        <w:rPr>
          <w:rFonts w:ascii="HGS創英角ｺﾞｼｯｸUB" w:eastAsia="HGS創英角ｺﾞｼｯｸUB" w:hAnsi="HGS創英角ｺﾞｼｯｸUB" w:hint="eastAsia"/>
          <w:szCs w:val="24"/>
        </w:rPr>
        <w:t xml:space="preserve">Ａ </w:t>
      </w:r>
      <w:r>
        <w:rPr>
          <w:rFonts w:asciiTheme="majorEastAsia" w:eastAsiaTheme="majorEastAsia" w:hAnsiTheme="majorEastAsia" w:hint="eastAsia"/>
          <w:szCs w:val="24"/>
        </w:rPr>
        <w:t xml:space="preserve">　</w:t>
      </w:r>
      <w:r w:rsidR="00D33BBA" w:rsidRPr="00D33BBA">
        <w:rPr>
          <w:rFonts w:asciiTheme="minorEastAsia" w:hAnsiTheme="minorEastAsia" w:hint="eastAsia"/>
          <w:noProof/>
          <w:szCs w:val="24"/>
        </w:rPr>
        <w:t>地方で交通手段を確保するためには、安全な公共交通を維持・整備することが必要です。そのために国は、地域公共交通確保維持事業を行い、地方自治体と共同で、路線バスや乗合タクシーへの補助を行っています。</w:t>
      </w:r>
    </w:p>
    <w:p w14:paraId="1AFBEC5F" w14:textId="06ED6897" w:rsidR="00D7737E" w:rsidRDefault="00D7737E" w:rsidP="00D7737E">
      <w:pPr>
        <w:autoSpaceDE w:val="0"/>
        <w:autoSpaceDN w:val="0"/>
        <w:jc w:val="right"/>
        <w:rPr>
          <w:rFonts w:asciiTheme="minorEastAsia" w:hAnsiTheme="minorEastAsia"/>
          <w:noProof/>
          <w:szCs w:val="24"/>
        </w:rPr>
      </w:pPr>
      <w:r w:rsidRPr="00102898">
        <w:rPr>
          <w:rFonts w:hint="eastAsia"/>
          <w:noProof/>
        </w:rPr>
        <w:drawing>
          <wp:anchor distT="0" distB="0" distL="114300" distR="114300" simplePos="0" relativeHeight="251653632" behindDoc="0" locked="0" layoutInCell="1" allowOverlap="1" wp14:anchorId="5B5B6431" wp14:editId="0BEC1196">
            <wp:simplePos x="0" y="0"/>
            <wp:positionH relativeFrom="column">
              <wp:posOffset>-36195</wp:posOffset>
            </wp:positionH>
            <wp:positionV relativeFrom="paragraph">
              <wp:posOffset>304800</wp:posOffset>
            </wp:positionV>
            <wp:extent cx="2303376" cy="2536825"/>
            <wp:effectExtent l="0" t="0" r="1905" b="0"/>
            <wp:wrapNone/>
            <wp:docPr id="147789107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3376" cy="2536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F36ED" w:rsidRPr="00D33BBA">
        <w:rPr>
          <w:rFonts w:asciiTheme="minorEastAsia" w:hAnsiTheme="minorEastAsia" w:hint="eastAsia"/>
          <w:noProof/>
          <w:szCs w:val="24"/>
        </w:rPr>
        <w:t xml:space="preserve">　バス路線から外れた地域では、乗合タクシー（コー</w:t>
      </w:r>
    </w:p>
    <w:p w14:paraId="380A31B7" w14:textId="35AE9DED" w:rsidR="00D7737E" w:rsidRDefault="009F36ED" w:rsidP="00D7737E">
      <w:pPr>
        <w:autoSpaceDE w:val="0"/>
        <w:autoSpaceDN w:val="0"/>
        <w:jc w:val="right"/>
        <w:rPr>
          <w:rFonts w:asciiTheme="minorEastAsia" w:hAnsiTheme="minorEastAsia"/>
          <w:noProof/>
          <w:szCs w:val="24"/>
        </w:rPr>
      </w:pPr>
      <w:r w:rsidRPr="00D33BBA">
        <w:rPr>
          <w:rFonts w:asciiTheme="minorEastAsia" w:hAnsiTheme="minorEastAsia" w:hint="eastAsia"/>
          <w:noProof/>
          <w:szCs w:val="24"/>
        </w:rPr>
        <w:t>スを決め</w:t>
      </w:r>
    </w:p>
    <w:p w14:paraId="088B3F9F" w14:textId="45F87427" w:rsidR="00D7737E" w:rsidRDefault="009F36ED" w:rsidP="00D7737E">
      <w:pPr>
        <w:autoSpaceDE w:val="0"/>
        <w:autoSpaceDN w:val="0"/>
        <w:jc w:val="right"/>
        <w:rPr>
          <w:rFonts w:asciiTheme="minorEastAsia" w:hAnsiTheme="minorEastAsia"/>
          <w:noProof/>
          <w:szCs w:val="24"/>
        </w:rPr>
      </w:pPr>
      <w:r w:rsidRPr="00D33BBA">
        <w:rPr>
          <w:rFonts w:asciiTheme="minorEastAsia" w:hAnsiTheme="minorEastAsia" w:hint="eastAsia"/>
          <w:noProof/>
          <w:szCs w:val="24"/>
        </w:rPr>
        <w:t>運行）</w:t>
      </w:r>
      <w:r w:rsidR="00D7737E" w:rsidRPr="00D33BBA">
        <w:rPr>
          <w:rFonts w:asciiTheme="minorEastAsia" w:hAnsiTheme="minorEastAsia" w:hint="eastAsia"/>
          <w:noProof/>
          <w:szCs w:val="24"/>
        </w:rPr>
        <w:t>、</w:t>
      </w:r>
    </w:p>
    <w:p w14:paraId="651490A9" w14:textId="1E001BBA" w:rsidR="00D7737E" w:rsidRDefault="009F36ED" w:rsidP="00D7737E">
      <w:pPr>
        <w:autoSpaceDE w:val="0"/>
        <w:autoSpaceDN w:val="0"/>
        <w:jc w:val="right"/>
        <w:rPr>
          <w:rFonts w:asciiTheme="minorEastAsia" w:hAnsiTheme="minorEastAsia"/>
          <w:noProof/>
          <w:szCs w:val="24"/>
        </w:rPr>
      </w:pPr>
      <w:r w:rsidRPr="00D33BBA">
        <w:rPr>
          <w:rFonts w:asciiTheme="minorEastAsia" w:hAnsiTheme="minorEastAsia" w:hint="eastAsia"/>
          <w:noProof/>
          <w:szCs w:val="24"/>
        </w:rPr>
        <w:t>デマンド</w:t>
      </w:r>
    </w:p>
    <w:p w14:paraId="219DCFDD" w14:textId="590EE449" w:rsidR="00D7737E" w:rsidRDefault="009F36ED" w:rsidP="00D7737E">
      <w:pPr>
        <w:autoSpaceDE w:val="0"/>
        <w:autoSpaceDN w:val="0"/>
        <w:jc w:val="right"/>
        <w:rPr>
          <w:rFonts w:asciiTheme="minorEastAsia" w:hAnsiTheme="minorEastAsia"/>
          <w:noProof/>
          <w:szCs w:val="24"/>
        </w:rPr>
      </w:pPr>
      <w:r w:rsidRPr="00D33BBA">
        <w:rPr>
          <w:rFonts w:asciiTheme="minorEastAsia" w:hAnsiTheme="minorEastAsia" w:hint="eastAsia"/>
          <w:noProof/>
          <w:szCs w:val="24"/>
        </w:rPr>
        <w:t>タクシー</w:t>
      </w:r>
    </w:p>
    <w:p w14:paraId="687895A1" w14:textId="01D7BA69" w:rsidR="00D7737E" w:rsidRDefault="009F36ED" w:rsidP="00D7737E">
      <w:pPr>
        <w:autoSpaceDE w:val="0"/>
        <w:autoSpaceDN w:val="0"/>
        <w:jc w:val="right"/>
        <w:rPr>
          <w:rFonts w:asciiTheme="minorEastAsia" w:hAnsiTheme="minorEastAsia"/>
          <w:noProof/>
          <w:szCs w:val="24"/>
        </w:rPr>
      </w:pPr>
      <w:r w:rsidRPr="00D33BBA">
        <w:rPr>
          <w:rFonts w:asciiTheme="minorEastAsia" w:hAnsiTheme="minorEastAsia" w:hint="eastAsia"/>
          <w:noProof/>
          <w:szCs w:val="24"/>
        </w:rPr>
        <w:t>（予約に</w:t>
      </w:r>
    </w:p>
    <w:p w14:paraId="31573462" w14:textId="4B083CA1" w:rsidR="00D7737E" w:rsidRDefault="009F36ED" w:rsidP="00D7737E">
      <w:pPr>
        <w:autoSpaceDE w:val="0"/>
        <w:autoSpaceDN w:val="0"/>
        <w:jc w:val="right"/>
        <w:rPr>
          <w:rFonts w:asciiTheme="minorEastAsia" w:hAnsiTheme="minorEastAsia"/>
          <w:noProof/>
          <w:szCs w:val="24"/>
        </w:rPr>
      </w:pPr>
      <w:r w:rsidRPr="00D33BBA">
        <w:rPr>
          <w:rFonts w:asciiTheme="minorEastAsia" w:hAnsiTheme="minorEastAsia" w:hint="eastAsia"/>
          <w:noProof/>
          <w:szCs w:val="24"/>
        </w:rPr>
        <w:t>応じて家</w:t>
      </w:r>
    </w:p>
    <w:p w14:paraId="73C96B4F" w14:textId="0027380D" w:rsidR="00D7737E" w:rsidRDefault="00D7737E" w:rsidP="00D7737E">
      <w:pPr>
        <w:autoSpaceDE w:val="0"/>
        <w:autoSpaceDN w:val="0"/>
        <w:jc w:val="right"/>
        <w:rPr>
          <w:rFonts w:asciiTheme="minorEastAsia" w:hAnsiTheme="minorEastAsia"/>
          <w:noProof/>
          <w:szCs w:val="24"/>
        </w:rPr>
      </w:pPr>
      <w:r w:rsidRPr="00D33BBA">
        <w:rPr>
          <w:rFonts w:asciiTheme="minorEastAsia" w:hAnsiTheme="minorEastAsia" w:hint="eastAsia"/>
          <w:noProof/>
          <w:szCs w:val="24"/>
        </w:rPr>
        <w:t>ま</w:t>
      </w:r>
      <w:r w:rsidR="009F36ED" w:rsidRPr="00D33BBA">
        <w:rPr>
          <w:rFonts w:asciiTheme="minorEastAsia" w:hAnsiTheme="minorEastAsia" w:hint="eastAsia"/>
          <w:noProof/>
          <w:szCs w:val="24"/>
        </w:rPr>
        <w:t>で迎え</w:t>
      </w:r>
    </w:p>
    <w:p w14:paraId="12D2CB0D" w14:textId="5EDEAED4" w:rsidR="00D7737E" w:rsidRDefault="00D7737E" w:rsidP="00D7737E">
      <w:pPr>
        <w:autoSpaceDE w:val="0"/>
        <w:autoSpaceDN w:val="0"/>
        <w:jc w:val="right"/>
        <w:rPr>
          <w:rFonts w:asciiTheme="minorEastAsia" w:hAnsiTheme="minorEastAsia"/>
          <w:noProof/>
          <w:szCs w:val="24"/>
        </w:rPr>
      </w:pPr>
      <w:r w:rsidRPr="00D33BBA">
        <w:rPr>
          <w:rFonts w:asciiTheme="minorEastAsia" w:hAnsiTheme="minorEastAsia" w:hint="eastAsia"/>
          <w:noProof/>
          <w:szCs w:val="24"/>
        </w:rPr>
        <w:t>に行</w:t>
      </w:r>
      <w:r w:rsidR="009F36ED" w:rsidRPr="00D33BBA">
        <w:rPr>
          <w:rFonts w:asciiTheme="minorEastAsia" w:hAnsiTheme="minorEastAsia" w:hint="eastAsia"/>
          <w:noProof/>
          <w:szCs w:val="24"/>
        </w:rPr>
        <w:t>く）</w:t>
      </w:r>
    </w:p>
    <w:p w14:paraId="78E6C1A3" w14:textId="6EC16E32" w:rsidR="00D7737E" w:rsidRDefault="00D7737E" w:rsidP="00D7737E">
      <w:pPr>
        <w:autoSpaceDE w:val="0"/>
        <w:autoSpaceDN w:val="0"/>
        <w:jc w:val="right"/>
        <w:rPr>
          <w:rFonts w:asciiTheme="minorEastAsia" w:hAnsiTheme="minorEastAsia"/>
          <w:noProof/>
          <w:szCs w:val="24"/>
        </w:rPr>
      </w:pPr>
      <w:r w:rsidRPr="00D33BBA">
        <w:rPr>
          <w:rFonts w:asciiTheme="minorEastAsia" w:hAnsiTheme="minorEastAsia" w:hint="eastAsia"/>
          <w:noProof/>
          <w:szCs w:val="24"/>
        </w:rPr>
        <w:t>などを</w:t>
      </w:r>
      <w:r w:rsidR="009F36ED" w:rsidRPr="00D33BBA">
        <w:rPr>
          <w:rFonts w:asciiTheme="minorEastAsia" w:hAnsiTheme="minorEastAsia" w:hint="eastAsia"/>
          <w:noProof/>
          <w:szCs w:val="24"/>
        </w:rPr>
        <w:t>運</w:t>
      </w:r>
    </w:p>
    <w:p w14:paraId="26A5725C" w14:textId="259EFFB9" w:rsidR="00D7737E" w:rsidRDefault="00D7737E" w:rsidP="00D7737E">
      <w:pPr>
        <w:autoSpaceDE w:val="0"/>
        <w:autoSpaceDN w:val="0"/>
        <w:jc w:val="right"/>
        <w:rPr>
          <w:rFonts w:asciiTheme="minorEastAsia" w:hAnsiTheme="minorEastAsia"/>
          <w:noProof/>
          <w:szCs w:val="24"/>
        </w:rPr>
      </w:pPr>
      <w:r w:rsidRPr="00D33BBA">
        <w:rPr>
          <w:rFonts w:asciiTheme="minorEastAsia" w:hAnsiTheme="minorEastAsia" w:hint="eastAsia"/>
          <w:noProof/>
          <w:szCs w:val="24"/>
        </w:rPr>
        <w:t>行するこ</w:t>
      </w:r>
    </w:p>
    <w:p w14:paraId="721DBF7C" w14:textId="0474E256" w:rsidR="00D7737E" w:rsidRDefault="00D7737E" w:rsidP="00D7737E">
      <w:pPr>
        <w:autoSpaceDE w:val="0"/>
        <w:autoSpaceDN w:val="0"/>
        <w:jc w:val="right"/>
        <w:rPr>
          <w:rFonts w:asciiTheme="minorEastAsia" w:hAnsiTheme="minorEastAsia"/>
          <w:noProof/>
          <w:szCs w:val="24"/>
        </w:rPr>
      </w:pPr>
      <w:r w:rsidRPr="00D33BBA">
        <w:rPr>
          <w:rFonts w:asciiTheme="minorEastAsia" w:hAnsiTheme="minorEastAsia" w:hint="eastAsia"/>
          <w:noProof/>
          <w:szCs w:val="24"/>
        </w:rPr>
        <w:t>とによっ</w:t>
      </w:r>
    </w:p>
    <w:p w14:paraId="3442757C" w14:textId="2A0A8907" w:rsidR="00D7737E" w:rsidRDefault="00D7737E" w:rsidP="00D7737E">
      <w:pPr>
        <w:autoSpaceDE w:val="0"/>
        <w:autoSpaceDN w:val="0"/>
        <w:jc w:val="right"/>
        <w:rPr>
          <w:rFonts w:asciiTheme="minorEastAsia" w:hAnsiTheme="minorEastAsia"/>
          <w:noProof/>
          <w:szCs w:val="24"/>
        </w:rPr>
      </w:pPr>
      <w:r w:rsidRPr="00D33BBA">
        <w:rPr>
          <w:rFonts w:asciiTheme="minorEastAsia" w:hAnsiTheme="minorEastAsia" w:hint="eastAsia"/>
          <w:noProof/>
          <w:szCs w:val="24"/>
        </w:rPr>
        <w:t>て住民の</w:t>
      </w:r>
    </w:p>
    <w:p w14:paraId="76B07D35" w14:textId="2A73C216" w:rsidR="00D7737E" w:rsidRDefault="00D7737E" w:rsidP="009F36ED">
      <w:pPr>
        <w:autoSpaceDE w:val="0"/>
        <w:autoSpaceDN w:val="0"/>
        <w:rPr>
          <w:rFonts w:asciiTheme="minorEastAsia" w:hAnsiTheme="minorEastAsia"/>
          <w:noProof/>
          <w:szCs w:val="24"/>
        </w:rPr>
      </w:pPr>
      <w:r>
        <w:rPr>
          <w:rFonts w:asciiTheme="minorEastAsia" w:hAnsiTheme="minorEastAsia"/>
          <w:noProof/>
          <w:szCs w:val="24"/>
        </w:rPr>
        <w:drawing>
          <wp:anchor distT="0" distB="0" distL="114300" distR="114300" simplePos="0" relativeHeight="251668992" behindDoc="0" locked="0" layoutInCell="1" allowOverlap="1" wp14:anchorId="69BA6530" wp14:editId="678CCD03">
            <wp:simplePos x="0" y="0"/>
            <wp:positionH relativeFrom="column">
              <wp:posOffset>69850</wp:posOffset>
            </wp:positionH>
            <wp:positionV relativeFrom="paragraph">
              <wp:posOffset>58420</wp:posOffset>
            </wp:positionV>
            <wp:extent cx="2895600" cy="1068234"/>
            <wp:effectExtent l="0" t="0" r="0" b="0"/>
            <wp:wrapNone/>
            <wp:docPr id="100939475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394753" name="図 1009394753"/>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95600" cy="1068234"/>
                    </a:xfrm>
                    <a:prstGeom prst="rect">
                      <a:avLst/>
                    </a:prstGeom>
                  </pic:spPr>
                </pic:pic>
              </a:graphicData>
            </a:graphic>
            <wp14:sizeRelH relativeFrom="margin">
              <wp14:pctWidth>0</wp14:pctWidth>
            </wp14:sizeRelH>
            <wp14:sizeRelV relativeFrom="margin">
              <wp14:pctHeight>0</wp14:pctHeight>
            </wp14:sizeRelV>
          </wp:anchor>
        </w:drawing>
      </w:r>
    </w:p>
    <w:p w14:paraId="4C20DBBF" w14:textId="205687F0" w:rsidR="00D7737E" w:rsidRDefault="00D7737E" w:rsidP="009F36ED">
      <w:pPr>
        <w:autoSpaceDE w:val="0"/>
        <w:autoSpaceDN w:val="0"/>
        <w:rPr>
          <w:rFonts w:asciiTheme="minorEastAsia" w:hAnsiTheme="minorEastAsia"/>
          <w:noProof/>
          <w:szCs w:val="24"/>
        </w:rPr>
      </w:pPr>
    </w:p>
    <w:p w14:paraId="59F0E8D8" w14:textId="58D7562B" w:rsidR="004F48E7" w:rsidRDefault="004F48E7" w:rsidP="009F36ED">
      <w:pPr>
        <w:autoSpaceDE w:val="0"/>
        <w:autoSpaceDN w:val="0"/>
        <w:rPr>
          <w:rFonts w:asciiTheme="minorEastAsia" w:hAnsiTheme="minorEastAsia"/>
          <w:noProof/>
          <w:szCs w:val="24"/>
        </w:rPr>
      </w:pPr>
    </w:p>
    <w:p w14:paraId="429A647E" w14:textId="1EA51986" w:rsidR="004F48E7" w:rsidRDefault="004F48E7" w:rsidP="009F36ED">
      <w:pPr>
        <w:autoSpaceDE w:val="0"/>
        <w:autoSpaceDN w:val="0"/>
        <w:rPr>
          <w:rFonts w:asciiTheme="minorEastAsia" w:hAnsiTheme="minorEastAsia"/>
          <w:noProof/>
          <w:szCs w:val="24"/>
        </w:rPr>
      </w:pPr>
    </w:p>
    <w:p w14:paraId="0D20DB3B" w14:textId="686C9569" w:rsidR="004F48E7" w:rsidRDefault="004F48E7" w:rsidP="009F36ED">
      <w:pPr>
        <w:autoSpaceDE w:val="0"/>
        <w:autoSpaceDN w:val="0"/>
        <w:rPr>
          <w:rFonts w:asciiTheme="minorEastAsia" w:hAnsiTheme="minorEastAsia"/>
          <w:noProof/>
          <w:szCs w:val="24"/>
        </w:rPr>
      </w:pPr>
    </w:p>
    <w:p w14:paraId="5F30F049" w14:textId="390E1B1D" w:rsidR="004F48E7" w:rsidRPr="00D33BBA" w:rsidRDefault="004F48E7" w:rsidP="009F36ED">
      <w:pPr>
        <w:autoSpaceDE w:val="0"/>
        <w:autoSpaceDN w:val="0"/>
        <w:rPr>
          <w:rFonts w:asciiTheme="minorEastAsia" w:hAnsiTheme="minorEastAsia"/>
          <w:noProof/>
          <w:szCs w:val="24"/>
        </w:rPr>
      </w:pPr>
    </w:p>
    <w:p w14:paraId="61AC77FC" w14:textId="04503830" w:rsidR="009F36ED" w:rsidRDefault="00D7737E" w:rsidP="009F36ED">
      <w:pPr>
        <w:autoSpaceDE w:val="0"/>
        <w:autoSpaceDN w:val="0"/>
        <w:rPr>
          <w:rFonts w:asciiTheme="minorEastAsia" w:hAnsiTheme="minorEastAsia"/>
          <w:noProof/>
          <w:szCs w:val="24"/>
        </w:rPr>
      </w:pPr>
      <w:r w:rsidRPr="00D33BBA">
        <w:rPr>
          <w:rFonts w:asciiTheme="minorEastAsia" w:hAnsiTheme="minorEastAsia" w:hint="eastAsia"/>
          <w:noProof/>
          <w:szCs w:val="24"/>
        </w:rPr>
        <w:t>移動を支えることができます。</w:t>
      </w:r>
    </w:p>
    <w:p w14:paraId="091DF62A" w14:textId="7838EACF" w:rsidR="00D7737E" w:rsidRDefault="00D7737E" w:rsidP="00D7737E">
      <w:pPr>
        <w:autoSpaceDE w:val="0"/>
        <w:autoSpaceDN w:val="0"/>
        <w:rPr>
          <w:rFonts w:asciiTheme="minorEastAsia" w:hAnsiTheme="minorEastAsia"/>
          <w:noProof/>
          <w:szCs w:val="24"/>
        </w:rPr>
      </w:pPr>
      <w:r w:rsidRPr="00D33BBA">
        <w:rPr>
          <w:rFonts w:asciiTheme="minorEastAsia" w:hAnsiTheme="minorEastAsia" w:hint="eastAsia"/>
          <w:noProof/>
          <w:szCs w:val="24"/>
        </w:rPr>
        <w:t xml:space="preserve">　乗合タクシーは全国で</w:t>
      </w:r>
      <w:r>
        <w:rPr>
          <w:rFonts w:asciiTheme="minorEastAsia" w:hAnsiTheme="minorEastAsia" w:hint="eastAsia"/>
          <w:noProof/>
          <w:szCs w:val="24"/>
        </w:rPr>
        <w:t>4880</w:t>
      </w:r>
      <w:r w:rsidRPr="00D33BBA">
        <w:rPr>
          <w:rFonts w:asciiTheme="minorEastAsia" w:hAnsiTheme="minorEastAsia" w:hint="eastAsia"/>
          <w:noProof/>
          <w:szCs w:val="24"/>
        </w:rPr>
        <w:t>コースが運行されており</w:t>
      </w:r>
      <w:r>
        <w:rPr>
          <w:rFonts w:asciiTheme="minorEastAsia" w:hAnsiTheme="minorEastAsia" w:hint="eastAsia"/>
          <w:noProof/>
          <w:szCs w:val="24"/>
        </w:rPr>
        <w:t>、うち</w:t>
      </w:r>
      <w:r w:rsidRPr="00D33BBA">
        <w:rPr>
          <w:rFonts w:asciiTheme="minorEastAsia" w:hAnsiTheme="minorEastAsia" w:hint="eastAsia"/>
          <w:noProof/>
          <w:szCs w:val="24"/>
        </w:rPr>
        <w:t>、</w:t>
      </w:r>
      <w:r>
        <w:rPr>
          <w:rFonts w:asciiTheme="minorEastAsia" w:hAnsiTheme="minorEastAsia" w:hint="eastAsia"/>
          <w:noProof/>
          <w:szCs w:val="24"/>
        </w:rPr>
        <w:t>過疎地型は4259コースとなっています。</w:t>
      </w:r>
      <w:r w:rsidRPr="00D33BBA">
        <w:rPr>
          <w:rFonts w:asciiTheme="minorEastAsia" w:hAnsiTheme="minorEastAsia" w:hint="eastAsia"/>
          <w:noProof/>
          <w:szCs w:val="24"/>
        </w:rPr>
        <w:t>◇公共交通がなくならなくて良かった（羽後町）◇高齢者や運転できない人の行動範囲が広がった（三川町）◇利用者の経済的負担が軽減された（村上市）などの声</w:t>
      </w:r>
    </w:p>
    <w:p w14:paraId="5D794FEB" w14:textId="0EBDB3BB" w:rsidR="00D7737E" w:rsidRDefault="00D7737E" w:rsidP="00D7737E">
      <w:pPr>
        <w:autoSpaceDE w:val="0"/>
        <w:autoSpaceDN w:val="0"/>
        <w:rPr>
          <w:rFonts w:asciiTheme="minorEastAsia" w:hAnsiTheme="minorEastAsia"/>
          <w:noProof/>
          <w:szCs w:val="24"/>
        </w:rPr>
      </w:pPr>
      <w:r w:rsidRPr="00D33BBA">
        <w:rPr>
          <w:rFonts w:asciiTheme="minorEastAsia" w:hAnsiTheme="minorEastAsia" w:hint="eastAsia"/>
          <w:noProof/>
          <w:szCs w:val="24"/>
        </w:rPr>
        <w:t>が</w:t>
      </w:r>
      <w:r>
        <w:rPr>
          <w:rFonts w:asciiTheme="minorEastAsia" w:hAnsiTheme="minorEastAsia" w:hint="eastAsia"/>
          <w:noProof/>
          <w:szCs w:val="24"/>
        </w:rPr>
        <w:t>寄せられて</w:t>
      </w:r>
      <w:r w:rsidRPr="00D33BBA">
        <w:rPr>
          <w:rFonts w:asciiTheme="minorEastAsia" w:hAnsiTheme="minorEastAsia" w:hint="eastAsia"/>
          <w:noProof/>
          <w:szCs w:val="24"/>
        </w:rPr>
        <w:t>います。</w:t>
      </w:r>
    </w:p>
    <w:p w14:paraId="3083F9E1" w14:textId="5EFDAF3E" w:rsidR="00017CF9" w:rsidRDefault="00D7737E" w:rsidP="00D7737E">
      <w:pPr>
        <w:autoSpaceDE w:val="0"/>
        <w:autoSpaceDN w:val="0"/>
        <w:rPr>
          <w:rFonts w:asciiTheme="minorEastAsia" w:hAnsiTheme="minorEastAsia"/>
          <w:noProof/>
          <w:szCs w:val="24"/>
        </w:rPr>
      </w:pPr>
      <w:r w:rsidRPr="00D33BBA">
        <w:rPr>
          <w:rFonts w:asciiTheme="minorEastAsia" w:hAnsiTheme="minorEastAsia" w:hint="eastAsia"/>
          <w:noProof/>
          <w:szCs w:val="24"/>
        </w:rPr>
        <w:t xml:space="preserve">　</w:t>
      </w:r>
      <w:r>
        <w:rPr>
          <w:rFonts w:asciiTheme="minorEastAsia" w:hAnsiTheme="minorEastAsia" w:hint="eastAsia"/>
          <w:noProof/>
          <w:szCs w:val="24"/>
        </w:rPr>
        <w:t>しかし、</w:t>
      </w:r>
      <w:r w:rsidRPr="00D33BBA">
        <w:rPr>
          <w:rFonts w:asciiTheme="minorEastAsia" w:hAnsiTheme="minorEastAsia" w:hint="eastAsia"/>
          <w:noProof/>
          <w:szCs w:val="24"/>
        </w:rPr>
        <w:t>国の地域公共交通確保維持事業予算は年間約</w:t>
      </w:r>
      <w:r>
        <w:rPr>
          <w:rFonts w:asciiTheme="minorEastAsia" w:hAnsiTheme="minorEastAsia" w:hint="eastAsia"/>
          <w:noProof/>
          <w:szCs w:val="24"/>
        </w:rPr>
        <w:t>207</w:t>
      </w:r>
      <w:r w:rsidRPr="00D33BBA">
        <w:rPr>
          <w:rFonts w:asciiTheme="minorEastAsia" w:hAnsiTheme="minorEastAsia" w:hint="eastAsia"/>
          <w:noProof/>
          <w:szCs w:val="24"/>
        </w:rPr>
        <w:t>億円</w:t>
      </w:r>
      <w:r>
        <w:rPr>
          <w:rFonts w:asciiTheme="minorEastAsia" w:hAnsiTheme="minorEastAsia" w:hint="eastAsia"/>
          <w:noProof/>
          <w:szCs w:val="24"/>
        </w:rPr>
        <w:t>（2023年度）</w:t>
      </w:r>
      <w:r w:rsidRPr="00D33BBA">
        <w:rPr>
          <w:rFonts w:asciiTheme="minorEastAsia" w:hAnsiTheme="minorEastAsia" w:hint="eastAsia"/>
          <w:noProof/>
          <w:szCs w:val="24"/>
        </w:rPr>
        <w:t>で、そのう</w:t>
      </w:r>
      <w:r w:rsidR="004F48E7" w:rsidRPr="00D33BBA">
        <w:rPr>
          <w:rFonts w:asciiTheme="minorEastAsia" w:hAnsiTheme="minorEastAsia" w:hint="eastAsia"/>
          <w:noProof/>
          <w:szCs w:val="24"/>
        </w:rPr>
        <w:t>ち乗合タクシー関係は</w:t>
      </w:r>
      <w:r w:rsidR="004F48E7">
        <w:rPr>
          <w:rFonts w:asciiTheme="minorEastAsia" w:hAnsiTheme="minorEastAsia" w:hint="eastAsia"/>
          <w:noProof/>
          <w:szCs w:val="24"/>
        </w:rPr>
        <w:t>１割ほどに</w:t>
      </w:r>
      <w:r w:rsidR="004F48E7" w:rsidRPr="00D33BBA">
        <w:rPr>
          <w:rFonts w:asciiTheme="minorEastAsia" w:hAnsiTheme="minorEastAsia" w:hint="eastAsia"/>
          <w:noProof/>
          <w:szCs w:val="24"/>
        </w:rPr>
        <w:t>過ぎません。この予算規模を</w:t>
      </w:r>
      <w:r w:rsidR="004F48E7">
        <w:rPr>
          <w:rFonts w:asciiTheme="minorEastAsia" w:hAnsiTheme="minorEastAsia" w:hint="eastAsia"/>
          <w:noProof/>
          <w:szCs w:val="24"/>
        </w:rPr>
        <w:t>大幅に増額すれば</w:t>
      </w:r>
      <w:r>
        <w:rPr>
          <w:rFonts w:asciiTheme="minorEastAsia" w:hAnsiTheme="minorEastAsia" w:hint="eastAsia"/>
          <w:noProof/>
          <w:szCs w:val="24"/>
        </w:rPr>
        <w:t>、</w:t>
      </w:r>
      <w:r w:rsidR="004F48E7">
        <w:rPr>
          <w:rFonts w:asciiTheme="minorEastAsia" w:hAnsiTheme="minorEastAsia" w:hint="eastAsia"/>
          <w:noProof/>
          <w:szCs w:val="24"/>
        </w:rPr>
        <w:t>地域の移動する手段を確保することができます。</w:t>
      </w:r>
    </w:p>
    <w:p w14:paraId="1495B51F" w14:textId="4C1A8CD8" w:rsidR="009B1EBF" w:rsidRDefault="009B1EBF" w:rsidP="009B1EBF">
      <w:pPr>
        <w:autoSpaceDE w:val="0"/>
        <w:autoSpaceDN w:val="0"/>
        <w:rPr>
          <w:rFonts w:asciiTheme="minorEastAsia" w:hAnsiTheme="minorEastAsia"/>
          <w:noProof/>
          <w:szCs w:val="24"/>
        </w:rPr>
        <w:sectPr w:rsidR="009B1EBF" w:rsidSect="00BB70F8">
          <w:type w:val="continuous"/>
          <w:pgSz w:w="11907" w:h="16840" w:code="9"/>
          <w:pgMar w:top="1134" w:right="851" w:bottom="1134" w:left="851" w:header="851" w:footer="1021" w:gutter="0"/>
          <w:cols w:num="2" w:space="425"/>
          <w:docGrid w:type="lines" w:linePitch="340" w:charSpace="48623"/>
        </w:sectPr>
      </w:pPr>
    </w:p>
    <w:p w14:paraId="46B6C677" w14:textId="0B6F1760" w:rsidR="009B445C" w:rsidRPr="009B445C" w:rsidRDefault="009B445C" w:rsidP="00B42973">
      <w:pPr>
        <w:autoSpaceDE w:val="0"/>
        <w:autoSpaceDN w:val="0"/>
        <w:adjustRightInd w:val="0"/>
        <w:snapToGrid w:val="0"/>
        <w:rPr>
          <w:rFonts w:asciiTheme="majorEastAsia" w:eastAsiaTheme="majorEastAsia" w:hAnsiTheme="majorEastAsia"/>
          <w:szCs w:val="24"/>
        </w:rPr>
      </w:pPr>
      <w:r>
        <w:rPr>
          <w:rFonts w:ascii="HGS創英角ｺﾞｼｯｸUB" w:eastAsia="HGS創英角ｺﾞｼｯｸUB" w:hAnsi="HGS創英角ｺﾞｼｯｸUB" w:hint="eastAsia"/>
          <w:szCs w:val="24"/>
        </w:rPr>
        <w:lastRenderedPageBreak/>
        <w:t xml:space="preserve">　</w:t>
      </w:r>
      <w:r w:rsidRPr="00D33BBA">
        <w:rPr>
          <w:rFonts w:ascii="HGS創英角ｺﾞｼｯｸUB" w:eastAsia="HGS創英角ｺﾞｼｯｸUB" w:hAnsi="HGS創英角ｺﾞｼｯｸUB" w:hint="eastAsia"/>
          <w:szCs w:val="24"/>
        </w:rPr>
        <w:t>Ｑ</w:t>
      </w:r>
      <w:r w:rsidR="0040388F">
        <w:rPr>
          <w:rFonts w:ascii="HGS創英角ｺﾞｼｯｸUB" w:eastAsia="HGS創英角ｺﾞｼｯｸUB" w:hAnsi="HGS創英角ｺﾞｼｯｸUB" w:hint="eastAsia"/>
          <w:szCs w:val="24"/>
        </w:rPr>
        <w:t>10</w:t>
      </w:r>
      <w:r w:rsidRPr="00D33BBA">
        <w:rPr>
          <w:rFonts w:ascii="HGS創英角ｺﾞｼｯｸUB" w:eastAsia="HGS創英角ｺﾞｼｯｸUB" w:hAnsi="HGS創英角ｺﾞｼｯｸUB" w:hint="eastAsia"/>
          <w:szCs w:val="24"/>
        </w:rPr>
        <w:t xml:space="preserve">　</w:t>
      </w:r>
      <w:r w:rsidRPr="009B445C">
        <w:rPr>
          <w:rFonts w:asciiTheme="majorEastAsia" w:eastAsiaTheme="majorEastAsia" w:hAnsiTheme="majorEastAsia" w:hint="eastAsia"/>
          <w:szCs w:val="24"/>
        </w:rPr>
        <w:t>誰が何のためにライドシェアを</w:t>
      </w:r>
      <w:r w:rsidR="00C12195">
        <w:rPr>
          <w:rFonts w:asciiTheme="majorEastAsia" w:eastAsiaTheme="majorEastAsia" w:hAnsiTheme="majorEastAsia" w:hint="eastAsia"/>
          <w:szCs w:val="24"/>
        </w:rPr>
        <w:t>し</w:t>
      </w:r>
      <w:r w:rsidRPr="009B445C">
        <w:rPr>
          <w:rFonts w:asciiTheme="majorEastAsia" w:eastAsiaTheme="majorEastAsia" w:hAnsiTheme="majorEastAsia" w:hint="eastAsia"/>
          <w:szCs w:val="24"/>
        </w:rPr>
        <w:t>ようとしているのですか？</w:t>
      </w:r>
    </w:p>
    <w:p w14:paraId="6CE89CC4" w14:textId="36EA0739" w:rsidR="009B445C" w:rsidRPr="00DE7D94" w:rsidRDefault="009B445C" w:rsidP="009B445C">
      <w:pPr>
        <w:autoSpaceDE w:val="0"/>
        <w:autoSpaceDN w:val="0"/>
        <w:spacing w:line="480" w:lineRule="auto"/>
        <w:contextualSpacing/>
        <w:jc w:val="center"/>
        <w:rPr>
          <w:rFonts w:asciiTheme="majorEastAsia" w:eastAsiaTheme="majorEastAsia" w:hAnsiTheme="majorEastAsia"/>
          <w:b/>
          <w:sz w:val="32"/>
          <w:szCs w:val="32"/>
        </w:rPr>
      </w:pPr>
      <w:r w:rsidRPr="00DE7D94">
        <w:rPr>
          <w:rFonts w:asciiTheme="majorEastAsia" w:eastAsiaTheme="majorEastAsia" w:hAnsiTheme="majorEastAsia" w:hint="eastAsia"/>
          <w:b/>
          <w:sz w:val="32"/>
          <w:szCs w:val="32"/>
        </w:rPr>
        <w:t>ライドシェア企業が日本で大儲けするためです</w:t>
      </w:r>
    </w:p>
    <w:p w14:paraId="32D30DBB" w14:textId="77777777" w:rsidR="00D95C3A" w:rsidRPr="00DE7D94" w:rsidRDefault="00D95C3A" w:rsidP="00D95C3A">
      <w:pPr>
        <w:autoSpaceDE w:val="0"/>
        <w:autoSpaceDN w:val="0"/>
        <w:rPr>
          <w:rFonts w:asciiTheme="majorEastAsia" w:eastAsiaTheme="majorEastAsia" w:hAnsiTheme="majorEastAsia"/>
          <w:b/>
          <w:szCs w:val="24"/>
        </w:rPr>
        <w:sectPr w:rsidR="00D95C3A" w:rsidRPr="00DE7D94" w:rsidSect="00BB70F8">
          <w:type w:val="continuous"/>
          <w:pgSz w:w="11907" w:h="16840" w:code="9"/>
          <w:pgMar w:top="1134" w:right="851" w:bottom="1134" w:left="851" w:header="851" w:footer="680" w:gutter="0"/>
          <w:cols w:space="425"/>
          <w:docGrid w:type="lines" w:linePitch="340" w:charSpace="48623"/>
        </w:sectPr>
      </w:pPr>
    </w:p>
    <w:p w14:paraId="3AC9682B" w14:textId="4B23EEDF" w:rsidR="007A2C10" w:rsidRDefault="004A0440" w:rsidP="007A2C10">
      <w:pPr>
        <w:autoSpaceDE w:val="0"/>
        <w:autoSpaceDN w:val="0"/>
        <w:rPr>
          <w:rFonts w:asciiTheme="minorEastAsia" w:eastAsiaTheme="minorEastAsia" w:hAnsiTheme="minorEastAsia"/>
          <w:szCs w:val="24"/>
        </w:rPr>
      </w:pPr>
      <w:r w:rsidRPr="00D95C3A">
        <w:rPr>
          <w:rFonts w:hint="eastAsia"/>
          <w:noProof/>
        </w:rPr>
        <w:drawing>
          <wp:anchor distT="0" distB="0" distL="114300" distR="114300" simplePos="0" relativeHeight="251651072" behindDoc="0" locked="0" layoutInCell="1" allowOverlap="1" wp14:anchorId="7A407DD1" wp14:editId="6E09F611">
            <wp:simplePos x="0" y="0"/>
            <wp:positionH relativeFrom="column">
              <wp:posOffset>2035175</wp:posOffset>
            </wp:positionH>
            <wp:positionV relativeFrom="page">
              <wp:posOffset>1411605</wp:posOffset>
            </wp:positionV>
            <wp:extent cx="4203934" cy="2253032"/>
            <wp:effectExtent l="0" t="0" r="635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03934" cy="2253032"/>
                    </a:xfrm>
                    <a:prstGeom prst="rect">
                      <a:avLst/>
                    </a:prstGeom>
                    <a:noFill/>
                    <a:ln>
                      <a:noFill/>
                    </a:ln>
                  </pic:spPr>
                </pic:pic>
              </a:graphicData>
            </a:graphic>
            <wp14:sizeRelH relativeFrom="page">
              <wp14:pctWidth>0</wp14:pctWidth>
            </wp14:sizeRelH>
            <wp14:sizeRelV relativeFrom="page">
              <wp14:pctHeight>0</wp14:pctHeight>
            </wp14:sizeRelV>
          </wp:anchor>
        </w:drawing>
      </w:r>
      <w:r w:rsidR="009B445C">
        <w:rPr>
          <w:rFonts w:asciiTheme="majorEastAsia" w:eastAsiaTheme="majorEastAsia" w:hAnsiTheme="majorEastAsia" w:hint="eastAsia"/>
          <w:szCs w:val="24"/>
        </w:rPr>
        <w:t xml:space="preserve">　 </w:t>
      </w:r>
      <w:r w:rsidR="009B445C">
        <w:rPr>
          <w:rFonts w:ascii="HGS創英角ｺﾞｼｯｸUB" w:eastAsia="HGS創英角ｺﾞｼｯｸUB" w:hAnsi="HGS創英角ｺﾞｼｯｸUB" w:hint="eastAsia"/>
          <w:szCs w:val="24"/>
        </w:rPr>
        <w:t xml:space="preserve">Ａ </w:t>
      </w:r>
      <w:r w:rsidR="009B445C">
        <w:rPr>
          <w:rFonts w:asciiTheme="majorEastAsia" w:eastAsiaTheme="majorEastAsia" w:hAnsiTheme="majorEastAsia" w:hint="eastAsia"/>
          <w:szCs w:val="24"/>
        </w:rPr>
        <w:t xml:space="preserve">　</w:t>
      </w:r>
      <w:r w:rsidR="009B445C" w:rsidRPr="009B445C">
        <w:rPr>
          <w:rFonts w:asciiTheme="minorEastAsia" w:eastAsiaTheme="minorEastAsia" w:hAnsiTheme="minorEastAsia" w:hint="eastAsia"/>
          <w:szCs w:val="24"/>
        </w:rPr>
        <w:t>ライドシェア</w:t>
      </w:r>
      <w:r w:rsidR="009B1EBF" w:rsidRPr="009B445C">
        <w:rPr>
          <w:rFonts w:asciiTheme="minorEastAsia" w:eastAsiaTheme="minorEastAsia" w:hAnsiTheme="minorEastAsia" w:hint="eastAsia"/>
          <w:szCs w:val="24"/>
        </w:rPr>
        <w:t>合</w:t>
      </w:r>
    </w:p>
    <w:p w14:paraId="406F8491" w14:textId="3C680F8F" w:rsidR="007A2C10" w:rsidRDefault="007A2C10" w:rsidP="007A2C10">
      <w:pPr>
        <w:autoSpaceDE w:val="0"/>
        <w:autoSpaceDN w:val="0"/>
        <w:rPr>
          <w:rFonts w:asciiTheme="minorEastAsia" w:eastAsiaTheme="minorEastAsia" w:hAnsiTheme="minorEastAsia"/>
          <w:szCs w:val="24"/>
        </w:rPr>
      </w:pPr>
      <w:r w:rsidRPr="009B445C">
        <w:rPr>
          <w:rFonts w:asciiTheme="minorEastAsia" w:eastAsiaTheme="minorEastAsia" w:hAnsiTheme="minorEastAsia" w:hint="eastAsia"/>
          <w:szCs w:val="24"/>
        </w:rPr>
        <w:t>法化を</w:t>
      </w:r>
      <w:r w:rsidR="009B445C" w:rsidRPr="009B445C">
        <w:rPr>
          <w:rFonts w:asciiTheme="minorEastAsia" w:eastAsiaTheme="minorEastAsia" w:hAnsiTheme="minorEastAsia" w:hint="eastAsia"/>
          <w:szCs w:val="24"/>
        </w:rPr>
        <w:t>求めているの</w:t>
      </w:r>
      <w:r w:rsidR="009B1EBF" w:rsidRPr="009B445C">
        <w:rPr>
          <w:rFonts w:asciiTheme="minorEastAsia" w:eastAsiaTheme="minorEastAsia" w:hAnsiTheme="minorEastAsia" w:hint="eastAsia"/>
          <w:szCs w:val="24"/>
        </w:rPr>
        <w:t>は</w:t>
      </w:r>
      <w:r w:rsidR="009B1EBF">
        <w:rPr>
          <w:rFonts w:asciiTheme="minorEastAsia" w:eastAsiaTheme="minorEastAsia" w:hAnsiTheme="minorEastAsia" w:hint="eastAsia"/>
          <w:szCs w:val="24"/>
        </w:rPr>
        <w:t>楽</w:t>
      </w:r>
    </w:p>
    <w:p w14:paraId="7DE50191" w14:textId="3DA0F0D2" w:rsidR="007A2C10" w:rsidRDefault="007A2C10" w:rsidP="007A2C10">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天</w:t>
      </w:r>
      <w:r w:rsidRPr="00D95C3A">
        <w:rPr>
          <w:rFonts w:asciiTheme="minorEastAsia" w:eastAsiaTheme="minorEastAsia" w:hAnsiTheme="minorEastAsia" w:hint="eastAsia"/>
          <w:szCs w:val="24"/>
        </w:rPr>
        <w:t>の三木谷浩</w:t>
      </w:r>
      <w:r w:rsidR="00D95C3A" w:rsidRPr="00D95C3A">
        <w:rPr>
          <w:rFonts w:asciiTheme="minorEastAsia" w:eastAsiaTheme="minorEastAsia" w:hAnsiTheme="minorEastAsia" w:hint="eastAsia"/>
          <w:szCs w:val="24"/>
        </w:rPr>
        <w:t>史会</w:t>
      </w:r>
      <w:r w:rsidR="009B1EBF" w:rsidRPr="00D95C3A">
        <w:rPr>
          <w:rFonts w:asciiTheme="minorEastAsia" w:eastAsiaTheme="minorEastAsia" w:hAnsiTheme="minorEastAsia" w:hint="eastAsia"/>
          <w:szCs w:val="24"/>
        </w:rPr>
        <w:t>長</w:t>
      </w:r>
      <w:r w:rsidR="009B1EBF">
        <w:rPr>
          <w:rFonts w:asciiTheme="minorEastAsia" w:eastAsiaTheme="minorEastAsia" w:hAnsiTheme="minorEastAsia" w:hint="eastAsia"/>
          <w:szCs w:val="24"/>
        </w:rPr>
        <w:t>が代</w:t>
      </w:r>
    </w:p>
    <w:p w14:paraId="4532A43F" w14:textId="2C2976EF" w:rsidR="007A2C10" w:rsidRDefault="007A2C10" w:rsidP="007A2C10">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表理事をしてい</w:t>
      </w:r>
      <w:r w:rsidR="009B1EBF">
        <w:rPr>
          <w:rFonts w:asciiTheme="minorEastAsia" w:eastAsiaTheme="minorEastAsia" w:hAnsiTheme="minorEastAsia" w:hint="eastAsia"/>
          <w:szCs w:val="24"/>
        </w:rPr>
        <w:t>る新経済</w:t>
      </w:r>
    </w:p>
    <w:p w14:paraId="532E8D19" w14:textId="0DBBC288" w:rsidR="007A2C10" w:rsidRDefault="009B1EBF" w:rsidP="007A2C10">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連</w:t>
      </w:r>
      <w:r w:rsidR="007A2C10">
        <w:rPr>
          <w:rFonts w:asciiTheme="minorEastAsia" w:eastAsiaTheme="minorEastAsia" w:hAnsiTheme="minorEastAsia" w:hint="eastAsia"/>
          <w:szCs w:val="24"/>
        </w:rPr>
        <w:t>盟や孫正義</w:t>
      </w:r>
      <w:r>
        <w:rPr>
          <w:rFonts w:asciiTheme="minorEastAsia" w:eastAsiaTheme="minorEastAsia" w:hAnsiTheme="minorEastAsia" w:hint="eastAsia"/>
          <w:szCs w:val="24"/>
        </w:rPr>
        <w:t>会長のソフ</w:t>
      </w:r>
    </w:p>
    <w:p w14:paraId="696B7703" w14:textId="2CCFF637" w:rsidR="007A2C10" w:rsidRDefault="007A2C10" w:rsidP="007A2C10">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トバンクグ</w:t>
      </w:r>
      <w:r w:rsidR="009B1EBF">
        <w:rPr>
          <w:rFonts w:asciiTheme="minorEastAsia" w:eastAsiaTheme="minorEastAsia" w:hAnsiTheme="minorEastAsia" w:hint="eastAsia"/>
          <w:szCs w:val="24"/>
        </w:rPr>
        <w:t>ループなどの</w:t>
      </w:r>
    </w:p>
    <w:p w14:paraId="51D5759A" w14:textId="16B45AE2" w:rsidR="007A2C10" w:rsidRDefault="007A2C10" w:rsidP="007A2C10">
      <w:pPr>
        <w:autoSpaceDE w:val="0"/>
        <w:autoSpaceDN w:val="0"/>
        <w:rPr>
          <w:rFonts w:asciiTheme="minorEastAsia" w:eastAsiaTheme="minorEastAsia" w:hAnsiTheme="minorEastAsia"/>
          <w:szCs w:val="24"/>
        </w:rPr>
      </w:pPr>
      <w:r>
        <w:rPr>
          <w:rFonts w:asciiTheme="minorEastAsia" w:eastAsiaTheme="minorEastAsia" w:hAnsiTheme="minorEastAsia" w:hint="eastAsia"/>
          <w:szCs w:val="24"/>
        </w:rPr>
        <w:t>IT企業で</w:t>
      </w:r>
      <w:r w:rsidR="009B1EBF">
        <w:rPr>
          <w:rFonts w:asciiTheme="minorEastAsia" w:eastAsiaTheme="minorEastAsia" w:hAnsiTheme="minorEastAsia" w:hint="eastAsia"/>
          <w:szCs w:val="24"/>
        </w:rPr>
        <w:t>す。楽天</w:t>
      </w:r>
      <w:r w:rsidR="009B1EBF" w:rsidRPr="009B445C">
        <w:rPr>
          <w:rFonts w:asciiTheme="minorEastAsia" w:eastAsiaTheme="minorEastAsia" w:hAnsiTheme="minorEastAsia" w:hint="eastAsia"/>
          <w:szCs w:val="24"/>
        </w:rPr>
        <w:t>は2015</w:t>
      </w:r>
    </w:p>
    <w:p w14:paraId="6E7CD0E8" w14:textId="2AF9367A" w:rsidR="007A2C10" w:rsidRDefault="007A2C10" w:rsidP="007A2C10">
      <w:pPr>
        <w:autoSpaceDE w:val="0"/>
        <w:autoSpaceDN w:val="0"/>
        <w:rPr>
          <w:rFonts w:asciiTheme="minorEastAsia" w:eastAsiaTheme="minorEastAsia" w:hAnsiTheme="minorEastAsia"/>
          <w:szCs w:val="24"/>
        </w:rPr>
      </w:pPr>
      <w:r w:rsidRPr="009B445C">
        <w:rPr>
          <w:rFonts w:asciiTheme="minorEastAsia" w:eastAsiaTheme="minorEastAsia" w:hAnsiTheme="minorEastAsia" w:hint="eastAsia"/>
          <w:szCs w:val="24"/>
        </w:rPr>
        <w:t>年、ラ</w:t>
      </w:r>
      <w:r w:rsidR="009B1EBF" w:rsidRPr="009B445C">
        <w:rPr>
          <w:rFonts w:asciiTheme="minorEastAsia" w:eastAsiaTheme="minorEastAsia" w:hAnsiTheme="minorEastAsia" w:hint="eastAsia"/>
          <w:szCs w:val="24"/>
        </w:rPr>
        <w:t>イドシェア企業の</w:t>
      </w:r>
    </w:p>
    <w:p w14:paraId="251BADA9" w14:textId="610ED430" w:rsidR="007A2C10" w:rsidRDefault="007A2C10" w:rsidP="007A2C10">
      <w:pPr>
        <w:autoSpaceDE w:val="0"/>
        <w:autoSpaceDN w:val="0"/>
        <w:rPr>
          <w:rFonts w:asciiTheme="minorEastAsia" w:eastAsiaTheme="minorEastAsia" w:hAnsiTheme="minorEastAsia"/>
          <w:szCs w:val="24"/>
        </w:rPr>
      </w:pPr>
      <w:r w:rsidRPr="009B445C">
        <w:rPr>
          <w:rFonts w:asciiTheme="minorEastAsia" w:eastAsiaTheme="minorEastAsia" w:hAnsiTheme="minorEastAsia" w:hint="eastAsia"/>
          <w:szCs w:val="24"/>
        </w:rPr>
        <w:t>リフ</w:t>
      </w:r>
      <w:r w:rsidR="009B1EBF" w:rsidRPr="009B445C">
        <w:rPr>
          <w:rFonts w:asciiTheme="minorEastAsia" w:eastAsiaTheme="minorEastAsia" w:hAnsiTheme="minorEastAsia" w:hint="eastAsia"/>
          <w:szCs w:val="24"/>
        </w:rPr>
        <w:t>トに３億ドル(330億</w:t>
      </w:r>
    </w:p>
    <w:p w14:paraId="42C34F42" w14:textId="0962FDEF" w:rsidR="007A2C10" w:rsidRDefault="007A2C10" w:rsidP="007A2C10">
      <w:pPr>
        <w:autoSpaceDE w:val="0"/>
        <w:autoSpaceDN w:val="0"/>
        <w:rPr>
          <w:rFonts w:asciiTheme="minorEastAsia" w:eastAsiaTheme="minorEastAsia" w:hAnsiTheme="minorEastAsia"/>
          <w:szCs w:val="24"/>
        </w:rPr>
      </w:pPr>
      <w:r w:rsidRPr="009B445C">
        <w:rPr>
          <w:rFonts w:asciiTheme="minorEastAsia" w:eastAsiaTheme="minorEastAsia" w:hAnsiTheme="minorEastAsia" w:hint="eastAsia"/>
          <w:szCs w:val="24"/>
        </w:rPr>
        <w:t>円）</w:t>
      </w:r>
      <w:r w:rsidR="009B1EBF" w:rsidRPr="009B445C">
        <w:rPr>
          <w:rFonts w:asciiTheme="minorEastAsia" w:eastAsiaTheme="minorEastAsia" w:hAnsiTheme="minorEastAsia" w:hint="eastAsia"/>
          <w:szCs w:val="24"/>
        </w:rPr>
        <w:t>を出資、三木谷氏が</w:t>
      </w:r>
    </w:p>
    <w:p w14:paraId="62259CB5" w14:textId="65E0AA8A" w:rsidR="007A2C10" w:rsidRDefault="009B1EBF" w:rsidP="007A2C10">
      <w:pPr>
        <w:autoSpaceDE w:val="0"/>
        <w:autoSpaceDN w:val="0"/>
        <w:rPr>
          <w:rFonts w:asciiTheme="minorEastAsia" w:eastAsiaTheme="minorEastAsia" w:hAnsiTheme="minorEastAsia"/>
          <w:szCs w:val="24"/>
        </w:rPr>
      </w:pPr>
      <w:r w:rsidRPr="009B445C">
        <w:rPr>
          <w:rFonts w:asciiTheme="minorEastAsia" w:eastAsiaTheme="minorEastAsia" w:hAnsiTheme="minorEastAsia" w:hint="eastAsia"/>
          <w:szCs w:val="24"/>
        </w:rPr>
        <w:t>リフトの取締役に就任し</w:t>
      </w:r>
    </w:p>
    <w:p w14:paraId="61748CFE" w14:textId="4A0347B9" w:rsidR="00680DB6" w:rsidRDefault="009B1EBF" w:rsidP="009B1EBF">
      <w:pPr>
        <w:autoSpaceDE w:val="0"/>
        <w:autoSpaceDN w:val="0"/>
        <w:rPr>
          <w:rFonts w:asciiTheme="minorEastAsia" w:eastAsiaTheme="minorEastAsia" w:hAnsiTheme="minorEastAsia"/>
          <w:szCs w:val="24"/>
        </w:rPr>
      </w:pPr>
      <w:r w:rsidRPr="009B445C">
        <w:rPr>
          <w:rFonts w:asciiTheme="minorEastAsia" w:eastAsiaTheme="minorEastAsia" w:hAnsiTheme="minorEastAsia" w:hint="eastAsia"/>
          <w:szCs w:val="24"/>
        </w:rPr>
        <w:t>ています</w:t>
      </w:r>
      <w:r w:rsidRPr="003A4F72">
        <w:rPr>
          <w:rFonts w:asciiTheme="minorEastAsia" w:eastAsiaTheme="minorEastAsia" w:hAnsiTheme="minorEastAsia" w:hint="eastAsia"/>
          <w:szCs w:val="24"/>
        </w:rPr>
        <w:t>（</w:t>
      </w:r>
      <w:r>
        <w:rPr>
          <w:rFonts w:asciiTheme="minorEastAsia" w:eastAsiaTheme="minorEastAsia" w:hAnsiTheme="minorEastAsia" w:hint="eastAsia"/>
          <w:szCs w:val="24"/>
        </w:rPr>
        <w:t>20</w:t>
      </w:r>
      <w:r w:rsidRPr="003A4F72">
        <w:rPr>
          <w:rFonts w:asciiTheme="minorEastAsia" w:eastAsiaTheme="minorEastAsia" w:hAnsiTheme="minorEastAsia" w:hint="eastAsia"/>
          <w:szCs w:val="24"/>
        </w:rPr>
        <w:t>年８月</w:t>
      </w:r>
      <w:r w:rsidR="007A2C10" w:rsidRPr="003A4F72">
        <w:rPr>
          <w:rFonts w:asciiTheme="minorEastAsia" w:eastAsiaTheme="minorEastAsia" w:hAnsiTheme="minorEastAsia" w:hint="eastAsia"/>
          <w:szCs w:val="24"/>
        </w:rPr>
        <w:t>に</w:t>
      </w:r>
      <w:r w:rsidR="003A4F72" w:rsidRPr="003A4F72">
        <w:rPr>
          <w:rFonts w:asciiTheme="minorEastAsia" w:eastAsiaTheme="minorEastAsia" w:hAnsiTheme="minorEastAsia" w:hint="eastAsia"/>
          <w:szCs w:val="24"/>
        </w:rPr>
        <w:t>退任）</w:t>
      </w:r>
      <w:r w:rsidR="009B445C" w:rsidRPr="009B445C">
        <w:rPr>
          <w:rFonts w:asciiTheme="minorEastAsia" w:eastAsiaTheme="minorEastAsia" w:hAnsiTheme="minorEastAsia" w:hint="eastAsia"/>
          <w:szCs w:val="24"/>
        </w:rPr>
        <w:t>。</w:t>
      </w:r>
      <w:r w:rsidR="00D95C3A">
        <w:rPr>
          <w:rFonts w:asciiTheme="minorEastAsia" w:eastAsiaTheme="minorEastAsia" w:hAnsiTheme="minorEastAsia" w:hint="eastAsia"/>
          <w:szCs w:val="24"/>
        </w:rPr>
        <w:t>ソフトバンクはウーバー、滴滴（ディデ</w:t>
      </w:r>
      <w:r w:rsidR="00B42973">
        <w:rPr>
          <w:rFonts w:asciiTheme="minorEastAsia" w:eastAsiaTheme="minorEastAsia" w:hAnsiTheme="minorEastAsia" w:hint="eastAsia"/>
          <w:szCs w:val="24"/>
        </w:rPr>
        <w:t>ィ）な</w:t>
      </w:r>
      <w:r w:rsidR="003A4F72">
        <w:rPr>
          <w:rFonts w:asciiTheme="minorEastAsia" w:eastAsiaTheme="minorEastAsia" w:hAnsiTheme="minorEastAsia" w:hint="eastAsia"/>
          <w:szCs w:val="24"/>
        </w:rPr>
        <w:t>ど世界中のラ</w:t>
      </w:r>
      <w:r w:rsidR="00DE7D94" w:rsidRPr="003A4F72">
        <w:rPr>
          <w:rFonts w:asciiTheme="minorEastAsia" w:eastAsiaTheme="minorEastAsia" w:hAnsiTheme="minorEastAsia" w:hint="eastAsia"/>
          <w:kern w:val="0"/>
          <w:szCs w:val="24"/>
        </w:rPr>
        <w:t>イドシェ</w:t>
      </w:r>
      <w:r w:rsidR="00B42973" w:rsidRPr="003A4F72">
        <w:rPr>
          <w:rFonts w:asciiTheme="minorEastAsia" w:eastAsiaTheme="minorEastAsia" w:hAnsiTheme="minorEastAsia" w:hint="eastAsia"/>
          <w:kern w:val="0"/>
          <w:szCs w:val="24"/>
        </w:rPr>
        <w:t>ア企業に総額</w:t>
      </w:r>
      <w:r w:rsidR="00DE7D94" w:rsidRPr="003A4F72">
        <w:rPr>
          <w:rFonts w:asciiTheme="minorEastAsia" w:eastAsiaTheme="minorEastAsia" w:hAnsiTheme="minorEastAsia" w:hint="eastAsia"/>
          <w:kern w:val="0"/>
          <w:szCs w:val="24"/>
        </w:rPr>
        <w:t>1.6</w:t>
      </w:r>
      <w:r w:rsidR="00D95C3A" w:rsidRPr="003A4F72">
        <w:rPr>
          <w:rFonts w:asciiTheme="minorEastAsia" w:eastAsiaTheme="minorEastAsia" w:hAnsiTheme="minorEastAsia" w:hint="eastAsia"/>
          <w:kern w:val="0"/>
          <w:szCs w:val="24"/>
        </w:rPr>
        <w:t>兆</w:t>
      </w:r>
      <w:r w:rsidR="003A4F72">
        <w:rPr>
          <w:rFonts w:asciiTheme="minorEastAsia" w:eastAsiaTheme="minorEastAsia" w:hAnsiTheme="minorEastAsia" w:hint="eastAsia"/>
          <w:szCs w:val="24"/>
        </w:rPr>
        <w:t>円以上の投</w:t>
      </w:r>
      <w:r w:rsidR="00B42973">
        <w:rPr>
          <w:rFonts w:asciiTheme="minorEastAsia" w:eastAsiaTheme="minorEastAsia" w:hAnsiTheme="minorEastAsia" w:hint="eastAsia"/>
          <w:szCs w:val="24"/>
        </w:rPr>
        <w:t>資をしています。</w:t>
      </w:r>
      <w:r w:rsidRPr="009B445C">
        <w:rPr>
          <w:rFonts w:asciiTheme="minorEastAsia" w:eastAsiaTheme="minorEastAsia" w:hAnsiTheme="minorEastAsia" w:hint="eastAsia"/>
          <w:szCs w:val="24"/>
        </w:rPr>
        <w:t>要するに自分が出資した企業が日本国内で</w:t>
      </w:r>
      <w:r>
        <w:rPr>
          <w:rFonts w:asciiTheme="minorEastAsia" w:eastAsiaTheme="minorEastAsia" w:hAnsiTheme="minorEastAsia" w:hint="eastAsia"/>
          <w:szCs w:val="24"/>
        </w:rPr>
        <w:t>自由に</w:t>
      </w:r>
      <w:r w:rsidRPr="009B445C">
        <w:rPr>
          <w:rFonts w:asciiTheme="minorEastAsia" w:eastAsiaTheme="minorEastAsia" w:hAnsiTheme="minorEastAsia" w:hint="eastAsia"/>
          <w:szCs w:val="24"/>
        </w:rPr>
        <w:t>ビジネスができるようにライドシェアの合法化を求めている</w:t>
      </w:r>
      <w:r>
        <w:rPr>
          <w:rFonts w:asciiTheme="minorEastAsia" w:eastAsiaTheme="minorEastAsia" w:hAnsiTheme="minorEastAsia" w:hint="eastAsia"/>
          <w:szCs w:val="24"/>
        </w:rPr>
        <w:t>の</w:t>
      </w:r>
      <w:r w:rsidRPr="009B445C">
        <w:rPr>
          <w:rFonts w:asciiTheme="minorEastAsia" w:eastAsiaTheme="minorEastAsia" w:hAnsiTheme="minorEastAsia" w:hint="eastAsia"/>
          <w:szCs w:val="24"/>
        </w:rPr>
        <w:t>です。</w:t>
      </w:r>
    </w:p>
    <w:p w14:paraId="28CAD0CA" w14:textId="2EF8DE4F" w:rsidR="00F25E02" w:rsidRDefault="009B1EBF" w:rsidP="009B445C">
      <w:pPr>
        <w:autoSpaceDE w:val="0"/>
        <w:autoSpaceDN w:val="0"/>
        <w:rPr>
          <w:rFonts w:asciiTheme="minorEastAsia" w:eastAsiaTheme="minorEastAsia" w:hAnsiTheme="minorEastAsia"/>
          <w:szCs w:val="24"/>
        </w:rPr>
      </w:pPr>
      <w:r w:rsidRPr="009B445C">
        <w:rPr>
          <w:rFonts w:asciiTheme="minorEastAsia" w:eastAsiaTheme="minorEastAsia" w:hAnsiTheme="minorEastAsia" w:hint="eastAsia"/>
          <w:szCs w:val="24"/>
        </w:rPr>
        <w:t xml:space="preserve">　新経済連盟は15年と16年に、ライドシェ</w:t>
      </w:r>
    </w:p>
    <w:p w14:paraId="523E19DA" w14:textId="25724872" w:rsidR="003C2B75" w:rsidRDefault="003C2B75" w:rsidP="009B445C">
      <w:pPr>
        <w:autoSpaceDE w:val="0"/>
        <w:autoSpaceDN w:val="0"/>
        <w:rPr>
          <w:rFonts w:asciiTheme="minorEastAsia" w:eastAsiaTheme="minorEastAsia" w:hAnsiTheme="minorEastAsia"/>
          <w:szCs w:val="24"/>
        </w:rPr>
      </w:pPr>
    </w:p>
    <w:p w14:paraId="3372B47C" w14:textId="2C12323F" w:rsidR="00F25E02" w:rsidRDefault="00F25E02" w:rsidP="009B445C">
      <w:pPr>
        <w:autoSpaceDE w:val="0"/>
        <w:autoSpaceDN w:val="0"/>
        <w:rPr>
          <w:rFonts w:asciiTheme="minorEastAsia" w:eastAsiaTheme="minorEastAsia" w:hAnsiTheme="minorEastAsia"/>
          <w:szCs w:val="24"/>
        </w:rPr>
      </w:pPr>
    </w:p>
    <w:p w14:paraId="5282CF4A" w14:textId="77777777" w:rsidR="00F25E02" w:rsidRDefault="00F25E02" w:rsidP="009B445C">
      <w:pPr>
        <w:autoSpaceDE w:val="0"/>
        <w:autoSpaceDN w:val="0"/>
        <w:rPr>
          <w:rFonts w:asciiTheme="minorEastAsia" w:eastAsiaTheme="minorEastAsia" w:hAnsiTheme="minorEastAsia"/>
          <w:szCs w:val="24"/>
        </w:rPr>
      </w:pPr>
    </w:p>
    <w:p w14:paraId="7F572657" w14:textId="77777777" w:rsidR="00F25E02" w:rsidRDefault="00F25E02" w:rsidP="009B445C">
      <w:pPr>
        <w:autoSpaceDE w:val="0"/>
        <w:autoSpaceDN w:val="0"/>
        <w:rPr>
          <w:rFonts w:asciiTheme="minorEastAsia" w:eastAsiaTheme="minorEastAsia" w:hAnsiTheme="minorEastAsia"/>
          <w:szCs w:val="24"/>
        </w:rPr>
      </w:pPr>
    </w:p>
    <w:p w14:paraId="4D66DD5A" w14:textId="77777777" w:rsidR="00F25E02" w:rsidRDefault="00F25E02" w:rsidP="009B445C">
      <w:pPr>
        <w:autoSpaceDE w:val="0"/>
        <w:autoSpaceDN w:val="0"/>
        <w:rPr>
          <w:rFonts w:asciiTheme="minorEastAsia" w:eastAsiaTheme="minorEastAsia" w:hAnsiTheme="minorEastAsia"/>
          <w:szCs w:val="24"/>
        </w:rPr>
      </w:pPr>
    </w:p>
    <w:p w14:paraId="7E46A85F" w14:textId="77777777" w:rsidR="00F25E02" w:rsidRDefault="00F25E02" w:rsidP="009B445C">
      <w:pPr>
        <w:autoSpaceDE w:val="0"/>
        <w:autoSpaceDN w:val="0"/>
        <w:rPr>
          <w:rFonts w:asciiTheme="minorEastAsia" w:eastAsiaTheme="minorEastAsia" w:hAnsiTheme="minorEastAsia"/>
          <w:szCs w:val="24"/>
        </w:rPr>
      </w:pPr>
    </w:p>
    <w:p w14:paraId="77B64D2E" w14:textId="77777777" w:rsidR="00F25E02" w:rsidRDefault="00F25E02" w:rsidP="009B445C">
      <w:pPr>
        <w:autoSpaceDE w:val="0"/>
        <w:autoSpaceDN w:val="0"/>
        <w:rPr>
          <w:rFonts w:asciiTheme="minorEastAsia" w:eastAsiaTheme="minorEastAsia" w:hAnsiTheme="minorEastAsia"/>
          <w:szCs w:val="24"/>
        </w:rPr>
      </w:pPr>
    </w:p>
    <w:p w14:paraId="27BBC38A" w14:textId="77777777" w:rsidR="00F25E02" w:rsidRDefault="00F25E02" w:rsidP="009B445C">
      <w:pPr>
        <w:autoSpaceDE w:val="0"/>
        <w:autoSpaceDN w:val="0"/>
        <w:rPr>
          <w:rFonts w:asciiTheme="minorEastAsia" w:eastAsiaTheme="minorEastAsia" w:hAnsiTheme="minorEastAsia"/>
          <w:szCs w:val="24"/>
        </w:rPr>
      </w:pPr>
    </w:p>
    <w:p w14:paraId="36F939FF" w14:textId="77777777" w:rsidR="00680DB6" w:rsidRDefault="00680DB6" w:rsidP="009B445C">
      <w:pPr>
        <w:autoSpaceDE w:val="0"/>
        <w:autoSpaceDN w:val="0"/>
        <w:rPr>
          <w:rFonts w:asciiTheme="minorEastAsia" w:eastAsiaTheme="minorEastAsia" w:hAnsiTheme="minorEastAsia"/>
          <w:szCs w:val="24"/>
        </w:rPr>
      </w:pPr>
    </w:p>
    <w:p w14:paraId="7160B17D" w14:textId="77777777" w:rsidR="00680DB6" w:rsidRDefault="00680DB6" w:rsidP="009B445C">
      <w:pPr>
        <w:autoSpaceDE w:val="0"/>
        <w:autoSpaceDN w:val="0"/>
        <w:rPr>
          <w:rFonts w:asciiTheme="minorEastAsia" w:eastAsiaTheme="minorEastAsia" w:hAnsiTheme="minorEastAsia"/>
          <w:szCs w:val="24"/>
        </w:rPr>
      </w:pPr>
    </w:p>
    <w:p w14:paraId="3AB099D0" w14:textId="3FB1168E" w:rsidR="00680DB6" w:rsidRDefault="00680DB6" w:rsidP="00680DB6">
      <w:pPr>
        <w:autoSpaceDE w:val="0"/>
        <w:autoSpaceDN w:val="0"/>
        <w:ind w:firstLineChars="100" w:firstLine="240"/>
        <w:jc w:val="left"/>
        <w:rPr>
          <w:rFonts w:asciiTheme="minorEastAsia" w:eastAsiaTheme="minorEastAsia" w:hAnsiTheme="minorEastAsia"/>
          <w:szCs w:val="24"/>
        </w:rPr>
      </w:pPr>
    </w:p>
    <w:p w14:paraId="69495946" w14:textId="31087413" w:rsidR="00F25E02" w:rsidRDefault="00680DB6" w:rsidP="00680DB6">
      <w:pPr>
        <w:autoSpaceDE w:val="0"/>
        <w:autoSpaceDN w:val="0"/>
        <w:rPr>
          <w:rFonts w:asciiTheme="minorEastAsia" w:eastAsiaTheme="minorEastAsia" w:hAnsiTheme="minorEastAsia"/>
          <w:szCs w:val="24"/>
        </w:rPr>
      </w:pPr>
      <w:r w:rsidRPr="009B445C">
        <w:rPr>
          <w:rFonts w:asciiTheme="minorEastAsia" w:eastAsiaTheme="minorEastAsia" w:hAnsiTheme="minorEastAsia" w:hint="eastAsia"/>
          <w:szCs w:val="24"/>
        </w:rPr>
        <w:t>ア実現に向けての提案を発</w:t>
      </w:r>
      <w:r w:rsidR="007A2C10" w:rsidRPr="009B445C">
        <w:rPr>
          <w:rFonts w:asciiTheme="minorEastAsia" w:eastAsiaTheme="minorEastAsia" w:hAnsiTheme="minorEastAsia" w:hint="eastAsia"/>
          <w:szCs w:val="24"/>
        </w:rPr>
        <w:t>表し</w:t>
      </w:r>
      <w:r w:rsidR="007A2C10">
        <w:rPr>
          <w:rFonts w:asciiTheme="minorEastAsia" w:eastAsiaTheme="minorEastAsia" w:hAnsiTheme="minorEastAsia" w:hint="eastAsia"/>
          <w:szCs w:val="24"/>
        </w:rPr>
        <w:t>ましたが、そのなかで、</w:t>
      </w:r>
      <w:r w:rsidR="007A2C10" w:rsidRPr="009B445C">
        <w:rPr>
          <w:rFonts w:asciiTheme="minorEastAsia" w:eastAsiaTheme="minorEastAsia" w:hAnsiTheme="minorEastAsia" w:hint="eastAsia"/>
          <w:szCs w:val="24"/>
        </w:rPr>
        <w:t>「世界のライドシェア市場の規模は</w:t>
      </w:r>
      <w:r w:rsidR="007A2C10" w:rsidRPr="009B445C">
        <w:rPr>
          <w:rFonts w:asciiTheme="minorEastAsia" w:eastAsiaTheme="minorEastAsia" w:hAnsiTheme="minorEastAsia"/>
          <w:szCs w:val="24"/>
        </w:rPr>
        <w:t>20</w:t>
      </w:r>
      <w:r w:rsidR="007A2C10" w:rsidRPr="009B445C">
        <w:rPr>
          <w:rFonts w:asciiTheme="minorEastAsia" w:eastAsiaTheme="minorEastAsia" w:hAnsiTheme="minorEastAsia" w:hint="eastAsia"/>
          <w:szCs w:val="24"/>
        </w:rPr>
        <w:t>年までに倍増する」「ユニコーン企業（巨額の利益を生むベンチャー企業）が次々誕生している」と</w:t>
      </w:r>
      <w:r w:rsidR="007A2C10">
        <w:rPr>
          <w:rFonts w:asciiTheme="minorEastAsia" w:eastAsiaTheme="minorEastAsia" w:hAnsiTheme="minorEastAsia" w:hint="eastAsia"/>
          <w:szCs w:val="24"/>
        </w:rPr>
        <w:t>述べています。</w:t>
      </w:r>
      <w:r w:rsidR="007A2C10" w:rsidRPr="009B445C">
        <w:rPr>
          <w:rFonts w:asciiTheme="minorEastAsia" w:eastAsiaTheme="minorEastAsia" w:hAnsiTheme="minorEastAsia" w:hint="eastAsia"/>
          <w:szCs w:val="24"/>
        </w:rPr>
        <w:t>そのような巨額の利益を生むビジネスを日本でも自分たちに自由に行わせよという</w:t>
      </w:r>
      <w:r w:rsidR="007A2C10">
        <w:rPr>
          <w:rFonts w:asciiTheme="minorEastAsia" w:eastAsiaTheme="minorEastAsia" w:hAnsiTheme="minorEastAsia" w:hint="eastAsia"/>
          <w:szCs w:val="24"/>
        </w:rPr>
        <w:t>身勝手な主張です</w:t>
      </w:r>
      <w:r w:rsidR="007A2C10" w:rsidRPr="009B445C">
        <w:rPr>
          <w:rFonts w:asciiTheme="minorEastAsia" w:eastAsiaTheme="minorEastAsia" w:hAnsiTheme="minorEastAsia" w:hint="eastAsia"/>
          <w:szCs w:val="24"/>
        </w:rPr>
        <w:t>。</w:t>
      </w:r>
    </w:p>
    <w:p w14:paraId="565116F0" w14:textId="77777777" w:rsidR="00D95C3A" w:rsidRDefault="00D95C3A" w:rsidP="003C2B75">
      <w:pPr>
        <w:autoSpaceDE w:val="0"/>
        <w:autoSpaceDN w:val="0"/>
        <w:rPr>
          <w:rFonts w:asciiTheme="minorEastAsia" w:eastAsiaTheme="minorEastAsia" w:hAnsiTheme="minorEastAsia"/>
          <w:szCs w:val="24"/>
        </w:rPr>
        <w:sectPr w:rsidR="00D95C3A" w:rsidSect="00BB70F8">
          <w:type w:val="continuous"/>
          <w:pgSz w:w="11907" w:h="16840" w:code="9"/>
          <w:pgMar w:top="1134" w:right="851" w:bottom="1134" w:left="851" w:header="851" w:footer="1021" w:gutter="0"/>
          <w:cols w:num="2" w:space="425"/>
          <w:docGrid w:type="lines" w:linePitch="340" w:charSpace="48623"/>
        </w:sectPr>
      </w:pPr>
    </w:p>
    <w:p w14:paraId="46EB6A52" w14:textId="77777777" w:rsidR="00680DB6" w:rsidRDefault="00680DB6" w:rsidP="00680DB6">
      <w:pPr>
        <w:pBdr>
          <w:between w:val="single" w:sz="4" w:space="1" w:color="auto"/>
        </w:pBdr>
        <w:rPr>
          <w:rFonts w:asciiTheme="minorEastAsia" w:hAnsiTheme="minorEastAsia"/>
          <w:noProof/>
          <w:szCs w:val="24"/>
        </w:rPr>
      </w:pPr>
    </w:p>
    <w:p w14:paraId="505A9A63" w14:textId="77777777" w:rsidR="00680DB6" w:rsidRDefault="00680DB6" w:rsidP="00680DB6">
      <w:pPr>
        <w:pBdr>
          <w:between w:val="single" w:sz="4" w:space="1" w:color="auto"/>
        </w:pBdr>
        <w:rPr>
          <w:rFonts w:asciiTheme="minorEastAsia" w:hAnsiTheme="minorEastAsia"/>
          <w:noProof/>
          <w:szCs w:val="24"/>
        </w:rPr>
      </w:pPr>
    </w:p>
    <w:p w14:paraId="361C78C0" w14:textId="03DAC613" w:rsidR="00D95C3A" w:rsidRPr="00671971" w:rsidRDefault="00671971" w:rsidP="00D95C3A">
      <w:pPr>
        <w:autoSpaceDE w:val="0"/>
        <w:autoSpaceDN w:val="0"/>
        <w:rPr>
          <w:rFonts w:asciiTheme="majorEastAsia" w:eastAsiaTheme="majorEastAsia" w:hAnsiTheme="majorEastAsia"/>
          <w:szCs w:val="24"/>
        </w:rPr>
      </w:pPr>
      <w:r>
        <w:rPr>
          <w:rFonts w:ascii="HGS創英角ｺﾞｼｯｸUB" w:eastAsia="HGS創英角ｺﾞｼｯｸUB" w:hAnsi="HGS創英角ｺﾞｼｯｸUB" w:hint="eastAsia"/>
          <w:szCs w:val="24"/>
        </w:rPr>
        <w:t xml:space="preserve">　</w:t>
      </w:r>
      <w:r w:rsidRPr="00D33BBA">
        <w:rPr>
          <w:rFonts w:ascii="HGS創英角ｺﾞｼｯｸUB" w:eastAsia="HGS創英角ｺﾞｼｯｸUB" w:hAnsi="HGS創英角ｺﾞｼｯｸUB" w:hint="eastAsia"/>
          <w:szCs w:val="24"/>
        </w:rPr>
        <w:t>Ｑ</w:t>
      </w:r>
      <w:r w:rsidR="0040388F">
        <w:rPr>
          <w:rFonts w:ascii="HGS創英角ｺﾞｼｯｸUB" w:eastAsia="HGS創英角ｺﾞｼｯｸUB" w:hAnsi="HGS創英角ｺﾞｼｯｸUB" w:hint="eastAsia"/>
          <w:szCs w:val="24"/>
        </w:rPr>
        <w:t>11</w:t>
      </w:r>
      <w:r w:rsidRPr="00D33BBA">
        <w:rPr>
          <w:rFonts w:ascii="HGS創英角ｺﾞｼｯｸUB" w:eastAsia="HGS創英角ｺﾞｼｯｸUB" w:hAnsi="HGS創英角ｺﾞｼｯｸUB" w:hint="eastAsia"/>
          <w:szCs w:val="24"/>
        </w:rPr>
        <w:t xml:space="preserve">　</w:t>
      </w:r>
      <w:r w:rsidR="00D95C3A" w:rsidRPr="00671971">
        <w:rPr>
          <w:rFonts w:asciiTheme="majorEastAsia" w:eastAsiaTheme="majorEastAsia" w:hAnsiTheme="majorEastAsia" w:hint="eastAsia"/>
          <w:szCs w:val="24"/>
        </w:rPr>
        <w:t>ライドシェアは評価制度があるから安全</w:t>
      </w:r>
      <w:r>
        <w:rPr>
          <w:rFonts w:asciiTheme="majorEastAsia" w:eastAsiaTheme="majorEastAsia" w:hAnsiTheme="majorEastAsia" w:hint="eastAsia"/>
          <w:szCs w:val="24"/>
        </w:rPr>
        <w:t>だといいますが</w:t>
      </w:r>
      <w:r w:rsidR="00D95C3A" w:rsidRPr="00671971">
        <w:rPr>
          <w:rFonts w:asciiTheme="majorEastAsia" w:eastAsiaTheme="majorEastAsia" w:hAnsiTheme="majorEastAsia" w:hint="eastAsia"/>
          <w:szCs w:val="24"/>
        </w:rPr>
        <w:t>？</w:t>
      </w:r>
    </w:p>
    <w:p w14:paraId="7D513E41" w14:textId="77777777" w:rsidR="00D95C3A" w:rsidRPr="00DE7D94" w:rsidRDefault="00D95C3A" w:rsidP="003A76D3">
      <w:pPr>
        <w:autoSpaceDE w:val="0"/>
        <w:autoSpaceDN w:val="0"/>
        <w:spacing w:line="480" w:lineRule="auto"/>
        <w:contextualSpacing/>
        <w:jc w:val="center"/>
        <w:rPr>
          <w:rFonts w:asciiTheme="minorEastAsia" w:eastAsiaTheme="minorEastAsia" w:hAnsiTheme="minorEastAsia"/>
          <w:b/>
          <w:szCs w:val="24"/>
        </w:rPr>
      </w:pPr>
      <w:r w:rsidRPr="00DE7D94">
        <w:rPr>
          <w:rFonts w:asciiTheme="majorEastAsia" w:eastAsiaTheme="majorEastAsia" w:hAnsiTheme="majorEastAsia" w:hint="eastAsia"/>
          <w:b/>
          <w:sz w:val="32"/>
          <w:szCs w:val="32"/>
        </w:rPr>
        <w:t>評価の高い</w:t>
      </w:r>
      <w:r w:rsidR="00634F66">
        <w:rPr>
          <w:rFonts w:asciiTheme="majorEastAsia" w:eastAsiaTheme="majorEastAsia" w:hAnsiTheme="majorEastAsia" w:hint="eastAsia"/>
          <w:b/>
          <w:sz w:val="32"/>
          <w:szCs w:val="32"/>
        </w:rPr>
        <w:t>ドライバー</w:t>
      </w:r>
      <w:r w:rsidRPr="00DE7D94">
        <w:rPr>
          <w:rFonts w:asciiTheme="majorEastAsia" w:eastAsiaTheme="majorEastAsia" w:hAnsiTheme="majorEastAsia" w:hint="eastAsia"/>
          <w:b/>
          <w:sz w:val="32"/>
          <w:szCs w:val="32"/>
        </w:rPr>
        <w:t>が凶悪事件を起こした例もあります</w:t>
      </w:r>
    </w:p>
    <w:p w14:paraId="30CE4205" w14:textId="77777777" w:rsidR="00D95C3A" w:rsidRPr="00DE7D94" w:rsidRDefault="00D95C3A" w:rsidP="00D95C3A">
      <w:pPr>
        <w:autoSpaceDE w:val="0"/>
        <w:autoSpaceDN w:val="0"/>
        <w:rPr>
          <w:rFonts w:asciiTheme="minorEastAsia" w:eastAsiaTheme="minorEastAsia" w:hAnsiTheme="minorEastAsia"/>
          <w:b/>
          <w:szCs w:val="24"/>
        </w:rPr>
        <w:sectPr w:rsidR="00D95C3A" w:rsidRPr="00DE7D94" w:rsidSect="00BB70F8">
          <w:type w:val="continuous"/>
          <w:pgSz w:w="11907" w:h="16840" w:code="9"/>
          <w:pgMar w:top="1134" w:right="851" w:bottom="1134" w:left="851" w:header="851" w:footer="1021" w:gutter="0"/>
          <w:cols w:space="425"/>
          <w:docGrid w:type="lines" w:linePitch="340" w:charSpace="48623"/>
        </w:sectPr>
      </w:pPr>
    </w:p>
    <w:p w14:paraId="73C77DC6" w14:textId="6CFCADE0" w:rsidR="00C12195" w:rsidRDefault="00516965" w:rsidP="00C12195">
      <w:pPr>
        <w:autoSpaceDE w:val="0"/>
        <w:autoSpaceDN w:val="0"/>
        <w:rPr>
          <w:rFonts w:asciiTheme="minorEastAsia" w:eastAsiaTheme="minorEastAsia" w:hAnsiTheme="minorEastAsia"/>
          <w:szCs w:val="24"/>
        </w:rPr>
      </w:pPr>
      <w:r>
        <w:rPr>
          <w:rFonts w:asciiTheme="majorEastAsia" w:eastAsiaTheme="majorEastAsia" w:hAnsiTheme="majorEastAsia" w:hint="eastAsia"/>
          <w:szCs w:val="24"/>
        </w:rPr>
        <w:t xml:space="preserve">　 </w:t>
      </w:r>
      <w:r>
        <w:rPr>
          <w:rFonts w:ascii="HGS創英角ｺﾞｼｯｸUB" w:eastAsia="HGS創英角ｺﾞｼｯｸUB" w:hAnsi="HGS創英角ｺﾞｼｯｸUB" w:hint="eastAsia"/>
          <w:szCs w:val="24"/>
        </w:rPr>
        <w:t xml:space="preserve">Ａ </w:t>
      </w:r>
      <w:r>
        <w:rPr>
          <w:rFonts w:asciiTheme="majorEastAsia" w:eastAsiaTheme="majorEastAsia" w:hAnsiTheme="majorEastAsia" w:hint="eastAsia"/>
          <w:szCs w:val="24"/>
        </w:rPr>
        <w:t xml:space="preserve">　</w:t>
      </w:r>
      <w:r w:rsidR="00D95C3A" w:rsidRPr="00D95C3A">
        <w:rPr>
          <w:rFonts w:asciiTheme="minorEastAsia" w:eastAsiaTheme="minorEastAsia" w:hAnsiTheme="minorEastAsia" w:hint="eastAsia"/>
          <w:szCs w:val="24"/>
        </w:rPr>
        <w:t>ライドシェアには、評価制度（レーティングシステム）があるから安全が担保されるという主張があります。</w:t>
      </w:r>
      <w:r w:rsidR="00265A62">
        <w:rPr>
          <w:rFonts w:asciiTheme="minorEastAsia" w:eastAsiaTheme="minorEastAsia" w:hAnsiTheme="minorEastAsia" w:hint="eastAsia"/>
          <w:szCs w:val="24"/>
        </w:rPr>
        <w:t>利用者</w:t>
      </w:r>
      <w:r w:rsidR="00D95C3A" w:rsidRPr="00D95C3A">
        <w:rPr>
          <w:rFonts w:asciiTheme="minorEastAsia" w:eastAsiaTheme="minorEastAsia" w:hAnsiTheme="minorEastAsia" w:hint="eastAsia"/>
          <w:szCs w:val="24"/>
        </w:rPr>
        <w:t>が</w:t>
      </w:r>
      <w:r w:rsidR="00265A62">
        <w:rPr>
          <w:rFonts w:asciiTheme="minorEastAsia" w:eastAsiaTheme="minorEastAsia" w:hAnsiTheme="minorEastAsia" w:hint="eastAsia"/>
          <w:szCs w:val="24"/>
        </w:rPr>
        <w:t>ドライバー</w:t>
      </w:r>
      <w:r w:rsidR="00D95C3A" w:rsidRPr="00D95C3A">
        <w:rPr>
          <w:rFonts w:asciiTheme="minorEastAsia" w:eastAsiaTheme="minorEastAsia" w:hAnsiTheme="minorEastAsia" w:hint="eastAsia"/>
          <w:szCs w:val="24"/>
        </w:rPr>
        <w:t>を評価（☆５つで評価）するから、評価が悪い</w:t>
      </w:r>
      <w:r w:rsidR="00634F66">
        <w:rPr>
          <w:rFonts w:asciiTheme="minorEastAsia" w:eastAsiaTheme="minorEastAsia" w:hAnsiTheme="minorEastAsia" w:hint="eastAsia"/>
          <w:szCs w:val="24"/>
        </w:rPr>
        <w:t>ドライバー</w:t>
      </w:r>
      <w:r w:rsidR="00D95C3A" w:rsidRPr="00D95C3A">
        <w:rPr>
          <w:rFonts w:asciiTheme="minorEastAsia" w:eastAsiaTheme="minorEastAsia" w:hAnsiTheme="minorEastAsia" w:hint="eastAsia"/>
          <w:szCs w:val="24"/>
        </w:rPr>
        <w:t>は排除され、</w:t>
      </w:r>
      <w:r w:rsidR="00634F66">
        <w:rPr>
          <w:rFonts w:asciiTheme="minorEastAsia" w:eastAsiaTheme="minorEastAsia" w:hAnsiTheme="minorEastAsia" w:hint="eastAsia"/>
          <w:szCs w:val="24"/>
        </w:rPr>
        <w:t>ドライバー</w:t>
      </w:r>
      <w:r w:rsidR="00D95C3A" w:rsidRPr="00D95C3A">
        <w:rPr>
          <w:rFonts w:asciiTheme="minorEastAsia" w:eastAsiaTheme="minorEastAsia" w:hAnsiTheme="minorEastAsia" w:hint="eastAsia"/>
          <w:szCs w:val="24"/>
        </w:rPr>
        <w:t>は評価を高めよう</w:t>
      </w:r>
      <w:r w:rsidR="00C12195" w:rsidRPr="00D95C3A">
        <w:rPr>
          <w:rFonts w:asciiTheme="minorEastAsia" w:eastAsiaTheme="minorEastAsia" w:hAnsiTheme="minorEastAsia" w:hint="eastAsia"/>
          <w:szCs w:val="24"/>
        </w:rPr>
        <w:t>と努力するというのです。</w:t>
      </w:r>
    </w:p>
    <w:p w14:paraId="47310B77" w14:textId="77777777" w:rsidR="00671971" w:rsidRDefault="00CA215D" w:rsidP="00D95C3A">
      <w:pPr>
        <w:autoSpaceDE w:val="0"/>
        <w:autoSpaceDN w:val="0"/>
        <w:rPr>
          <w:rFonts w:asciiTheme="minorEastAsia" w:eastAsiaTheme="minorEastAsia" w:hAnsiTheme="minorEastAsia"/>
          <w:szCs w:val="24"/>
        </w:rPr>
      </w:pPr>
      <w:r w:rsidRPr="00D95C3A">
        <w:rPr>
          <w:rFonts w:asciiTheme="minorEastAsia" w:eastAsiaTheme="minorEastAsia" w:hAnsiTheme="minorEastAsia"/>
          <w:noProof/>
          <w:szCs w:val="24"/>
        </w:rPr>
        <mc:AlternateContent>
          <mc:Choice Requires="wps">
            <w:drawing>
              <wp:anchor distT="0" distB="0" distL="114300" distR="114300" simplePos="0" relativeHeight="251660288" behindDoc="0" locked="0" layoutInCell="1" allowOverlap="1" wp14:anchorId="66B93B65" wp14:editId="1EB116A6">
                <wp:simplePos x="0" y="0"/>
                <wp:positionH relativeFrom="column">
                  <wp:posOffset>38735</wp:posOffset>
                </wp:positionH>
                <wp:positionV relativeFrom="paragraph">
                  <wp:posOffset>209550</wp:posOffset>
                </wp:positionV>
                <wp:extent cx="4352925" cy="1403985"/>
                <wp:effectExtent l="0" t="0" r="28575" b="2032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1403985"/>
                        </a:xfrm>
                        <a:prstGeom prst="rect">
                          <a:avLst/>
                        </a:prstGeom>
                        <a:solidFill>
                          <a:srgbClr val="FFFFFF"/>
                        </a:solidFill>
                        <a:ln w="9525">
                          <a:solidFill>
                            <a:schemeClr val="tx1"/>
                          </a:solidFill>
                          <a:miter lim="800000"/>
                          <a:headEnd/>
                          <a:tailEnd/>
                        </a:ln>
                      </wps:spPr>
                      <wps:txbx>
                        <w:txbxContent>
                          <w:p w14:paraId="62ABE149" w14:textId="77777777" w:rsidR="00D95C3A" w:rsidRPr="00907D9D" w:rsidRDefault="00D95C3A" w:rsidP="00D95C3A">
                            <w:pPr>
                              <w:autoSpaceDE w:val="0"/>
                              <w:autoSpaceDN w:val="0"/>
                              <w:spacing w:line="480" w:lineRule="auto"/>
                              <w:contextualSpacing/>
                              <w:jc w:val="center"/>
                              <w:rPr>
                                <w:rFonts w:asciiTheme="majorEastAsia" w:eastAsiaTheme="majorEastAsia" w:hAnsiTheme="majorEastAsia"/>
                                <w:sz w:val="22"/>
                              </w:rPr>
                            </w:pPr>
                            <w:r w:rsidRPr="00907D9D">
                              <w:rPr>
                                <w:rFonts w:asciiTheme="majorEastAsia" w:eastAsiaTheme="majorEastAsia" w:hAnsiTheme="majorEastAsia" w:hint="eastAsia"/>
                                <w:sz w:val="22"/>
                              </w:rPr>
                              <w:t>銃乱射ドライバーの評価は4.73（</w:t>
                            </w:r>
                            <w:r>
                              <w:rPr>
                                <w:rFonts w:asciiTheme="majorEastAsia" w:eastAsiaTheme="majorEastAsia" w:hAnsiTheme="majorEastAsia" w:hint="eastAsia"/>
                                <w:sz w:val="22"/>
                              </w:rPr>
                              <w:t>好意的</w:t>
                            </w:r>
                            <w:r w:rsidRPr="00907D9D">
                              <w:rPr>
                                <w:rFonts w:asciiTheme="majorEastAsia" w:eastAsiaTheme="majorEastAsia" w:hAnsiTheme="majorEastAsia" w:hint="eastAsia"/>
                                <w:sz w:val="22"/>
                              </w:rPr>
                              <w:t>）</w:t>
                            </w:r>
                          </w:p>
                          <w:p w14:paraId="76EE91C5" w14:textId="77777777" w:rsidR="00D95C3A" w:rsidRPr="007B4A08" w:rsidRDefault="00D95C3A" w:rsidP="00D95C3A">
                            <w:pPr>
                              <w:autoSpaceDE w:val="0"/>
                              <w:autoSpaceDN w:val="0"/>
                              <w:spacing w:line="300" w:lineRule="exact"/>
                              <w:contextualSpacing/>
                              <w:rPr>
                                <w:rFonts w:asciiTheme="minorEastAsia" w:hAnsiTheme="minorEastAsia"/>
                                <w:sz w:val="22"/>
                              </w:rPr>
                            </w:pPr>
                            <w:r w:rsidRPr="007B4A08">
                              <w:rPr>
                                <w:rFonts w:asciiTheme="minorEastAsia" w:hAnsiTheme="minorEastAsia" w:hint="eastAsia"/>
                                <w:sz w:val="22"/>
                              </w:rPr>
                              <w:t xml:space="preserve">　Uberは、19日夜にミシガン州で６人を殺害したとされるUberドライバーのD容疑者に関する会見を開いた。当夜、容疑者は、銃撃の合間にUberで乗客を運んだと疑われている。</w:t>
                            </w:r>
                          </w:p>
                          <w:p w14:paraId="395B341E" w14:textId="77777777" w:rsidR="00D95C3A" w:rsidRDefault="00D95C3A" w:rsidP="00D95C3A">
                            <w:pPr>
                              <w:autoSpaceDE w:val="0"/>
                              <w:autoSpaceDN w:val="0"/>
                              <w:spacing w:line="300" w:lineRule="exact"/>
                              <w:contextualSpacing/>
                            </w:pPr>
                            <w:r w:rsidRPr="007B4A08">
                              <w:rPr>
                                <w:rFonts w:asciiTheme="minorEastAsia" w:hAnsiTheme="minorEastAsia" w:hint="eastAsia"/>
                                <w:sz w:val="22"/>
                              </w:rPr>
                              <w:t xml:space="preserve">　事件前のD容疑者のドライバー評価ポイントは4.73で、一般に「好意的なフィードバック」を受けていた。評価の最高は５である。評価が4.6を下回ると、Uberはそのドライバーの排除を考える場合がある。</w:t>
                            </w:r>
                            <w:r>
                              <w:rPr>
                                <w:rFonts w:asciiTheme="minorEastAsia" w:hAnsiTheme="minorEastAsia" w:hint="eastAsia"/>
                                <w:sz w:val="22"/>
                              </w:rPr>
                              <w:t xml:space="preserve">　　　　　　　　　　　</w:t>
                            </w:r>
                            <w:r w:rsidRPr="007B4A08">
                              <w:rPr>
                                <w:rFonts w:asciiTheme="minorEastAsia" w:hAnsiTheme="minorEastAsia" w:hint="eastAsia"/>
                                <w:sz w:val="22"/>
                              </w:rPr>
                              <w:t>（Tech Crunch</w:t>
                            </w:r>
                            <w:r>
                              <w:rPr>
                                <w:rFonts w:asciiTheme="minorEastAsia" w:hAnsiTheme="minorEastAsia" w:hint="eastAsia"/>
                                <w:sz w:val="22"/>
                              </w:rPr>
                              <w:t xml:space="preserve"> 20</w:t>
                            </w:r>
                            <w:r w:rsidRPr="007B4A08">
                              <w:rPr>
                                <w:rFonts w:asciiTheme="minorEastAsia" w:hAnsiTheme="minorEastAsia" w:hint="eastAsia"/>
                                <w:sz w:val="22"/>
                              </w:rPr>
                              <w:t>16.2.23）</w:t>
                            </w:r>
                          </w:p>
                        </w:txbxContent>
                      </wps:txbx>
                      <wps:bodyPr rot="0" vert="horz" wrap="square" lIns="72000" tIns="36000" rIns="72000" bIns="3600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B93B65" id="_x0000_s1031" type="#_x0000_t202" style="position:absolute;left:0;text-align:left;margin-left:3.05pt;margin-top:16.5pt;width:342.7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" strokecolor="black [3213]">
                <v:textbox style="mso-fit-shape-to-text:t" inset="2mm,1mm,2mm,1mm">
                  <w:txbxContent>
                    <w:p w14:paraId="62ABE149" w14:textId="77777777" w:rsidR="00D95C3A" w:rsidRPr="00907D9D" w:rsidRDefault="00D95C3A" w:rsidP="00D95C3A">
                      <w:pPr>
                        <w:autoSpaceDE w:val="0"/>
                        <w:autoSpaceDN w:val="0"/>
                        <w:spacing w:line="480" w:lineRule="auto"/>
                        <w:contextualSpacing/>
                        <w:jc w:val="center"/>
                        <w:rPr>
                          <w:rFonts w:asciiTheme="majorEastAsia" w:eastAsiaTheme="majorEastAsia" w:hAnsiTheme="majorEastAsia"/>
                          <w:sz w:val="22"/>
                        </w:rPr>
                      </w:pPr>
                      <w:r w:rsidRPr="00907D9D">
                        <w:rPr>
                          <w:rFonts w:asciiTheme="majorEastAsia" w:eastAsiaTheme="majorEastAsia" w:hAnsiTheme="majorEastAsia" w:hint="eastAsia"/>
                          <w:sz w:val="22"/>
                        </w:rPr>
                        <w:t>銃乱射ドライバーの評価は4.73（</w:t>
                      </w:r>
                      <w:r>
                        <w:rPr>
                          <w:rFonts w:asciiTheme="majorEastAsia" w:eastAsiaTheme="majorEastAsia" w:hAnsiTheme="majorEastAsia" w:hint="eastAsia"/>
                          <w:sz w:val="22"/>
                        </w:rPr>
                        <w:t>好意的</w:t>
                      </w:r>
                      <w:r w:rsidRPr="00907D9D">
                        <w:rPr>
                          <w:rFonts w:asciiTheme="majorEastAsia" w:eastAsiaTheme="majorEastAsia" w:hAnsiTheme="majorEastAsia" w:hint="eastAsia"/>
                          <w:sz w:val="22"/>
                        </w:rPr>
                        <w:t>）</w:t>
                      </w:r>
                    </w:p>
                    <w:p w14:paraId="76EE91C5" w14:textId="77777777" w:rsidR="00D95C3A" w:rsidRPr="007B4A08" w:rsidRDefault="00D95C3A" w:rsidP="00D95C3A">
                      <w:pPr>
                        <w:autoSpaceDE w:val="0"/>
                        <w:autoSpaceDN w:val="0"/>
                        <w:spacing w:line="300" w:lineRule="exact"/>
                        <w:contextualSpacing/>
                        <w:rPr>
                          <w:rFonts w:asciiTheme="minorEastAsia" w:hAnsiTheme="minorEastAsia"/>
                          <w:sz w:val="22"/>
                        </w:rPr>
                      </w:pPr>
                      <w:r w:rsidRPr="007B4A08">
                        <w:rPr>
                          <w:rFonts w:asciiTheme="minorEastAsia" w:hAnsiTheme="minorEastAsia" w:hint="eastAsia"/>
                          <w:sz w:val="22"/>
                        </w:rPr>
                        <w:t xml:space="preserve">　Uberは、19日夜にミシガン州で６人を殺害したとされるUberドライバーのD容疑者に関する会見を開いた。当夜、容疑者は、銃撃の合間にUberで乗客を運んだと疑われている。</w:t>
                      </w:r>
                    </w:p>
                    <w:p w14:paraId="395B341E" w14:textId="77777777" w:rsidR="00D95C3A" w:rsidRDefault="00D95C3A" w:rsidP="00D95C3A">
                      <w:pPr>
                        <w:autoSpaceDE w:val="0"/>
                        <w:autoSpaceDN w:val="0"/>
                        <w:spacing w:line="300" w:lineRule="exact"/>
                        <w:contextualSpacing/>
                      </w:pPr>
                      <w:r w:rsidRPr="007B4A08">
                        <w:rPr>
                          <w:rFonts w:asciiTheme="minorEastAsia" w:hAnsiTheme="minorEastAsia" w:hint="eastAsia"/>
                          <w:sz w:val="22"/>
                        </w:rPr>
                        <w:t xml:space="preserve">　事件前のD容疑者のドライバー評価ポイントは4.73で、一般に「好意的なフィードバック」を受けていた。評価の最高は５である。評価が4.6を下回ると、Uberはそのドライバーの排除を考える場合がある。</w:t>
                      </w:r>
                      <w:r>
                        <w:rPr>
                          <w:rFonts w:asciiTheme="minorEastAsia" w:hAnsiTheme="minorEastAsia" w:hint="eastAsia"/>
                          <w:sz w:val="22"/>
                        </w:rPr>
                        <w:t xml:space="preserve">　　　　　　　　　　　</w:t>
                      </w:r>
                      <w:r w:rsidRPr="007B4A08">
                        <w:rPr>
                          <w:rFonts w:asciiTheme="minorEastAsia" w:hAnsiTheme="minorEastAsia" w:hint="eastAsia"/>
                          <w:sz w:val="22"/>
                        </w:rPr>
                        <w:t>（Tech Crunch</w:t>
                      </w:r>
                      <w:r>
                        <w:rPr>
                          <w:rFonts w:asciiTheme="minorEastAsia" w:hAnsiTheme="minorEastAsia" w:hint="eastAsia"/>
                          <w:sz w:val="22"/>
                        </w:rPr>
                        <w:t xml:space="preserve"> 20</w:t>
                      </w:r>
                      <w:r w:rsidRPr="007B4A08">
                        <w:rPr>
                          <w:rFonts w:asciiTheme="minorEastAsia" w:hAnsiTheme="minorEastAsia" w:hint="eastAsia"/>
                          <w:sz w:val="22"/>
                        </w:rPr>
                        <w:t>16.2.23）</w:t>
                      </w:r>
                    </w:p>
                  </w:txbxContent>
                </v:textbox>
              </v:shape>
            </w:pict>
          </mc:Fallback>
        </mc:AlternateContent>
      </w:r>
    </w:p>
    <w:p w14:paraId="3F91BBDB" w14:textId="77777777" w:rsidR="00C12195" w:rsidRDefault="00C12195" w:rsidP="00D95C3A">
      <w:pPr>
        <w:autoSpaceDE w:val="0"/>
        <w:autoSpaceDN w:val="0"/>
        <w:rPr>
          <w:rFonts w:asciiTheme="minorEastAsia" w:eastAsiaTheme="minorEastAsia" w:hAnsiTheme="minorEastAsia"/>
          <w:szCs w:val="24"/>
        </w:rPr>
      </w:pPr>
    </w:p>
    <w:p w14:paraId="54E0A26A" w14:textId="77777777" w:rsidR="00F25E02" w:rsidRDefault="00F25E02" w:rsidP="00D95C3A">
      <w:pPr>
        <w:autoSpaceDE w:val="0"/>
        <w:autoSpaceDN w:val="0"/>
        <w:rPr>
          <w:rFonts w:asciiTheme="minorEastAsia" w:eastAsiaTheme="minorEastAsia" w:hAnsiTheme="minorEastAsia"/>
          <w:szCs w:val="24"/>
        </w:rPr>
      </w:pPr>
    </w:p>
    <w:p w14:paraId="48C39EE3" w14:textId="77777777" w:rsidR="00F25E02" w:rsidRDefault="00F25E02" w:rsidP="00D95C3A">
      <w:pPr>
        <w:autoSpaceDE w:val="0"/>
        <w:autoSpaceDN w:val="0"/>
        <w:rPr>
          <w:rFonts w:asciiTheme="minorEastAsia" w:eastAsiaTheme="minorEastAsia" w:hAnsiTheme="minorEastAsia"/>
          <w:szCs w:val="24"/>
        </w:rPr>
      </w:pPr>
    </w:p>
    <w:p w14:paraId="13B35744" w14:textId="77777777" w:rsidR="00516965" w:rsidRDefault="00516965" w:rsidP="00D95C3A">
      <w:pPr>
        <w:autoSpaceDE w:val="0"/>
        <w:autoSpaceDN w:val="0"/>
        <w:rPr>
          <w:rFonts w:asciiTheme="minorEastAsia" w:eastAsiaTheme="minorEastAsia" w:hAnsiTheme="minorEastAsia"/>
          <w:szCs w:val="24"/>
        </w:rPr>
      </w:pPr>
    </w:p>
    <w:p w14:paraId="62277549" w14:textId="77777777" w:rsidR="00F25E02" w:rsidRDefault="00F25E02" w:rsidP="00D95C3A">
      <w:pPr>
        <w:autoSpaceDE w:val="0"/>
        <w:autoSpaceDN w:val="0"/>
        <w:rPr>
          <w:rFonts w:asciiTheme="minorEastAsia" w:eastAsiaTheme="minorEastAsia" w:hAnsiTheme="minorEastAsia"/>
          <w:szCs w:val="24"/>
        </w:rPr>
      </w:pPr>
    </w:p>
    <w:p w14:paraId="1ECB6A75" w14:textId="77777777" w:rsidR="00F25E02" w:rsidRDefault="00F25E02" w:rsidP="00D95C3A">
      <w:pPr>
        <w:autoSpaceDE w:val="0"/>
        <w:autoSpaceDN w:val="0"/>
        <w:rPr>
          <w:rFonts w:asciiTheme="minorEastAsia" w:eastAsiaTheme="minorEastAsia" w:hAnsiTheme="minorEastAsia"/>
          <w:szCs w:val="24"/>
        </w:rPr>
      </w:pPr>
    </w:p>
    <w:p w14:paraId="7CBFC46C" w14:textId="77777777" w:rsidR="00F25E02" w:rsidRDefault="00F25E02" w:rsidP="00D95C3A">
      <w:pPr>
        <w:autoSpaceDE w:val="0"/>
        <w:autoSpaceDN w:val="0"/>
        <w:rPr>
          <w:rFonts w:asciiTheme="minorEastAsia" w:eastAsiaTheme="minorEastAsia" w:hAnsiTheme="minorEastAsia"/>
          <w:szCs w:val="24"/>
        </w:rPr>
      </w:pPr>
    </w:p>
    <w:p w14:paraId="63DF4CBB" w14:textId="77777777" w:rsidR="00F25E02" w:rsidRDefault="00F25E02" w:rsidP="00D95C3A">
      <w:pPr>
        <w:autoSpaceDE w:val="0"/>
        <w:autoSpaceDN w:val="0"/>
        <w:rPr>
          <w:rFonts w:asciiTheme="minorEastAsia" w:eastAsiaTheme="minorEastAsia" w:hAnsiTheme="minorEastAsia"/>
          <w:szCs w:val="24"/>
        </w:rPr>
      </w:pPr>
    </w:p>
    <w:p w14:paraId="088F988C" w14:textId="77777777" w:rsidR="00F25E02" w:rsidRDefault="00F25E02" w:rsidP="00D95C3A">
      <w:pPr>
        <w:autoSpaceDE w:val="0"/>
        <w:autoSpaceDN w:val="0"/>
        <w:rPr>
          <w:rFonts w:asciiTheme="minorEastAsia" w:eastAsiaTheme="minorEastAsia" w:hAnsiTheme="minorEastAsia"/>
          <w:szCs w:val="24"/>
        </w:rPr>
      </w:pPr>
    </w:p>
    <w:p w14:paraId="07DBFAF2" w14:textId="77777777" w:rsidR="00CA215D" w:rsidRDefault="00D95C3A" w:rsidP="00C12195">
      <w:pPr>
        <w:autoSpaceDE w:val="0"/>
        <w:autoSpaceDN w:val="0"/>
        <w:rPr>
          <w:rFonts w:asciiTheme="minorEastAsia" w:eastAsiaTheme="minorEastAsia" w:hAnsiTheme="minorEastAsia"/>
          <w:szCs w:val="24"/>
        </w:rPr>
      </w:pPr>
      <w:r w:rsidRPr="00D95C3A">
        <w:rPr>
          <w:rFonts w:asciiTheme="minorEastAsia" w:eastAsiaTheme="minorEastAsia" w:hAnsiTheme="minorEastAsia" w:hint="eastAsia"/>
          <w:szCs w:val="24"/>
        </w:rPr>
        <w:t xml:space="preserve">　しかし評価制度は、乗客の主観にもとづくものでなんら客観性がありません。組織的な「やらせ」が行われることも指摘されています。</w:t>
      </w:r>
      <w:r w:rsidR="00CA215D">
        <w:rPr>
          <w:rFonts w:asciiTheme="minorEastAsia" w:eastAsiaTheme="minorEastAsia" w:hAnsiTheme="minorEastAsia" w:hint="eastAsia"/>
          <w:szCs w:val="24"/>
        </w:rPr>
        <w:t>表面上だけ愛想よくしている者を見抜くことはできませんし、</w:t>
      </w:r>
      <w:r w:rsidRPr="00D95C3A">
        <w:rPr>
          <w:rFonts w:asciiTheme="minorEastAsia" w:eastAsiaTheme="minorEastAsia" w:hAnsiTheme="minorEastAsia" w:hint="eastAsia"/>
          <w:szCs w:val="24"/>
        </w:rPr>
        <w:t>事後評価で</w:t>
      </w:r>
      <w:r w:rsidR="00C12195">
        <w:rPr>
          <w:rFonts w:asciiTheme="minorEastAsia" w:eastAsiaTheme="minorEastAsia" w:hAnsiTheme="minorEastAsia" w:hint="eastAsia"/>
          <w:szCs w:val="24"/>
        </w:rPr>
        <w:t>すから、</w:t>
      </w:r>
      <w:r w:rsidRPr="00D95C3A">
        <w:rPr>
          <w:rFonts w:asciiTheme="minorEastAsia" w:eastAsiaTheme="minorEastAsia" w:hAnsiTheme="minorEastAsia" w:hint="eastAsia"/>
          <w:szCs w:val="24"/>
        </w:rPr>
        <w:t>ひどい扱いを受けた犠牲者が出たのちに</w:t>
      </w:r>
      <w:r w:rsidR="00516965">
        <w:rPr>
          <w:rFonts w:asciiTheme="minorEastAsia" w:eastAsiaTheme="minorEastAsia" w:hAnsiTheme="minorEastAsia" w:hint="eastAsia"/>
          <w:szCs w:val="24"/>
        </w:rPr>
        <w:t>低評価</w:t>
      </w:r>
    </w:p>
    <w:p w14:paraId="1D36BF5A" w14:textId="77777777" w:rsidR="00D95C3A" w:rsidRPr="00D95C3A" w:rsidRDefault="00516965" w:rsidP="00CA215D">
      <w:pPr>
        <w:autoSpaceDE w:val="0"/>
        <w:autoSpaceDN w:val="0"/>
        <w:ind w:leftChars="800" w:left="1920"/>
        <w:rPr>
          <w:rFonts w:asciiTheme="minorEastAsia" w:eastAsiaTheme="minorEastAsia" w:hAnsiTheme="minorEastAsia"/>
          <w:szCs w:val="24"/>
        </w:rPr>
      </w:pPr>
      <w:r>
        <w:rPr>
          <w:rFonts w:asciiTheme="minorEastAsia" w:eastAsiaTheme="minorEastAsia" w:hAnsiTheme="minorEastAsia" w:hint="eastAsia"/>
          <w:szCs w:val="24"/>
        </w:rPr>
        <w:t>の</w:t>
      </w:r>
      <w:r w:rsidR="00D95C3A" w:rsidRPr="00D95C3A">
        <w:rPr>
          <w:rFonts w:asciiTheme="minorEastAsia" w:eastAsiaTheme="minorEastAsia" w:hAnsiTheme="minorEastAsia" w:hint="eastAsia"/>
          <w:szCs w:val="24"/>
        </w:rPr>
        <w:t>ドライバーが排除されるので、安全を担保するものにはなりえません。</w:t>
      </w:r>
    </w:p>
    <w:p w14:paraId="3548130B" w14:textId="5EE74518" w:rsidR="00671971" w:rsidRDefault="00D95C3A" w:rsidP="00EC56C6">
      <w:pPr>
        <w:autoSpaceDE w:val="0"/>
        <w:autoSpaceDN w:val="0"/>
        <w:ind w:left="1920" w:hangingChars="800" w:hanging="1920"/>
        <w:rPr>
          <w:rFonts w:asciiTheme="minorEastAsia" w:eastAsiaTheme="minorEastAsia" w:hAnsiTheme="minorEastAsia"/>
          <w:szCs w:val="24"/>
        </w:rPr>
        <w:sectPr w:rsidR="00671971" w:rsidSect="00BB70F8">
          <w:type w:val="continuous"/>
          <w:pgSz w:w="11907" w:h="16840" w:code="9"/>
          <w:pgMar w:top="1134" w:right="851" w:bottom="1134" w:left="851" w:header="851" w:footer="680" w:gutter="0"/>
          <w:cols w:num="2" w:space="425"/>
          <w:docGrid w:type="lines" w:linePitch="340" w:charSpace="48623"/>
        </w:sectPr>
      </w:pPr>
      <w:r w:rsidRPr="00D95C3A">
        <w:rPr>
          <w:rFonts w:asciiTheme="minorEastAsia" w:eastAsiaTheme="minorEastAsia" w:hAnsiTheme="minorEastAsia" w:hint="eastAsia"/>
          <w:szCs w:val="24"/>
        </w:rPr>
        <w:t xml:space="preserve">　</w:t>
      </w:r>
      <w:r w:rsidR="00516965">
        <w:rPr>
          <w:rFonts w:asciiTheme="minorEastAsia" w:eastAsiaTheme="minorEastAsia" w:hAnsiTheme="minorEastAsia" w:hint="eastAsia"/>
          <w:szCs w:val="24"/>
        </w:rPr>
        <w:t xml:space="preserve">　　　　　　　　</w:t>
      </w:r>
      <w:r w:rsidRPr="00D95C3A">
        <w:rPr>
          <w:rFonts w:asciiTheme="minorEastAsia" w:eastAsiaTheme="minorEastAsia" w:hAnsiTheme="minorEastAsia" w:hint="eastAsia"/>
          <w:szCs w:val="24"/>
        </w:rPr>
        <w:t>アメリカでは評価の高いドライバーが、乗客を乗せる合間に銃を乱射、６人もの人を射殺する凶悪事件</w:t>
      </w:r>
      <w:r w:rsidR="00516965">
        <w:rPr>
          <w:rFonts w:asciiTheme="minorEastAsia" w:eastAsiaTheme="minorEastAsia" w:hAnsiTheme="minorEastAsia" w:hint="eastAsia"/>
          <w:szCs w:val="24"/>
        </w:rPr>
        <w:t>が</w:t>
      </w:r>
      <w:r w:rsidRPr="00D95C3A">
        <w:rPr>
          <w:rFonts w:asciiTheme="minorEastAsia" w:eastAsiaTheme="minorEastAsia" w:hAnsiTheme="minorEastAsia" w:hint="eastAsia"/>
          <w:szCs w:val="24"/>
        </w:rPr>
        <w:t>発生し</w:t>
      </w:r>
      <w:r w:rsidR="00CA215D">
        <w:rPr>
          <w:rFonts w:asciiTheme="minorEastAsia" w:eastAsiaTheme="minorEastAsia" w:hAnsiTheme="minorEastAsia" w:hint="eastAsia"/>
          <w:szCs w:val="24"/>
        </w:rPr>
        <w:t>、評価制度の実効性に、つよい疑問の声があがりました。</w:t>
      </w:r>
    </w:p>
    <w:p w14:paraId="290F4F62" w14:textId="6F736977" w:rsidR="00671971" w:rsidRPr="00671971" w:rsidRDefault="00671971" w:rsidP="00671971">
      <w:pPr>
        <w:autoSpaceDE w:val="0"/>
        <w:autoSpaceDN w:val="0"/>
        <w:rPr>
          <w:rFonts w:asciiTheme="majorEastAsia" w:eastAsiaTheme="majorEastAsia" w:hAnsiTheme="majorEastAsia"/>
          <w:szCs w:val="24"/>
        </w:rPr>
      </w:pPr>
      <w:r>
        <w:rPr>
          <w:rFonts w:ascii="HGS創英角ｺﾞｼｯｸUB" w:eastAsia="HGS創英角ｺﾞｼｯｸUB" w:hAnsi="HGS創英角ｺﾞｼｯｸUB" w:hint="eastAsia"/>
          <w:szCs w:val="24"/>
        </w:rPr>
        <w:lastRenderedPageBreak/>
        <w:t xml:space="preserve">　</w:t>
      </w:r>
      <w:r w:rsidRPr="00D33BBA">
        <w:rPr>
          <w:rFonts w:ascii="HGS創英角ｺﾞｼｯｸUB" w:eastAsia="HGS創英角ｺﾞｼｯｸUB" w:hAnsi="HGS創英角ｺﾞｼｯｸUB" w:hint="eastAsia"/>
          <w:szCs w:val="24"/>
        </w:rPr>
        <w:t>Ｑ</w:t>
      </w:r>
      <w:r>
        <w:rPr>
          <w:rFonts w:ascii="HGS創英角ｺﾞｼｯｸUB" w:eastAsia="HGS創英角ｺﾞｼｯｸUB" w:hAnsi="HGS創英角ｺﾞｼｯｸUB" w:hint="eastAsia"/>
          <w:szCs w:val="24"/>
        </w:rPr>
        <w:t>1</w:t>
      </w:r>
      <w:r w:rsidR="00B42973">
        <w:rPr>
          <w:rFonts w:ascii="HGS創英角ｺﾞｼｯｸUB" w:eastAsia="HGS創英角ｺﾞｼｯｸUB" w:hAnsi="HGS創英角ｺﾞｼｯｸUB" w:hint="eastAsia"/>
          <w:szCs w:val="24"/>
        </w:rPr>
        <w:t>2</w:t>
      </w:r>
      <w:r w:rsidRPr="00D33BBA">
        <w:rPr>
          <w:rFonts w:ascii="HGS創英角ｺﾞｼｯｸUB" w:eastAsia="HGS創英角ｺﾞｼｯｸUB" w:hAnsi="HGS創英角ｺﾞｼｯｸUB" w:hint="eastAsia"/>
          <w:szCs w:val="24"/>
        </w:rPr>
        <w:t xml:space="preserve">　</w:t>
      </w:r>
      <w:r w:rsidRPr="00671971">
        <w:rPr>
          <w:rFonts w:asciiTheme="majorEastAsia" w:eastAsiaTheme="majorEastAsia" w:hAnsiTheme="majorEastAsia" w:hint="eastAsia"/>
          <w:szCs w:val="24"/>
        </w:rPr>
        <w:t>ライドシェアの運賃は安いのですか？</w:t>
      </w:r>
    </w:p>
    <w:p w14:paraId="4B6539E5" w14:textId="4F8634A2" w:rsidR="00671971" w:rsidRPr="00DE7D94" w:rsidRDefault="00671971" w:rsidP="003A76D3">
      <w:pPr>
        <w:autoSpaceDE w:val="0"/>
        <w:autoSpaceDN w:val="0"/>
        <w:spacing w:line="480" w:lineRule="auto"/>
        <w:contextualSpacing/>
        <w:jc w:val="center"/>
        <w:rPr>
          <w:rFonts w:asciiTheme="minorEastAsia" w:eastAsiaTheme="minorEastAsia" w:hAnsiTheme="minorEastAsia"/>
          <w:b/>
          <w:szCs w:val="24"/>
        </w:rPr>
      </w:pPr>
      <w:r w:rsidRPr="00DE7D94">
        <w:rPr>
          <w:rFonts w:asciiTheme="majorEastAsia" w:eastAsiaTheme="majorEastAsia" w:hAnsiTheme="majorEastAsia" w:hint="eastAsia"/>
          <w:b/>
          <w:sz w:val="32"/>
          <w:szCs w:val="32"/>
        </w:rPr>
        <w:t>災害や事件が起こると運賃が何倍にも跳ね上がります</w:t>
      </w:r>
    </w:p>
    <w:p w14:paraId="056AD120" w14:textId="77777777" w:rsidR="00671971" w:rsidRPr="00DE7D94" w:rsidRDefault="00671971" w:rsidP="00671971">
      <w:pPr>
        <w:autoSpaceDE w:val="0"/>
        <w:autoSpaceDN w:val="0"/>
        <w:rPr>
          <w:rFonts w:asciiTheme="minorEastAsia" w:eastAsiaTheme="minorEastAsia" w:hAnsiTheme="minorEastAsia"/>
          <w:b/>
          <w:szCs w:val="24"/>
        </w:rPr>
        <w:sectPr w:rsidR="00671971" w:rsidRPr="00DE7D94" w:rsidSect="00BB70F8">
          <w:type w:val="continuous"/>
          <w:pgSz w:w="11907" w:h="16840" w:code="9"/>
          <w:pgMar w:top="1134" w:right="851" w:bottom="1134" w:left="851" w:header="851" w:footer="680" w:gutter="0"/>
          <w:cols w:space="425"/>
          <w:docGrid w:type="lines" w:linePitch="340" w:charSpace="48623"/>
        </w:sectPr>
      </w:pPr>
    </w:p>
    <w:p w14:paraId="6DE55E50" w14:textId="670928C8" w:rsidR="00D76C7B" w:rsidRPr="00671971" w:rsidRDefault="00344E78" w:rsidP="00D76C7B">
      <w:pPr>
        <w:autoSpaceDE w:val="0"/>
        <w:autoSpaceDN w:val="0"/>
        <w:rPr>
          <w:rFonts w:asciiTheme="minorEastAsia" w:eastAsiaTheme="minorEastAsia" w:hAnsiTheme="minorEastAsia"/>
          <w:szCs w:val="24"/>
        </w:rPr>
      </w:pPr>
      <w:r>
        <w:rPr>
          <w:rFonts w:asciiTheme="majorEastAsia" w:eastAsiaTheme="majorEastAsia" w:hAnsiTheme="majorEastAsia" w:hint="eastAsia"/>
          <w:szCs w:val="24"/>
        </w:rPr>
        <w:t xml:space="preserve">　 </w:t>
      </w:r>
      <w:r>
        <w:rPr>
          <w:rFonts w:ascii="HGS創英角ｺﾞｼｯｸUB" w:eastAsia="HGS創英角ｺﾞｼｯｸUB" w:hAnsi="HGS創英角ｺﾞｼｯｸUB" w:hint="eastAsia"/>
          <w:szCs w:val="24"/>
        </w:rPr>
        <w:t xml:space="preserve">Ａ </w:t>
      </w:r>
      <w:r>
        <w:rPr>
          <w:rFonts w:asciiTheme="majorEastAsia" w:eastAsiaTheme="majorEastAsia" w:hAnsiTheme="majorEastAsia" w:hint="eastAsia"/>
          <w:szCs w:val="24"/>
        </w:rPr>
        <w:t xml:space="preserve">　</w:t>
      </w:r>
      <w:r w:rsidR="00671971" w:rsidRPr="00671971">
        <w:rPr>
          <w:rFonts w:asciiTheme="minorEastAsia" w:eastAsiaTheme="minorEastAsia" w:hAnsiTheme="minorEastAsia" w:hint="eastAsia"/>
          <w:szCs w:val="24"/>
        </w:rPr>
        <w:t xml:space="preserve">ライドシェアの運賃はタクシーより安いとされますが、それは通常時のみで、ウーバーでは、需要が増加すると自動的に運賃が上がる「サージ・プライシング」(Surge </w:t>
      </w:r>
      <w:r w:rsidR="00D76C7B" w:rsidRPr="00671971">
        <w:rPr>
          <w:rFonts w:asciiTheme="minorEastAsia" w:eastAsiaTheme="minorEastAsia" w:hAnsiTheme="minorEastAsia" w:hint="eastAsia"/>
          <w:szCs w:val="24"/>
        </w:rPr>
        <w:t>Pricing）というしくみが採用されています。</w:t>
      </w:r>
    </w:p>
    <w:p w14:paraId="492E67B2" w14:textId="5A2D55D7" w:rsidR="00703B94" w:rsidRDefault="00671971" w:rsidP="00671971">
      <w:pPr>
        <w:autoSpaceDE w:val="0"/>
        <w:autoSpaceDN w:val="0"/>
        <w:rPr>
          <w:rFonts w:asciiTheme="minorEastAsia" w:eastAsiaTheme="minorEastAsia" w:hAnsiTheme="minorEastAsia"/>
          <w:szCs w:val="24"/>
        </w:rPr>
      </w:pPr>
      <w:r w:rsidRPr="00671971">
        <w:rPr>
          <w:rFonts w:asciiTheme="minorEastAsia" w:eastAsiaTheme="minorEastAsia" w:hAnsiTheme="minorEastAsia" w:hint="eastAsia"/>
          <w:szCs w:val="24"/>
        </w:rPr>
        <w:t xml:space="preserve">　2014年12月11日、暴風雨がサンフランシスコを襲い、電車やバスなど公共交通機関がストップしたとき、ウーバーの運賃は通常の3.8倍に急騰しました。その４日後、同じシ</w:t>
      </w:r>
      <w:r w:rsidR="00C445BA">
        <w:rPr>
          <w:rFonts w:asciiTheme="minorEastAsia" w:eastAsiaTheme="minorEastAsia" w:hAnsiTheme="minorEastAsia"/>
          <w:szCs w:val="24"/>
        </w:rPr>
        <w:t>ステムを使ったオーストラリアの</w:t>
      </w:r>
      <w:r w:rsidR="00EC56C6">
        <w:rPr>
          <w:rFonts w:asciiTheme="minorEastAsia" w:eastAsiaTheme="minorEastAsia" w:hAnsiTheme="minorEastAsia"/>
          <w:szCs w:val="24"/>
        </w:rPr>
        <w:t>ウーバーで</w:t>
      </w:r>
      <w:r w:rsidRPr="00671971">
        <w:rPr>
          <w:rFonts w:asciiTheme="minorEastAsia" w:eastAsiaTheme="minorEastAsia" w:hAnsiTheme="minorEastAsia" w:hint="eastAsia"/>
          <w:szCs w:val="24"/>
        </w:rPr>
        <w:t>は、シドニーで起きた</w:t>
      </w:r>
      <w:r w:rsidR="00EC56C6" w:rsidRPr="00671971">
        <w:rPr>
          <w:rFonts w:asciiTheme="minorEastAsia" w:eastAsiaTheme="minorEastAsia" w:hAnsiTheme="minorEastAsia" w:hint="eastAsia"/>
          <w:szCs w:val="24"/>
        </w:rPr>
        <w:t>人質立てこもり事件の</w:t>
      </w:r>
      <w:r w:rsidR="00EC56C6" w:rsidRPr="00671971">
        <w:rPr>
          <w:rFonts w:asciiTheme="minorEastAsia" w:eastAsiaTheme="minorEastAsia" w:hAnsiTheme="minorEastAsia" w:hint="eastAsia"/>
          <w:szCs w:val="24"/>
        </w:rPr>
        <w:t>現場周辺地区の運賃が４倍になりました。天災や事故で他の交通機関が動かずに利用</w:t>
      </w:r>
      <w:r w:rsidRPr="00671971">
        <w:rPr>
          <w:rFonts w:asciiTheme="minorEastAsia" w:eastAsiaTheme="minorEastAsia" w:hAnsiTheme="minorEastAsia" w:hint="eastAsia"/>
          <w:szCs w:val="24"/>
        </w:rPr>
        <w:t>者が困っている時に、その足元を見て運賃を値上</w:t>
      </w:r>
      <w:r w:rsidR="00680DB6" w:rsidRPr="00671971">
        <w:rPr>
          <w:rFonts w:asciiTheme="minorEastAsia" w:eastAsiaTheme="minorEastAsia" w:hAnsiTheme="minorEastAsia" w:hint="eastAsia"/>
          <w:szCs w:val="24"/>
        </w:rPr>
        <w:t>げする</w:t>
      </w:r>
      <w:r w:rsidRPr="00671971">
        <w:rPr>
          <w:rFonts w:asciiTheme="minorEastAsia" w:eastAsiaTheme="minorEastAsia" w:hAnsiTheme="minorEastAsia" w:hint="eastAsia"/>
          <w:szCs w:val="24"/>
        </w:rPr>
        <w:t>やり方は、アメリカでも強く批判されていますが、ウーバーはこのしくみを変えてはいません。</w:t>
      </w:r>
    </w:p>
    <w:p w14:paraId="2AB6C28B" w14:textId="3676FD20" w:rsidR="00690CD7" w:rsidRDefault="00690CD7" w:rsidP="00703B94">
      <w:pPr>
        <w:autoSpaceDE w:val="0"/>
        <w:autoSpaceDN w:val="0"/>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日本でも、このしくみをまねたダイナミック・プライシング</w:t>
      </w:r>
      <w:r w:rsidR="00EC56C6">
        <w:rPr>
          <w:rFonts w:asciiTheme="minorEastAsia" w:eastAsiaTheme="minorEastAsia" w:hAnsiTheme="minorEastAsia" w:hint="eastAsia"/>
          <w:szCs w:val="24"/>
        </w:rPr>
        <w:t>が</w:t>
      </w:r>
      <w:r w:rsidR="00047DD4">
        <w:rPr>
          <w:rFonts w:asciiTheme="minorEastAsia" w:eastAsiaTheme="minorEastAsia" w:hAnsiTheme="minorEastAsia" w:hint="eastAsia"/>
          <w:szCs w:val="24"/>
        </w:rPr>
        <w:t>事前確定運賃の枠内で</w:t>
      </w:r>
      <w:r>
        <w:rPr>
          <w:rFonts w:asciiTheme="minorEastAsia" w:eastAsiaTheme="minorEastAsia" w:hAnsiTheme="minorEastAsia" w:hint="eastAsia"/>
          <w:szCs w:val="24"/>
        </w:rPr>
        <w:t>タクシーに導入</w:t>
      </w:r>
      <w:r w:rsidR="00EC56C6">
        <w:rPr>
          <w:rFonts w:asciiTheme="minorEastAsia" w:eastAsiaTheme="minorEastAsia" w:hAnsiTheme="minorEastAsia" w:hint="eastAsia"/>
          <w:szCs w:val="24"/>
        </w:rPr>
        <w:t>されました</w:t>
      </w:r>
      <w:r>
        <w:rPr>
          <w:rFonts w:asciiTheme="minorEastAsia" w:eastAsiaTheme="minorEastAsia" w:hAnsiTheme="minorEastAsia" w:hint="eastAsia"/>
          <w:szCs w:val="24"/>
        </w:rPr>
        <w:t>が、</w:t>
      </w:r>
      <w:r w:rsidR="00D76C7B">
        <w:rPr>
          <w:rFonts w:asciiTheme="minorEastAsia" w:eastAsiaTheme="minorEastAsia" w:hAnsiTheme="minorEastAsia" w:hint="eastAsia"/>
          <w:szCs w:val="24"/>
        </w:rPr>
        <w:t>公共交通の運賃とは相いれないもので</w:t>
      </w:r>
      <w:r>
        <w:rPr>
          <w:rFonts w:asciiTheme="minorEastAsia" w:eastAsiaTheme="minorEastAsia" w:hAnsiTheme="minorEastAsia" w:hint="eastAsia"/>
          <w:szCs w:val="24"/>
        </w:rPr>
        <w:t>、タクシーに導入するのは間違いで</w:t>
      </w:r>
      <w:r w:rsidR="00D76C7B">
        <w:rPr>
          <w:rFonts w:asciiTheme="minorEastAsia" w:eastAsiaTheme="minorEastAsia" w:hAnsiTheme="minorEastAsia" w:hint="eastAsia"/>
          <w:szCs w:val="24"/>
        </w:rPr>
        <w:t>す。</w:t>
      </w:r>
    </w:p>
    <w:p w14:paraId="004E937B" w14:textId="77777777" w:rsidR="00680DB6" w:rsidRDefault="00680DB6" w:rsidP="00671971">
      <w:pPr>
        <w:autoSpaceDE w:val="0"/>
        <w:autoSpaceDN w:val="0"/>
        <w:rPr>
          <w:rFonts w:asciiTheme="minorEastAsia" w:eastAsiaTheme="minorEastAsia" w:hAnsiTheme="minorEastAsia"/>
          <w:szCs w:val="24"/>
        </w:rPr>
        <w:sectPr w:rsidR="00680DB6" w:rsidSect="00BB70F8">
          <w:type w:val="continuous"/>
          <w:pgSz w:w="11907" w:h="16840" w:code="9"/>
          <w:pgMar w:top="1134" w:right="851" w:bottom="1134" w:left="851" w:header="851" w:footer="1021" w:gutter="0"/>
          <w:cols w:num="2" w:space="425"/>
          <w:docGrid w:type="lines" w:linePitch="340" w:charSpace="48623"/>
        </w:sectPr>
      </w:pPr>
    </w:p>
    <w:p w14:paraId="205313BB" w14:textId="3CFB80E6" w:rsidR="00E9669B" w:rsidRDefault="00E9669B" w:rsidP="00E9669B">
      <w:pPr>
        <w:autoSpaceDE w:val="0"/>
        <w:autoSpaceDN w:val="0"/>
        <w:rPr>
          <w:rFonts w:ascii="HGS創英角ｺﾞｼｯｸUB" w:eastAsia="HGS創英角ｺﾞｼｯｸUB" w:hAnsi="HGS創英角ｺﾞｼｯｸUB"/>
          <w:szCs w:val="24"/>
        </w:rPr>
      </w:pPr>
      <w:r w:rsidRPr="00671971">
        <w:rPr>
          <w:rFonts w:asciiTheme="minorEastAsia" w:eastAsiaTheme="minorEastAsia" w:hAnsiTheme="minorEastAsia"/>
          <w:noProof/>
          <w:szCs w:val="24"/>
        </w:rPr>
        <mc:AlternateContent>
          <mc:Choice Requires="wps">
            <w:drawing>
              <wp:anchor distT="0" distB="0" distL="114300" distR="114300" simplePos="0" relativeHeight="251664384" behindDoc="0" locked="0" layoutInCell="1" allowOverlap="1" wp14:anchorId="42F293D0" wp14:editId="63B91B03">
                <wp:simplePos x="0" y="0"/>
                <wp:positionH relativeFrom="column">
                  <wp:posOffset>2496185</wp:posOffset>
                </wp:positionH>
                <wp:positionV relativeFrom="paragraph">
                  <wp:posOffset>94615</wp:posOffset>
                </wp:positionV>
                <wp:extent cx="3952875" cy="1885950"/>
                <wp:effectExtent l="0" t="0" r="28575"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885950"/>
                        </a:xfrm>
                        <a:prstGeom prst="rect">
                          <a:avLst/>
                        </a:prstGeom>
                        <a:solidFill>
                          <a:srgbClr val="FFFFFF"/>
                        </a:solidFill>
                        <a:ln w="9525">
                          <a:solidFill>
                            <a:sysClr val="windowText" lastClr="000000"/>
                          </a:solidFill>
                          <a:miter lim="800000"/>
                          <a:headEnd/>
                          <a:tailEnd/>
                        </a:ln>
                      </wps:spPr>
                      <wps:txbx>
                        <w:txbxContent>
                          <w:p w14:paraId="7174DD05" w14:textId="77777777" w:rsidR="00E9669B" w:rsidRPr="00C9349B" w:rsidRDefault="00E9669B" w:rsidP="00E9669B">
                            <w:pPr>
                              <w:autoSpaceDE w:val="0"/>
                              <w:autoSpaceDN w:val="0"/>
                              <w:spacing w:line="480" w:lineRule="auto"/>
                              <w:contextualSpacing/>
                              <w:suppressOverlap/>
                              <w:jc w:val="center"/>
                              <w:rPr>
                                <w:rFonts w:asciiTheme="majorEastAsia" w:eastAsiaTheme="majorEastAsia" w:hAnsiTheme="majorEastAsia"/>
                                <w:sz w:val="22"/>
                              </w:rPr>
                            </w:pPr>
                            <w:r w:rsidRPr="00C9349B">
                              <w:rPr>
                                <w:rFonts w:asciiTheme="majorEastAsia" w:eastAsiaTheme="majorEastAsia" w:hAnsiTheme="majorEastAsia" w:hint="eastAsia"/>
                                <w:sz w:val="22"/>
                              </w:rPr>
                              <w:t>ウーバーに批判殺到―人質事件に乗じ料金引き上げ</w:t>
                            </w:r>
                          </w:p>
                          <w:p w14:paraId="2B4FEBF3" w14:textId="77777777" w:rsidR="00E9669B" w:rsidRPr="00C9349B" w:rsidRDefault="00E9669B" w:rsidP="00E9669B">
                            <w:pPr>
                              <w:autoSpaceDE w:val="0"/>
                              <w:autoSpaceDN w:val="0"/>
                              <w:spacing w:line="300" w:lineRule="exact"/>
                              <w:contextualSpacing/>
                              <w:suppressOverlap/>
                              <w:rPr>
                                <w:sz w:val="22"/>
                              </w:rPr>
                            </w:pPr>
                            <w:r w:rsidRPr="00C9349B">
                              <w:rPr>
                                <w:rFonts w:hint="eastAsia"/>
                                <w:sz w:val="22"/>
                              </w:rPr>
                              <w:t xml:space="preserve">　</w:t>
                            </w:r>
                            <w:r w:rsidRPr="00C9349B">
                              <w:rPr>
                                <w:sz w:val="22"/>
                              </w:rPr>
                              <w:t>米ウーバー・テクノロジーズの評判に、また傷が付いたようだ。シドニーで発生した人質立てこもり事件の最中に、配車サービスの料金が急上昇したのだ。</w:t>
                            </w:r>
                          </w:p>
                          <w:p w14:paraId="341B88BE" w14:textId="77777777" w:rsidR="00E9669B" w:rsidRDefault="00E9669B" w:rsidP="00E9669B">
                            <w:pPr>
                              <w:autoSpaceDE w:val="0"/>
                              <w:autoSpaceDN w:val="0"/>
                              <w:spacing w:line="300" w:lineRule="exact"/>
                              <w:contextualSpacing/>
                              <w:suppressOverlap/>
                            </w:pPr>
                            <w:r w:rsidRPr="00C9349B">
                              <w:rPr>
                                <w:sz w:val="22"/>
                              </w:rPr>
                              <w:t xml:space="preserve">　同社は現地時間15日早朝にシドニー中心部への配車サービス料金が値上がりしたことを認めた。当時、市の中心部では銃を持った男がカフェの客らを人質にとり、立てこもり事件を起こしていた。</w:t>
                            </w:r>
                            <w:r>
                              <w:rPr>
                                <w:rFonts w:hint="eastAsia"/>
                                <w:sz w:val="22"/>
                              </w:rPr>
                              <w:t xml:space="preserve">　 </w:t>
                            </w:r>
                            <w:r w:rsidRPr="00C9349B">
                              <w:rPr>
                                <w:rFonts w:hint="eastAsia"/>
                                <w:sz w:val="22"/>
                              </w:rPr>
                              <w:t>（</w:t>
                            </w:r>
                            <w:r>
                              <w:rPr>
                                <w:rFonts w:hint="eastAsia"/>
                                <w:sz w:val="22"/>
                              </w:rPr>
                              <w:t>Wall Street Journal 20</w:t>
                            </w:r>
                            <w:r w:rsidRPr="00C9349B">
                              <w:rPr>
                                <w:rFonts w:hint="eastAsia"/>
                                <w:sz w:val="22"/>
                              </w:rPr>
                              <w:t>14</w:t>
                            </w:r>
                            <w:r>
                              <w:rPr>
                                <w:rFonts w:hint="eastAsia"/>
                                <w:sz w:val="22"/>
                              </w:rPr>
                              <w:t>.</w:t>
                            </w:r>
                            <w:r w:rsidRPr="00C9349B">
                              <w:rPr>
                                <w:rFonts w:hint="eastAsia"/>
                                <w:sz w:val="22"/>
                              </w:rPr>
                              <w:t>12</w:t>
                            </w:r>
                            <w:r>
                              <w:rPr>
                                <w:rFonts w:hint="eastAsia"/>
                                <w:sz w:val="22"/>
                              </w:rPr>
                              <w:t>.</w:t>
                            </w:r>
                            <w:r w:rsidRPr="00C9349B">
                              <w:rPr>
                                <w:rFonts w:hint="eastAsia"/>
                                <w:sz w:val="22"/>
                              </w:rPr>
                              <w:t>16）</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2F293D0" id="_x0000_s1032" type="#_x0000_t202" style="position:absolute;left:0;text-align:left;margin-left:196.55pt;margin-top:7.45pt;width:311.25pt;height:14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" strokecolor="windowText">
                <v:textbox inset="2mm,1mm,2mm,1mm">
                  <w:txbxContent>
                    <w:p w14:paraId="7174DD05" w14:textId="77777777" w:rsidR="00E9669B" w:rsidRPr="00C9349B" w:rsidRDefault="00E9669B" w:rsidP="00E9669B">
                      <w:pPr>
                        <w:autoSpaceDE w:val="0"/>
                        <w:autoSpaceDN w:val="0"/>
                        <w:spacing w:line="480" w:lineRule="auto"/>
                        <w:contextualSpacing/>
                        <w:suppressOverlap/>
                        <w:jc w:val="center"/>
                        <w:rPr>
                          <w:rFonts w:asciiTheme="majorEastAsia" w:eastAsiaTheme="majorEastAsia" w:hAnsiTheme="majorEastAsia"/>
                          <w:sz w:val="22"/>
                        </w:rPr>
                      </w:pPr>
                      <w:r w:rsidRPr="00C9349B">
                        <w:rPr>
                          <w:rFonts w:asciiTheme="majorEastAsia" w:eastAsiaTheme="majorEastAsia" w:hAnsiTheme="majorEastAsia" w:hint="eastAsia"/>
                          <w:sz w:val="22"/>
                        </w:rPr>
                        <w:t>ウーバーに批判殺到―人質事件に乗じ料金引き上げ</w:t>
                      </w:r>
                    </w:p>
                    <w:p w14:paraId="2B4FEBF3" w14:textId="77777777" w:rsidR="00E9669B" w:rsidRPr="00C9349B" w:rsidRDefault="00E9669B" w:rsidP="00E9669B">
                      <w:pPr>
                        <w:autoSpaceDE w:val="0"/>
                        <w:autoSpaceDN w:val="0"/>
                        <w:spacing w:line="300" w:lineRule="exact"/>
                        <w:contextualSpacing/>
                        <w:suppressOverlap/>
                        <w:rPr>
                          <w:sz w:val="22"/>
                        </w:rPr>
                      </w:pPr>
                      <w:r w:rsidRPr="00C9349B">
                        <w:rPr>
                          <w:rFonts w:hint="eastAsia"/>
                          <w:sz w:val="22"/>
                        </w:rPr>
                        <w:t xml:space="preserve">　</w:t>
                      </w:r>
                      <w:r w:rsidRPr="00C9349B">
                        <w:rPr>
                          <w:sz w:val="22"/>
                        </w:rPr>
                        <w:t>米ウーバー・テクノロジーズの評判に、また傷が付いたようだ。シドニーで発生した人質立てこもり事件の最中に、配車サービスの料金が急上昇したのだ。</w:t>
                      </w:r>
                    </w:p>
                    <w:p w14:paraId="341B88BE" w14:textId="77777777" w:rsidR="00E9669B" w:rsidRDefault="00E9669B" w:rsidP="00E9669B">
                      <w:pPr>
                        <w:autoSpaceDE w:val="0"/>
                        <w:autoSpaceDN w:val="0"/>
                        <w:spacing w:line="300" w:lineRule="exact"/>
                        <w:contextualSpacing/>
                        <w:suppressOverlap/>
                      </w:pPr>
                      <w:r w:rsidRPr="00C9349B">
                        <w:rPr>
                          <w:sz w:val="22"/>
                        </w:rPr>
                        <w:t xml:space="preserve">　同社は現地時間15日早朝にシドニー中心部への配車サービス料金が値上がりしたことを認めた。当時、市の中心部では銃を持った男がカフェの客らを人質にとり、立てこもり事件を起こしていた。</w:t>
                      </w:r>
                      <w:r>
                        <w:rPr>
                          <w:rFonts w:hint="eastAsia"/>
                          <w:sz w:val="22"/>
                        </w:rPr>
                        <w:t xml:space="preserve">　 </w:t>
                      </w:r>
                      <w:r w:rsidRPr="00C9349B">
                        <w:rPr>
                          <w:rFonts w:hint="eastAsia"/>
                          <w:sz w:val="22"/>
                        </w:rPr>
                        <w:t>（</w:t>
                      </w:r>
                      <w:r>
                        <w:rPr>
                          <w:rFonts w:hint="eastAsia"/>
                          <w:sz w:val="22"/>
                        </w:rPr>
                        <w:t>Wall Street Journal 20</w:t>
                      </w:r>
                      <w:r w:rsidRPr="00C9349B">
                        <w:rPr>
                          <w:rFonts w:hint="eastAsia"/>
                          <w:sz w:val="22"/>
                        </w:rPr>
                        <w:t>14</w:t>
                      </w:r>
                      <w:r>
                        <w:rPr>
                          <w:rFonts w:hint="eastAsia"/>
                          <w:sz w:val="22"/>
                        </w:rPr>
                        <w:t>.</w:t>
                      </w:r>
                      <w:r w:rsidRPr="00C9349B">
                        <w:rPr>
                          <w:rFonts w:hint="eastAsia"/>
                          <w:sz w:val="22"/>
                        </w:rPr>
                        <w:t>12</w:t>
                      </w:r>
                      <w:r>
                        <w:rPr>
                          <w:rFonts w:hint="eastAsia"/>
                          <w:sz w:val="22"/>
                        </w:rPr>
                        <w:t>.</w:t>
                      </w:r>
                      <w:r w:rsidRPr="00C9349B">
                        <w:rPr>
                          <w:rFonts w:hint="eastAsia"/>
                          <w:sz w:val="22"/>
                        </w:rPr>
                        <w:t>16）</w:t>
                      </w:r>
                    </w:p>
                  </w:txbxContent>
                </v:textbox>
              </v:shape>
            </w:pict>
          </mc:Fallback>
        </mc:AlternateContent>
      </w:r>
      <w:r w:rsidRPr="00671971">
        <w:rPr>
          <w:rFonts w:asciiTheme="minorEastAsia" w:eastAsiaTheme="minorEastAsia" w:hAnsiTheme="minorEastAsia" w:hint="eastAsia"/>
          <w:noProof/>
          <w:szCs w:val="24"/>
        </w:rPr>
        <w:drawing>
          <wp:anchor distT="0" distB="0" distL="114300" distR="114300" simplePos="0" relativeHeight="251665408" behindDoc="0" locked="0" layoutInCell="1" allowOverlap="1" wp14:anchorId="568400B6" wp14:editId="28F6E857">
            <wp:simplePos x="0" y="0"/>
            <wp:positionH relativeFrom="column">
              <wp:posOffset>29210</wp:posOffset>
            </wp:positionH>
            <wp:positionV relativeFrom="paragraph">
              <wp:posOffset>114300</wp:posOffset>
            </wp:positionV>
            <wp:extent cx="2387600" cy="1857375"/>
            <wp:effectExtent l="0" t="0" r="0" b="9525"/>
            <wp:wrapNone/>
            <wp:docPr id="290" name="図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自由化・規制緩和反対（5）.gi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87600" cy="1857375"/>
                    </a:xfrm>
                    <a:prstGeom prst="rect">
                      <a:avLst/>
                    </a:prstGeom>
                  </pic:spPr>
                </pic:pic>
              </a:graphicData>
            </a:graphic>
            <wp14:sizeRelH relativeFrom="margin">
              <wp14:pctWidth>0</wp14:pctWidth>
            </wp14:sizeRelH>
            <wp14:sizeRelV relativeFrom="margin">
              <wp14:pctHeight>0</wp14:pctHeight>
            </wp14:sizeRelV>
          </wp:anchor>
        </w:drawing>
      </w:r>
    </w:p>
    <w:p w14:paraId="2E28A44F" w14:textId="0E966D94" w:rsidR="00E9669B" w:rsidRDefault="00E9669B" w:rsidP="00E9669B">
      <w:pPr>
        <w:autoSpaceDE w:val="0"/>
        <w:autoSpaceDN w:val="0"/>
        <w:rPr>
          <w:rFonts w:ascii="HGS創英角ｺﾞｼｯｸUB" w:eastAsia="HGS創英角ｺﾞｼｯｸUB" w:hAnsi="HGS創英角ｺﾞｼｯｸUB"/>
          <w:szCs w:val="24"/>
        </w:rPr>
      </w:pPr>
    </w:p>
    <w:p w14:paraId="66ABC4E7" w14:textId="77777777" w:rsidR="00E9669B" w:rsidRDefault="00E9669B" w:rsidP="00E9669B">
      <w:pPr>
        <w:autoSpaceDE w:val="0"/>
        <w:autoSpaceDN w:val="0"/>
        <w:rPr>
          <w:rFonts w:ascii="HGS創英角ｺﾞｼｯｸUB" w:eastAsia="HGS創英角ｺﾞｼｯｸUB" w:hAnsi="HGS創英角ｺﾞｼｯｸUB"/>
          <w:szCs w:val="24"/>
        </w:rPr>
      </w:pPr>
    </w:p>
    <w:p w14:paraId="68342717" w14:textId="77777777" w:rsidR="00E9669B" w:rsidRDefault="00E9669B" w:rsidP="00E9669B">
      <w:pPr>
        <w:autoSpaceDE w:val="0"/>
        <w:autoSpaceDN w:val="0"/>
        <w:rPr>
          <w:rFonts w:ascii="HGS創英角ｺﾞｼｯｸUB" w:eastAsia="HGS創英角ｺﾞｼｯｸUB" w:hAnsi="HGS創英角ｺﾞｼｯｸUB"/>
          <w:szCs w:val="24"/>
        </w:rPr>
      </w:pPr>
    </w:p>
    <w:p w14:paraId="33CC86A1" w14:textId="77777777" w:rsidR="00E9669B" w:rsidRDefault="00E9669B" w:rsidP="00E9669B">
      <w:pPr>
        <w:autoSpaceDE w:val="0"/>
        <w:autoSpaceDN w:val="0"/>
        <w:rPr>
          <w:rFonts w:ascii="HGS創英角ｺﾞｼｯｸUB" w:eastAsia="HGS創英角ｺﾞｼｯｸUB" w:hAnsi="HGS創英角ｺﾞｼｯｸUB"/>
          <w:szCs w:val="24"/>
        </w:rPr>
      </w:pPr>
    </w:p>
    <w:p w14:paraId="4855B032" w14:textId="77777777" w:rsidR="00E9669B" w:rsidRDefault="00E9669B" w:rsidP="00E9669B">
      <w:pPr>
        <w:autoSpaceDE w:val="0"/>
        <w:autoSpaceDN w:val="0"/>
        <w:rPr>
          <w:rFonts w:ascii="HGS創英角ｺﾞｼｯｸUB" w:eastAsia="HGS創英角ｺﾞｼｯｸUB" w:hAnsi="HGS創英角ｺﾞｼｯｸUB"/>
          <w:szCs w:val="24"/>
        </w:rPr>
      </w:pPr>
    </w:p>
    <w:p w14:paraId="1A55429C" w14:textId="77777777" w:rsidR="00E9669B" w:rsidRDefault="00E9669B" w:rsidP="00E9669B">
      <w:pPr>
        <w:autoSpaceDE w:val="0"/>
        <w:autoSpaceDN w:val="0"/>
        <w:rPr>
          <w:rFonts w:ascii="HGS創英角ｺﾞｼｯｸUB" w:eastAsia="HGS創英角ｺﾞｼｯｸUB" w:hAnsi="HGS創英角ｺﾞｼｯｸUB"/>
          <w:szCs w:val="24"/>
        </w:rPr>
      </w:pPr>
    </w:p>
    <w:p w14:paraId="53E92958" w14:textId="77777777" w:rsidR="00E9669B" w:rsidRDefault="00E9669B" w:rsidP="00E9669B">
      <w:pPr>
        <w:autoSpaceDE w:val="0"/>
        <w:autoSpaceDN w:val="0"/>
        <w:rPr>
          <w:rFonts w:ascii="HGS創英角ｺﾞｼｯｸUB" w:eastAsia="HGS創英角ｺﾞｼｯｸUB" w:hAnsi="HGS創英角ｺﾞｼｯｸUB"/>
          <w:szCs w:val="24"/>
        </w:rPr>
      </w:pPr>
    </w:p>
    <w:p w14:paraId="7671B51E" w14:textId="77777777" w:rsidR="00E9669B" w:rsidRDefault="00E9669B" w:rsidP="00E9669B">
      <w:pPr>
        <w:autoSpaceDE w:val="0"/>
        <w:autoSpaceDN w:val="0"/>
        <w:rPr>
          <w:rFonts w:ascii="HGS創英角ｺﾞｼｯｸUB" w:eastAsia="HGS創英角ｺﾞｼｯｸUB" w:hAnsi="HGS創英角ｺﾞｼｯｸUB"/>
          <w:szCs w:val="24"/>
        </w:rPr>
      </w:pPr>
    </w:p>
    <w:p w14:paraId="4E20A674" w14:textId="3AF178FA" w:rsidR="009B1EBF" w:rsidRDefault="009B1EBF" w:rsidP="009B1EBF">
      <w:pPr>
        <w:pBdr>
          <w:between w:val="single" w:sz="4" w:space="1" w:color="auto"/>
        </w:pBdr>
        <w:autoSpaceDE w:val="0"/>
        <w:autoSpaceDN w:val="0"/>
        <w:rPr>
          <w:rFonts w:asciiTheme="minorEastAsia" w:eastAsiaTheme="minorEastAsia" w:hAnsiTheme="minorEastAsia"/>
          <w:szCs w:val="24"/>
        </w:rPr>
      </w:pPr>
    </w:p>
    <w:p w14:paraId="559E9585" w14:textId="40689662" w:rsidR="009B1EBF" w:rsidRDefault="009B1EBF" w:rsidP="009B1EBF">
      <w:pPr>
        <w:pBdr>
          <w:between w:val="single" w:sz="4" w:space="1" w:color="auto"/>
        </w:pBdr>
        <w:autoSpaceDE w:val="0"/>
        <w:autoSpaceDN w:val="0"/>
        <w:rPr>
          <w:rFonts w:asciiTheme="minorEastAsia" w:eastAsiaTheme="minorEastAsia" w:hAnsiTheme="minorEastAsia"/>
          <w:szCs w:val="24"/>
        </w:rPr>
      </w:pPr>
    </w:p>
    <w:p w14:paraId="0D977ABE" w14:textId="378FD7EF" w:rsidR="00671971" w:rsidRPr="00671971" w:rsidRDefault="00D76C7B" w:rsidP="00671971">
      <w:pPr>
        <w:autoSpaceDE w:val="0"/>
        <w:autoSpaceDN w:val="0"/>
        <w:rPr>
          <w:rFonts w:asciiTheme="minorEastAsia" w:eastAsiaTheme="minorEastAsia" w:hAnsiTheme="minorEastAsia"/>
          <w:szCs w:val="24"/>
        </w:rPr>
      </w:pPr>
      <w:r>
        <w:rPr>
          <w:rFonts w:ascii="HGS創英角ｺﾞｼｯｸUB" w:eastAsia="HGS創英角ｺﾞｼｯｸUB" w:hAnsi="HGS創英角ｺﾞｼｯｸUB" w:hint="eastAsia"/>
          <w:szCs w:val="24"/>
        </w:rPr>
        <w:t xml:space="preserve">　</w:t>
      </w:r>
      <w:r w:rsidRPr="00D33BBA">
        <w:rPr>
          <w:rFonts w:ascii="HGS創英角ｺﾞｼｯｸUB" w:eastAsia="HGS創英角ｺﾞｼｯｸUB" w:hAnsi="HGS創英角ｺﾞｼｯｸUB" w:hint="eastAsia"/>
          <w:szCs w:val="24"/>
        </w:rPr>
        <w:t>Ｑ</w:t>
      </w:r>
      <w:r>
        <w:rPr>
          <w:rFonts w:ascii="HGS創英角ｺﾞｼｯｸUB" w:eastAsia="HGS創英角ｺﾞｼｯｸUB" w:hAnsi="HGS創英角ｺﾞｼｯｸUB" w:hint="eastAsia"/>
          <w:szCs w:val="24"/>
        </w:rPr>
        <w:t>1</w:t>
      </w:r>
      <w:r w:rsidR="0002342B">
        <w:rPr>
          <w:rFonts w:ascii="HGS創英角ｺﾞｼｯｸUB" w:eastAsia="HGS創英角ｺﾞｼｯｸUB" w:hAnsi="HGS創英角ｺﾞｼｯｸUB" w:hint="eastAsia"/>
          <w:szCs w:val="24"/>
        </w:rPr>
        <w:t>3</w:t>
      </w:r>
      <w:r w:rsidRPr="00D33BBA">
        <w:rPr>
          <w:rFonts w:ascii="HGS創英角ｺﾞｼｯｸUB" w:eastAsia="HGS創英角ｺﾞｼｯｸUB" w:hAnsi="HGS創英角ｺﾞｼｯｸUB" w:hint="eastAsia"/>
          <w:szCs w:val="24"/>
        </w:rPr>
        <w:t xml:space="preserve">　</w:t>
      </w:r>
      <w:r w:rsidR="00671971" w:rsidRPr="00D76C7B">
        <w:rPr>
          <w:rFonts w:asciiTheme="majorEastAsia" w:eastAsiaTheme="majorEastAsia" w:hAnsiTheme="majorEastAsia" w:hint="eastAsia"/>
          <w:szCs w:val="24"/>
        </w:rPr>
        <w:t>ライドシェアは障</w:t>
      </w:r>
      <w:r w:rsidR="00CA215D">
        <w:rPr>
          <w:rFonts w:asciiTheme="majorEastAsia" w:eastAsiaTheme="majorEastAsia" w:hAnsiTheme="majorEastAsia" w:hint="eastAsia"/>
          <w:szCs w:val="24"/>
        </w:rPr>
        <w:t>がい</w:t>
      </w:r>
      <w:r w:rsidR="00671971" w:rsidRPr="00D76C7B">
        <w:rPr>
          <w:rFonts w:asciiTheme="majorEastAsia" w:eastAsiaTheme="majorEastAsia" w:hAnsiTheme="majorEastAsia" w:hint="eastAsia"/>
          <w:szCs w:val="24"/>
        </w:rPr>
        <w:t>者に優しいですか？</w:t>
      </w:r>
    </w:p>
    <w:p w14:paraId="074C8E8A" w14:textId="5D18D027" w:rsidR="00671971" w:rsidRPr="00671971" w:rsidRDefault="00671971" w:rsidP="003A76D3">
      <w:pPr>
        <w:autoSpaceDE w:val="0"/>
        <w:autoSpaceDN w:val="0"/>
        <w:spacing w:line="480" w:lineRule="auto"/>
        <w:contextualSpacing/>
        <w:jc w:val="center"/>
        <w:rPr>
          <w:rFonts w:asciiTheme="minorEastAsia" w:eastAsiaTheme="minorEastAsia" w:hAnsiTheme="minorEastAsia"/>
          <w:szCs w:val="24"/>
        </w:rPr>
      </w:pPr>
      <w:r w:rsidRPr="00D76C7B">
        <w:rPr>
          <w:rFonts w:asciiTheme="majorEastAsia" w:eastAsiaTheme="majorEastAsia" w:hAnsiTheme="majorEastAsia" w:hint="eastAsia"/>
          <w:sz w:val="32"/>
          <w:szCs w:val="32"/>
        </w:rPr>
        <w:t>公共交通機関ではないから差別禁止の適用外と主張</w:t>
      </w:r>
    </w:p>
    <w:p w14:paraId="1F04EA80" w14:textId="77777777" w:rsidR="00671971" w:rsidRDefault="00671971" w:rsidP="00671971">
      <w:pPr>
        <w:autoSpaceDE w:val="0"/>
        <w:autoSpaceDN w:val="0"/>
        <w:rPr>
          <w:rFonts w:asciiTheme="minorEastAsia" w:eastAsiaTheme="minorEastAsia" w:hAnsiTheme="minorEastAsia"/>
          <w:szCs w:val="24"/>
        </w:rPr>
        <w:sectPr w:rsidR="00671971" w:rsidSect="00BB70F8">
          <w:type w:val="continuous"/>
          <w:pgSz w:w="11907" w:h="16840" w:code="9"/>
          <w:pgMar w:top="1134" w:right="851" w:bottom="1134" w:left="851" w:header="851" w:footer="1021" w:gutter="0"/>
          <w:cols w:space="425"/>
          <w:docGrid w:type="lines" w:linePitch="340" w:charSpace="48623"/>
        </w:sectPr>
      </w:pPr>
    </w:p>
    <w:p w14:paraId="5CE80476" w14:textId="1BF652CB" w:rsidR="00E9669B" w:rsidRDefault="00D33CFC" w:rsidP="00671971">
      <w:pPr>
        <w:autoSpaceDE w:val="0"/>
        <w:autoSpaceDN w:val="0"/>
        <w:rPr>
          <w:rFonts w:asciiTheme="majorEastAsia" w:eastAsiaTheme="majorEastAsia" w:hAnsiTheme="majorEastAsia"/>
          <w:szCs w:val="24"/>
        </w:rPr>
        <w:sectPr w:rsidR="00E9669B" w:rsidSect="00BB70F8">
          <w:type w:val="continuous"/>
          <w:pgSz w:w="11907" w:h="16840" w:code="9"/>
          <w:pgMar w:top="1134" w:right="851" w:bottom="1134" w:left="851" w:header="851" w:footer="680" w:gutter="0"/>
          <w:cols w:num="2" w:space="425"/>
          <w:docGrid w:type="lines" w:linePitch="340" w:charSpace="48623"/>
        </w:sectPr>
      </w:pPr>
      <w:r w:rsidRPr="00671971">
        <w:rPr>
          <w:rFonts w:asciiTheme="minorEastAsia" w:eastAsiaTheme="minorEastAsia" w:hAnsiTheme="minorEastAsia"/>
          <w:noProof/>
          <w:szCs w:val="24"/>
        </w:rPr>
        <mc:AlternateContent>
          <mc:Choice Requires="wps">
            <w:drawing>
              <wp:anchor distT="0" distB="0" distL="114300" distR="114300" simplePos="0" relativeHeight="251662336" behindDoc="0" locked="0" layoutInCell="1" allowOverlap="1" wp14:anchorId="1308F465" wp14:editId="4D2A88F9">
                <wp:simplePos x="0" y="0"/>
                <wp:positionH relativeFrom="column">
                  <wp:posOffset>2099310</wp:posOffset>
                </wp:positionH>
                <wp:positionV relativeFrom="paragraph">
                  <wp:posOffset>90805</wp:posOffset>
                </wp:positionV>
                <wp:extent cx="4352925" cy="2895600"/>
                <wp:effectExtent l="0" t="0" r="28575" b="1905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895600"/>
                        </a:xfrm>
                        <a:prstGeom prst="rect">
                          <a:avLst/>
                        </a:prstGeom>
                        <a:solidFill>
                          <a:srgbClr val="FFFFFF"/>
                        </a:solidFill>
                        <a:ln w="9525">
                          <a:solidFill>
                            <a:sysClr val="windowText" lastClr="000000"/>
                          </a:solidFill>
                          <a:miter lim="800000"/>
                          <a:headEnd/>
                          <a:tailEnd/>
                        </a:ln>
                      </wps:spPr>
                      <wps:txbx>
                        <w:txbxContent>
                          <w:p w14:paraId="6C50DB70" w14:textId="77777777" w:rsidR="00E9669B" w:rsidRPr="00CD195C" w:rsidRDefault="00E9669B" w:rsidP="00E9669B">
                            <w:pPr>
                              <w:autoSpaceDE w:val="0"/>
                              <w:autoSpaceDN w:val="0"/>
                              <w:spacing w:line="480" w:lineRule="auto"/>
                              <w:contextualSpacing/>
                              <w:jc w:val="center"/>
                              <w:rPr>
                                <w:rFonts w:asciiTheme="majorEastAsia" w:eastAsiaTheme="majorEastAsia" w:hAnsiTheme="majorEastAsia"/>
                                <w:sz w:val="22"/>
                              </w:rPr>
                            </w:pPr>
                            <w:r w:rsidRPr="00CD195C">
                              <w:rPr>
                                <w:rFonts w:asciiTheme="majorEastAsia" w:eastAsiaTheme="majorEastAsia" w:hAnsiTheme="majorEastAsia" w:hint="eastAsia"/>
                                <w:sz w:val="22"/>
                              </w:rPr>
                              <w:t>視覚障害者の乗車差別で訴訟に</w:t>
                            </w:r>
                          </w:p>
                          <w:p w14:paraId="74FF5856" w14:textId="77777777" w:rsidR="00E9669B" w:rsidRPr="00AA07BF" w:rsidRDefault="00E9669B" w:rsidP="00E9669B">
                            <w:pPr>
                              <w:autoSpaceDE w:val="0"/>
                              <w:autoSpaceDN w:val="0"/>
                              <w:spacing w:line="300" w:lineRule="exact"/>
                              <w:contextualSpacing/>
                              <w:rPr>
                                <w:rFonts w:asciiTheme="minorEastAsia" w:eastAsiaTheme="minorEastAsia" w:hAnsiTheme="minorEastAsia"/>
                                <w:sz w:val="22"/>
                              </w:rPr>
                            </w:pPr>
                            <w:r w:rsidRPr="00AA07BF">
                              <w:rPr>
                                <w:rFonts w:asciiTheme="minorEastAsia" w:eastAsiaTheme="minorEastAsia" w:hAnsiTheme="minorEastAsia" w:hint="eastAsia"/>
                                <w:sz w:val="22"/>
                              </w:rPr>
                              <w:t xml:space="preserve">　米Uberが視覚障害者の乗車を差別しているとして訴えられていた訴訟で、カリフォルニア州北部連邦地方裁判所は</w:t>
                            </w:r>
                            <w:r>
                              <w:rPr>
                                <w:rFonts w:asciiTheme="minorEastAsia" w:eastAsiaTheme="minorEastAsia" w:hAnsiTheme="minorEastAsia" w:hint="eastAsia"/>
                                <w:sz w:val="22"/>
                              </w:rPr>
                              <w:t>20</w:t>
                            </w:r>
                            <w:r w:rsidRPr="00AA07BF">
                              <w:rPr>
                                <w:rFonts w:asciiTheme="minorEastAsia" w:eastAsiaTheme="minorEastAsia" w:hAnsiTheme="minorEastAsia" w:hint="eastAsia"/>
                                <w:sz w:val="22"/>
                              </w:rPr>
                              <w:t>15年４月17日、訴訟の棄却を求めていたUber側の要求を退け、訴訟手続きを継続する決定を下した。</w:t>
                            </w:r>
                          </w:p>
                          <w:p w14:paraId="02ECD6CE" w14:textId="77777777" w:rsidR="00E9669B" w:rsidRPr="00AA07BF" w:rsidRDefault="00E9669B" w:rsidP="00E9669B">
                            <w:pPr>
                              <w:autoSpaceDE w:val="0"/>
                              <w:autoSpaceDN w:val="0"/>
                              <w:spacing w:line="300" w:lineRule="exact"/>
                              <w:contextualSpacing/>
                              <w:rPr>
                                <w:rFonts w:asciiTheme="minorEastAsia" w:eastAsiaTheme="minorEastAsia" w:hAnsiTheme="minorEastAsia"/>
                                <w:sz w:val="22"/>
                              </w:rPr>
                            </w:pPr>
                            <w:r w:rsidRPr="00AA07BF">
                              <w:rPr>
                                <w:rFonts w:asciiTheme="minorEastAsia" w:eastAsiaTheme="minorEastAsia" w:hAnsiTheme="minorEastAsia" w:hint="eastAsia"/>
                                <w:sz w:val="22"/>
                              </w:rPr>
                              <w:t xml:space="preserve">　この訴訟は、介助犬を連れた視覚障害者へのサービス提供をUberのドライバーが拒否したとされる数件の事例に関するもの。原告は、カリフォルニア州の視覚障害者連合であるＮＦＢＣ。乗車拒否は障害を持つアメリカ人法と州法違反だと主張している。</w:t>
                            </w:r>
                          </w:p>
                          <w:p w14:paraId="52F93E2E" w14:textId="77777777" w:rsidR="00E9669B" w:rsidRPr="00AA07BF" w:rsidRDefault="00E9669B" w:rsidP="00E9669B">
                            <w:pPr>
                              <w:autoSpaceDE w:val="0"/>
                              <w:autoSpaceDN w:val="0"/>
                              <w:spacing w:line="300" w:lineRule="exact"/>
                              <w:contextualSpacing/>
                              <w:rPr>
                                <w:rFonts w:asciiTheme="minorEastAsia" w:eastAsiaTheme="minorEastAsia" w:hAnsiTheme="minorEastAsia"/>
                              </w:rPr>
                            </w:pPr>
                            <w:r w:rsidRPr="00AA07BF">
                              <w:rPr>
                                <w:rFonts w:asciiTheme="minorEastAsia" w:eastAsiaTheme="minorEastAsia" w:hAnsiTheme="minorEastAsia" w:hint="eastAsia"/>
                                <w:sz w:val="22"/>
                              </w:rPr>
                              <w:t xml:space="preserve">　Uber側は、ＮＦＢＣや各事例の個人には、原告適格がないと主張していた。また、同社のサービスは公共向け交通機関の定義に該当せず、したがってこれらの法律は適用されないとの判断を裁判所が下すことも求めていた。</w:t>
                            </w:r>
                            <w:r>
                              <w:rPr>
                                <w:rFonts w:asciiTheme="minorEastAsia" w:eastAsiaTheme="minorEastAsia" w:hAnsiTheme="minorEastAsia" w:hint="eastAsia"/>
                                <w:sz w:val="22"/>
                              </w:rPr>
                              <w:t>(</w:t>
                            </w:r>
                            <w:r w:rsidRPr="00AA07BF">
                              <w:rPr>
                                <w:rFonts w:asciiTheme="minorEastAsia" w:eastAsiaTheme="minorEastAsia" w:hAnsiTheme="minorEastAsia" w:hint="eastAsia"/>
                                <w:sz w:val="22"/>
                              </w:rPr>
                              <w:t>日経BP Computerworld</w:t>
                            </w:r>
                            <w:r>
                              <w:rPr>
                                <w:rFonts w:asciiTheme="minorEastAsia" w:eastAsiaTheme="minorEastAsia" w:hAnsiTheme="minorEastAsia" w:hint="eastAsia"/>
                                <w:sz w:val="22"/>
                              </w:rPr>
                              <w:t xml:space="preserve"> News</w:t>
                            </w:r>
                            <w:r w:rsidRPr="00AA07BF">
                              <w:rPr>
                                <w:rFonts w:asciiTheme="minorEastAsia" w:eastAsiaTheme="minorEastAsia" w:hAnsiTheme="minorEastAsia" w:hint="eastAsia"/>
                                <w:sz w:val="22"/>
                              </w:rPr>
                              <w:t xml:space="preserve"> 2015.4.22</w:t>
                            </w:r>
                            <w:r>
                              <w:rPr>
                                <w:rFonts w:asciiTheme="minorEastAsia" w:eastAsiaTheme="minorEastAsia" w:hAnsiTheme="minorEastAsia" w:hint="eastAsia"/>
                                <w:sz w:val="22"/>
                              </w:rPr>
                              <w:t>)</w:t>
                            </w:r>
                          </w:p>
                        </w:txbxContent>
                      </wps:txbx>
                      <wps:bodyPr rot="0" vert="horz" wrap="square" lIns="72000" tIns="36000" rIns="72000" bIns="36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8F465" id="_x0000_s1033" type="#_x0000_t202" style="position:absolute;left:0;text-align:left;margin-left:165.3pt;margin-top:7.15pt;width:342.75pt;height:2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" strokecolor="windowText">
                <v:textbox inset="2mm,1mm,2mm,1mm">
                  <w:txbxContent>
                    <w:p w14:paraId="6C50DB70" w14:textId="77777777" w:rsidR="00E9669B" w:rsidRPr="00CD195C" w:rsidRDefault="00E9669B" w:rsidP="00E9669B">
                      <w:pPr>
                        <w:autoSpaceDE w:val="0"/>
                        <w:autoSpaceDN w:val="0"/>
                        <w:spacing w:line="480" w:lineRule="auto"/>
                        <w:contextualSpacing/>
                        <w:jc w:val="center"/>
                        <w:rPr>
                          <w:rFonts w:asciiTheme="majorEastAsia" w:eastAsiaTheme="majorEastAsia" w:hAnsiTheme="majorEastAsia"/>
                          <w:sz w:val="22"/>
                        </w:rPr>
                      </w:pPr>
                      <w:r w:rsidRPr="00CD195C">
                        <w:rPr>
                          <w:rFonts w:asciiTheme="majorEastAsia" w:eastAsiaTheme="majorEastAsia" w:hAnsiTheme="majorEastAsia" w:hint="eastAsia"/>
                          <w:sz w:val="22"/>
                        </w:rPr>
                        <w:t>視覚障害者の乗車差別で訴訟に</w:t>
                      </w:r>
                    </w:p>
                    <w:p w14:paraId="74FF5856" w14:textId="77777777" w:rsidR="00E9669B" w:rsidRPr="00AA07BF" w:rsidRDefault="00E9669B" w:rsidP="00E9669B">
                      <w:pPr>
                        <w:autoSpaceDE w:val="0"/>
                        <w:autoSpaceDN w:val="0"/>
                        <w:spacing w:line="300" w:lineRule="exact"/>
                        <w:contextualSpacing/>
                        <w:rPr>
                          <w:rFonts w:asciiTheme="minorEastAsia" w:eastAsiaTheme="minorEastAsia" w:hAnsiTheme="minorEastAsia"/>
                          <w:sz w:val="22"/>
                        </w:rPr>
                      </w:pPr>
                      <w:r w:rsidRPr="00AA07BF">
                        <w:rPr>
                          <w:rFonts w:asciiTheme="minorEastAsia" w:eastAsiaTheme="minorEastAsia" w:hAnsiTheme="minorEastAsia" w:hint="eastAsia"/>
                          <w:sz w:val="22"/>
                        </w:rPr>
                        <w:t xml:space="preserve">　米Uberが視覚障害者の乗車を差別しているとして訴えられていた訴訟で、カリフォルニア州北部連邦地方裁判所は</w:t>
                      </w:r>
                      <w:r>
                        <w:rPr>
                          <w:rFonts w:asciiTheme="minorEastAsia" w:eastAsiaTheme="minorEastAsia" w:hAnsiTheme="minorEastAsia" w:hint="eastAsia"/>
                          <w:sz w:val="22"/>
                        </w:rPr>
                        <w:t>20</w:t>
                      </w:r>
                      <w:r w:rsidRPr="00AA07BF">
                        <w:rPr>
                          <w:rFonts w:asciiTheme="minorEastAsia" w:eastAsiaTheme="minorEastAsia" w:hAnsiTheme="minorEastAsia" w:hint="eastAsia"/>
                          <w:sz w:val="22"/>
                        </w:rPr>
                        <w:t>15年４月17日、訴訟の棄却を求めていたUber側の要求を退け、訴訟手続きを継続する決定を下した。</w:t>
                      </w:r>
                    </w:p>
                    <w:p w14:paraId="02ECD6CE" w14:textId="77777777" w:rsidR="00E9669B" w:rsidRPr="00AA07BF" w:rsidRDefault="00E9669B" w:rsidP="00E9669B">
                      <w:pPr>
                        <w:autoSpaceDE w:val="0"/>
                        <w:autoSpaceDN w:val="0"/>
                        <w:spacing w:line="300" w:lineRule="exact"/>
                        <w:contextualSpacing/>
                        <w:rPr>
                          <w:rFonts w:asciiTheme="minorEastAsia" w:eastAsiaTheme="minorEastAsia" w:hAnsiTheme="minorEastAsia"/>
                          <w:sz w:val="22"/>
                        </w:rPr>
                      </w:pPr>
                      <w:r w:rsidRPr="00AA07BF">
                        <w:rPr>
                          <w:rFonts w:asciiTheme="minorEastAsia" w:eastAsiaTheme="minorEastAsia" w:hAnsiTheme="minorEastAsia" w:hint="eastAsia"/>
                          <w:sz w:val="22"/>
                        </w:rPr>
                        <w:t xml:space="preserve">　この訴訟は、介助犬を連れた視覚障害者へのサービス提供をUberのドライバーが拒否したとされる数件の事例に関するもの。原告は、カリフォルニア州の視覚障害者連合であるＮＦＢＣ。乗車拒否は障害を持つアメリカ人法と州法違反だと主張している。</w:t>
                      </w:r>
                    </w:p>
                    <w:p w14:paraId="52F93E2E" w14:textId="77777777" w:rsidR="00E9669B" w:rsidRPr="00AA07BF" w:rsidRDefault="00E9669B" w:rsidP="00E9669B">
                      <w:pPr>
                        <w:autoSpaceDE w:val="0"/>
                        <w:autoSpaceDN w:val="0"/>
                        <w:spacing w:line="300" w:lineRule="exact"/>
                        <w:contextualSpacing/>
                        <w:rPr>
                          <w:rFonts w:asciiTheme="minorEastAsia" w:eastAsiaTheme="minorEastAsia" w:hAnsiTheme="minorEastAsia"/>
                        </w:rPr>
                      </w:pPr>
                      <w:r w:rsidRPr="00AA07BF">
                        <w:rPr>
                          <w:rFonts w:asciiTheme="minorEastAsia" w:eastAsiaTheme="minorEastAsia" w:hAnsiTheme="minorEastAsia" w:hint="eastAsia"/>
                          <w:sz w:val="22"/>
                        </w:rPr>
                        <w:t xml:space="preserve">　Uber側は、ＮＦＢＣや各事例の個人には、原告適格がないと主張していた。また、同社のサービスは公共向け交通機関の定義に該当せず、したがってこれらの法律は適用されないとの判断を裁判所が下すことも求めていた。</w:t>
                      </w:r>
                      <w:r>
                        <w:rPr>
                          <w:rFonts w:asciiTheme="minorEastAsia" w:eastAsiaTheme="minorEastAsia" w:hAnsiTheme="minorEastAsia" w:hint="eastAsia"/>
                          <w:sz w:val="22"/>
                        </w:rPr>
                        <w:t>(</w:t>
                      </w:r>
                      <w:r w:rsidRPr="00AA07BF">
                        <w:rPr>
                          <w:rFonts w:asciiTheme="minorEastAsia" w:eastAsiaTheme="minorEastAsia" w:hAnsiTheme="minorEastAsia" w:hint="eastAsia"/>
                          <w:sz w:val="22"/>
                        </w:rPr>
                        <w:t>日経BP Computerworld</w:t>
                      </w:r>
                      <w:r>
                        <w:rPr>
                          <w:rFonts w:asciiTheme="minorEastAsia" w:eastAsiaTheme="minorEastAsia" w:hAnsiTheme="minorEastAsia" w:hint="eastAsia"/>
                          <w:sz w:val="22"/>
                        </w:rPr>
                        <w:t xml:space="preserve"> News</w:t>
                      </w:r>
                      <w:r w:rsidRPr="00AA07BF">
                        <w:rPr>
                          <w:rFonts w:asciiTheme="minorEastAsia" w:eastAsiaTheme="minorEastAsia" w:hAnsiTheme="minorEastAsia" w:hint="eastAsia"/>
                          <w:sz w:val="22"/>
                        </w:rPr>
                        <w:t xml:space="preserve"> 2015.4.22</w:t>
                      </w:r>
                      <w:r>
                        <w:rPr>
                          <w:rFonts w:asciiTheme="minorEastAsia" w:eastAsiaTheme="minorEastAsia" w:hAnsiTheme="minorEastAsia" w:hint="eastAsia"/>
                          <w:sz w:val="22"/>
                        </w:rPr>
                        <w:t>)</w:t>
                      </w:r>
                    </w:p>
                  </w:txbxContent>
                </v:textbox>
              </v:shape>
            </w:pict>
          </mc:Fallback>
        </mc:AlternateContent>
      </w:r>
      <w:r w:rsidR="00145F2D" w:rsidRPr="00145F2D">
        <w:rPr>
          <w:rFonts w:ascii="HGS創英角ｺﾞｼｯｸUB" w:eastAsia="HGS創英角ｺﾞｼｯｸUB" w:hAnsi="HGS創英角ｺﾞｼｯｸUB" w:hint="eastAsia"/>
          <w:szCs w:val="24"/>
        </w:rPr>
        <w:t xml:space="preserve">　 </w:t>
      </w:r>
      <w:r w:rsidR="00E9669B">
        <w:rPr>
          <w:rFonts w:ascii="HGS創英角ｺﾞｼｯｸUB" w:eastAsia="HGS創英角ｺﾞｼｯｸUB" w:hAnsi="HGS創英角ｺﾞｼｯｸUB" w:hint="eastAsia"/>
          <w:szCs w:val="24"/>
        </w:rPr>
        <w:t xml:space="preserve">Ａ　</w:t>
      </w:r>
      <w:r w:rsidR="00E9669B" w:rsidRPr="00671971">
        <w:rPr>
          <w:rFonts w:asciiTheme="minorEastAsia" w:eastAsiaTheme="minorEastAsia" w:hAnsiTheme="minorEastAsia" w:hint="eastAsia"/>
          <w:szCs w:val="24"/>
        </w:rPr>
        <w:t>アメリカでは、ウー</w:t>
      </w:r>
    </w:p>
    <w:p w14:paraId="680A6BA8" w14:textId="5BAB5CDE" w:rsidR="00112228" w:rsidRDefault="00B637BC" w:rsidP="00E9669B">
      <w:pPr>
        <w:autoSpaceDE w:val="0"/>
        <w:autoSpaceDN w:val="0"/>
        <w:ind w:rightChars="2952" w:right="7085"/>
        <w:rPr>
          <w:rFonts w:asciiTheme="minorEastAsia" w:eastAsiaTheme="minorEastAsia" w:hAnsiTheme="minorEastAsia"/>
          <w:szCs w:val="24"/>
        </w:rPr>
      </w:pPr>
      <w:r w:rsidRPr="00671971">
        <w:rPr>
          <w:rFonts w:asciiTheme="minorEastAsia" w:eastAsiaTheme="minorEastAsia" w:hAnsiTheme="minorEastAsia" w:hint="eastAsia"/>
          <w:szCs w:val="24"/>
        </w:rPr>
        <w:t>バー</w:t>
      </w:r>
      <w:r w:rsidR="00E9669B" w:rsidRPr="00671971">
        <w:rPr>
          <w:rFonts w:asciiTheme="minorEastAsia" w:eastAsiaTheme="minorEastAsia" w:hAnsiTheme="minorEastAsia" w:hint="eastAsia"/>
          <w:szCs w:val="24"/>
        </w:rPr>
        <w:t>の運転者</w:t>
      </w:r>
      <w:r w:rsidR="00671971" w:rsidRPr="00671971">
        <w:rPr>
          <w:rFonts w:asciiTheme="minorEastAsia" w:eastAsiaTheme="minorEastAsia" w:hAnsiTheme="minorEastAsia" w:hint="eastAsia"/>
          <w:szCs w:val="24"/>
        </w:rPr>
        <w:t>が介助犬を連れた視覚障</w:t>
      </w:r>
      <w:r w:rsidR="00CA215D">
        <w:rPr>
          <w:rFonts w:asciiTheme="minorEastAsia" w:eastAsiaTheme="minorEastAsia" w:hAnsiTheme="minorEastAsia" w:hint="eastAsia"/>
          <w:szCs w:val="24"/>
        </w:rPr>
        <w:t>がい</w:t>
      </w:r>
      <w:r w:rsidR="00671971" w:rsidRPr="00671971">
        <w:rPr>
          <w:rFonts w:asciiTheme="minorEastAsia" w:eastAsiaTheme="minorEastAsia" w:hAnsiTheme="minorEastAsia" w:hint="eastAsia"/>
          <w:szCs w:val="24"/>
        </w:rPr>
        <w:t>者の乗車を拒否</w:t>
      </w:r>
      <w:r w:rsidRPr="00671971">
        <w:rPr>
          <w:rFonts w:asciiTheme="minorEastAsia" w:eastAsiaTheme="minorEastAsia" w:hAnsiTheme="minorEastAsia" w:hint="eastAsia"/>
          <w:szCs w:val="24"/>
        </w:rPr>
        <w:t>した</w:t>
      </w:r>
      <w:r w:rsidR="00671971" w:rsidRPr="00671971">
        <w:rPr>
          <w:rFonts w:asciiTheme="minorEastAsia" w:eastAsiaTheme="minorEastAsia" w:hAnsiTheme="minorEastAsia" w:hint="eastAsia"/>
          <w:szCs w:val="24"/>
        </w:rPr>
        <w:t>り、介助犬をトランクに</w:t>
      </w:r>
      <w:r w:rsidR="0017033F" w:rsidRPr="00671971">
        <w:rPr>
          <w:rFonts w:asciiTheme="minorEastAsia" w:eastAsiaTheme="minorEastAsia" w:hAnsiTheme="minorEastAsia" w:hint="eastAsia"/>
          <w:szCs w:val="24"/>
        </w:rPr>
        <w:t>閉</w:t>
      </w:r>
      <w:r w:rsidR="00671971" w:rsidRPr="00671971">
        <w:rPr>
          <w:rFonts w:asciiTheme="minorEastAsia" w:eastAsiaTheme="minorEastAsia" w:hAnsiTheme="minorEastAsia" w:hint="eastAsia"/>
          <w:szCs w:val="24"/>
        </w:rPr>
        <w:t>じ込めたなどとして、障</w:t>
      </w:r>
      <w:r w:rsidR="0017033F">
        <w:rPr>
          <w:rFonts w:asciiTheme="minorEastAsia" w:eastAsiaTheme="minorEastAsia" w:hAnsiTheme="minorEastAsia" w:hint="eastAsia"/>
          <w:szCs w:val="24"/>
        </w:rPr>
        <w:t>がい</w:t>
      </w:r>
      <w:r w:rsidR="0017033F" w:rsidRPr="00671971">
        <w:rPr>
          <w:rFonts w:asciiTheme="minorEastAsia" w:eastAsiaTheme="minorEastAsia" w:hAnsiTheme="minorEastAsia" w:hint="eastAsia"/>
          <w:szCs w:val="24"/>
        </w:rPr>
        <w:t>者</w:t>
      </w:r>
      <w:r w:rsidR="00671971" w:rsidRPr="00671971">
        <w:rPr>
          <w:rFonts w:asciiTheme="minorEastAsia" w:eastAsiaTheme="minorEastAsia" w:hAnsiTheme="minorEastAsia" w:hint="eastAsia"/>
          <w:szCs w:val="24"/>
        </w:rPr>
        <w:t>団体がウーバーを訴える</w:t>
      </w:r>
      <w:r w:rsidR="0017033F" w:rsidRPr="00671971">
        <w:rPr>
          <w:rFonts w:asciiTheme="minorEastAsia" w:eastAsiaTheme="minorEastAsia" w:hAnsiTheme="minorEastAsia" w:hint="eastAsia"/>
          <w:szCs w:val="24"/>
        </w:rPr>
        <w:t>訴訟</w:t>
      </w:r>
      <w:r w:rsidR="00671971" w:rsidRPr="00671971">
        <w:rPr>
          <w:rFonts w:asciiTheme="minorEastAsia" w:eastAsiaTheme="minorEastAsia" w:hAnsiTheme="minorEastAsia" w:hint="eastAsia"/>
          <w:szCs w:val="24"/>
        </w:rPr>
        <w:t>が起き</w:t>
      </w:r>
      <w:r w:rsidR="00112228">
        <w:rPr>
          <w:rFonts w:asciiTheme="minorEastAsia" w:eastAsiaTheme="minorEastAsia" w:hAnsiTheme="minorEastAsia" w:hint="eastAsia"/>
          <w:szCs w:val="24"/>
        </w:rPr>
        <w:t>ました。</w:t>
      </w:r>
    </w:p>
    <w:p w14:paraId="4B398682" w14:textId="2C08A851" w:rsidR="00D95C3A" w:rsidRDefault="00112228" w:rsidP="00E9669B">
      <w:pPr>
        <w:autoSpaceDE w:val="0"/>
        <w:autoSpaceDN w:val="0"/>
        <w:ind w:rightChars="2952" w:right="7085"/>
        <w:rPr>
          <w:rFonts w:asciiTheme="minorEastAsia" w:eastAsiaTheme="minorEastAsia" w:hAnsiTheme="minorEastAsia"/>
          <w:szCs w:val="24"/>
        </w:rPr>
      </w:pPr>
      <w:r>
        <w:rPr>
          <w:rFonts w:asciiTheme="minorEastAsia" w:eastAsiaTheme="minorEastAsia" w:hAnsiTheme="minorEastAsia" w:hint="eastAsia"/>
          <w:szCs w:val="24"/>
        </w:rPr>
        <w:t xml:space="preserve">　裁判でウーバーは、</w:t>
      </w:r>
      <w:r w:rsidR="00671971" w:rsidRPr="00671971">
        <w:rPr>
          <w:rFonts w:asciiTheme="minorEastAsia" w:eastAsiaTheme="minorEastAsia" w:hAnsiTheme="minorEastAsia" w:hint="eastAsia"/>
          <w:szCs w:val="24"/>
        </w:rPr>
        <w:t>同社のサービスは公共向け交通機関の定義に該当</w:t>
      </w:r>
      <w:r>
        <w:rPr>
          <w:rFonts w:asciiTheme="minorEastAsia" w:eastAsiaTheme="minorEastAsia" w:hAnsiTheme="minorEastAsia" w:hint="eastAsia"/>
          <w:szCs w:val="24"/>
        </w:rPr>
        <w:t>しな</w:t>
      </w:r>
      <w:r w:rsidR="00F352DC">
        <w:rPr>
          <w:rFonts w:asciiTheme="minorEastAsia" w:eastAsiaTheme="minorEastAsia" w:hAnsiTheme="minorEastAsia" w:hint="eastAsia"/>
          <w:szCs w:val="24"/>
        </w:rPr>
        <w:t>い</w:t>
      </w:r>
      <w:r>
        <w:rPr>
          <w:rFonts w:asciiTheme="minorEastAsia" w:eastAsiaTheme="minorEastAsia" w:hAnsiTheme="minorEastAsia" w:hint="eastAsia"/>
          <w:szCs w:val="24"/>
        </w:rPr>
        <w:t>ので、差</w:t>
      </w:r>
      <w:r w:rsidR="00F352DC">
        <w:rPr>
          <w:rFonts w:asciiTheme="minorEastAsia" w:eastAsiaTheme="minorEastAsia" w:hAnsiTheme="minorEastAsia" w:hint="eastAsia"/>
          <w:szCs w:val="24"/>
        </w:rPr>
        <w:t>別</w:t>
      </w:r>
      <w:r>
        <w:rPr>
          <w:rFonts w:asciiTheme="minorEastAsia" w:eastAsiaTheme="minorEastAsia" w:hAnsiTheme="minorEastAsia" w:hint="eastAsia"/>
          <w:szCs w:val="24"/>
        </w:rPr>
        <w:t>禁止が適用されないと主張</w:t>
      </w:r>
      <w:r w:rsidR="00F352DC">
        <w:rPr>
          <w:rFonts w:asciiTheme="minorEastAsia" w:eastAsiaTheme="minorEastAsia" w:hAnsiTheme="minorEastAsia" w:hint="eastAsia"/>
          <w:szCs w:val="24"/>
        </w:rPr>
        <w:t>し</w:t>
      </w:r>
      <w:r>
        <w:rPr>
          <w:rFonts w:asciiTheme="minorEastAsia" w:eastAsiaTheme="minorEastAsia" w:hAnsiTheme="minorEastAsia" w:hint="eastAsia"/>
          <w:szCs w:val="24"/>
        </w:rPr>
        <w:t>ていました。交通機関の公</w:t>
      </w:r>
      <w:r w:rsidR="00F352DC">
        <w:rPr>
          <w:rFonts w:asciiTheme="minorEastAsia" w:eastAsiaTheme="minorEastAsia" w:hAnsiTheme="minorEastAsia" w:hint="eastAsia"/>
          <w:szCs w:val="24"/>
        </w:rPr>
        <w:t>共</w:t>
      </w:r>
      <w:r>
        <w:rPr>
          <w:rFonts w:asciiTheme="minorEastAsia" w:eastAsiaTheme="minorEastAsia" w:hAnsiTheme="minorEastAsia" w:hint="eastAsia"/>
          <w:szCs w:val="24"/>
        </w:rPr>
        <w:t>性に関する認識</w:t>
      </w:r>
      <w:r w:rsidR="0017033F">
        <w:rPr>
          <w:rFonts w:asciiTheme="minorEastAsia" w:eastAsiaTheme="minorEastAsia" w:hAnsiTheme="minorEastAsia" w:hint="eastAsia"/>
          <w:szCs w:val="24"/>
        </w:rPr>
        <w:t>のなさを象</w:t>
      </w:r>
      <w:r w:rsidR="00F352DC">
        <w:rPr>
          <w:rFonts w:asciiTheme="minorEastAsia" w:eastAsiaTheme="minorEastAsia" w:hAnsiTheme="minorEastAsia" w:hint="eastAsia"/>
          <w:szCs w:val="24"/>
        </w:rPr>
        <w:t>徴</w:t>
      </w:r>
      <w:r w:rsidR="0017033F">
        <w:rPr>
          <w:rFonts w:asciiTheme="minorEastAsia" w:eastAsiaTheme="minorEastAsia" w:hAnsiTheme="minorEastAsia" w:hint="eastAsia"/>
          <w:szCs w:val="24"/>
        </w:rPr>
        <w:t>しています</w:t>
      </w:r>
      <w:r>
        <w:rPr>
          <w:rFonts w:asciiTheme="minorEastAsia" w:eastAsiaTheme="minorEastAsia" w:hAnsiTheme="minorEastAsia" w:hint="eastAsia"/>
          <w:szCs w:val="24"/>
        </w:rPr>
        <w:t>。</w:t>
      </w:r>
    </w:p>
    <w:p w14:paraId="74EC81E4" w14:textId="77777777" w:rsidR="00703B94" w:rsidRDefault="00703B94" w:rsidP="00671971">
      <w:pPr>
        <w:autoSpaceDE w:val="0"/>
        <w:autoSpaceDN w:val="0"/>
        <w:rPr>
          <w:rFonts w:asciiTheme="minorEastAsia" w:eastAsiaTheme="minorEastAsia" w:hAnsiTheme="minorEastAsia"/>
          <w:szCs w:val="24"/>
        </w:rPr>
        <w:sectPr w:rsidR="00703B94" w:rsidSect="00E9669B">
          <w:type w:val="continuous"/>
          <w:pgSz w:w="11907" w:h="16840" w:code="9"/>
          <w:pgMar w:top="1134" w:right="851" w:bottom="1134" w:left="851" w:header="851" w:footer="680" w:gutter="0"/>
          <w:cols w:space="425"/>
          <w:docGrid w:type="lines" w:linePitch="340" w:charSpace="48623"/>
        </w:sectPr>
      </w:pPr>
    </w:p>
    <w:p w14:paraId="77E36808" w14:textId="31F816A1" w:rsidR="00112228" w:rsidRDefault="00112228" w:rsidP="00671971">
      <w:pPr>
        <w:autoSpaceDE w:val="0"/>
        <w:autoSpaceDN w:val="0"/>
        <w:rPr>
          <w:rFonts w:asciiTheme="minorEastAsia" w:eastAsiaTheme="minorEastAsia" w:hAnsiTheme="minorEastAsia"/>
          <w:szCs w:val="24"/>
        </w:rPr>
        <w:sectPr w:rsidR="00112228" w:rsidSect="00703B94">
          <w:type w:val="continuous"/>
          <w:pgSz w:w="11907" w:h="16840" w:code="9"/>
          <w:pgMar w:top="1134" w:right="851" w:bottom="1134" w:left="851" w:header="851" w:footer="680" w:gutter="0"/>
          <w:cols w:space="425"/>
          <w:docGrid w:type="lines" w:linePitch="340" w:charSpace="48623"/>
        </w:sectPr>
      </w:pPr>
    </w:p>
    <w:p w14:paraId="6A1AE839" w14:textId="3159C328" w:rsidR="001B26B3" w:rsidRPr="001B26B3" w:rsidRDefault="001B26B3" w:rsidP="001B26B3">
      <w:pPr>
        <w:autoSpaceDE w:val="0"/>
        <w:autoSpaceDN w:val="0"/>
        <w:rPr>
          <w:rFonts w:asciiTheme="majorEastAsia" w:eastAsiaTheme="majorEastAsia" w:hAnsiTheme="majorEastAsia"/>
          <w:szCs w:val="24"/>
        </w:rPr>
      </w:pPr>
      <w:r>
        <w:rPr>
          <w:rFonts w:ascii="HGS創英角ｺﾞｼｯｸUB" w:eastAsia="HGS創英角ｺﾞｼｯｸUB" w:hAnsi="HGS創英角ｺﾞｼｯｸUB" w:hint="eastAsia"/>
          <w:szCs w:val="24"/>
        </w:rPr>
        <w:lastRenderedPageBreak/>
        <w:t xml:space="preserve">　</w:t>
      </w:r>
      <w:r w:rsidRPr="00D33BBA">
        <w:rPr>
          <w:rFonts w:ascii="HGS創英角ｺﾞｼｯｸUB" w:eastAsia="HGS創英角ｺﾞｼｯｸUB" w:hAnsi="HGS創英角ｺﾞｼｯｸUB" w:hint="eastAsia"/>
          <w:szCs w:val="24"/>
        </w:rPr>
        <w:t>Ｑ</w:t>
      </w:r>
      <w:r>
        <w:rPr>
          <w:rFonts w:ascii="HGS創英角ｺﾞｼｯｸUB" w:eastAsia="HGS創英角ｺﾞｼｯｸUB" w:hAnsi="HGS創英角ｺﾞｼｯｸUB" w:hint="eastAsia"/>
          <w:szCs w:val="24"/>
        </w:rPr>
        <w:t>1</w:t>
      </w:r>
      <w:r w:rsidR="00703B94">
        <w:rPr>
          <w:rFonts w:ascii="HGS創英角ｺﾞｼｯｸUB" w:eastAsia="HGS創英角ｺﾞｼｯｸUB" w:hAnsi="HGS創英角ｺﾞｼｯｸUB" w:hint="eastAsia"/>
          <w:szCs w:val="24"/>
        </w:rPr>
        <w:t>4</w:t>
      </w:r>
      <w:r w:rsidRPr="00D33BBA">
        <w:rPr>
          <w:rFonts w:ascii="HGS創英角ｺﾞｼｯｸUB" w:eastAsia="HGS創英角ｺﾞｼｯｸUB" w:hAnsi="HGS創英角ｺﾞｼｯｸUB" w:hint="eastAsia"/>
          <w:szCs w:val="24"/>
        </w:rPr>
        <w:t xml:space="preserve">　</w:t>
      </w:r>
      <w:r w:rsidRPr="001B26B3">
        <w:rPr>
          <w:rFonts w:asciiTheme="majorEastAsia" w:eastAsiaTheme="majorEastAsia" w:hAnsiTheme="majorEastAsia" w:hint="eastAsia"/>
          <w:szCs w:val="24"/>
        </w:rPr>
        <w:t>ライドシェア</w:t>
      </w:r>
      <w:r w:rsidR="0017033F">
        <w:rPr>
          <w:rFonts w:asciiTheme="majorEastAsia" w:eastAsiaTheme="majorEastAsia" w:hAnsiTheme="majorEastAsia" w:hint="eastAsia"/>
          <w:szCs w:val="24"/>
        </w:rPr>
        <w:t>の</w:t>
      </w:r>
      <w:r w:rsidRPr="001B26B3">
        <w:rPr>
          <w:rFonts w:asciiTheme="majorEastAsia" w:eastAsiaTheme="majorEastAsia" w:hAnsiTheme="majorEastAsia" w:hint="eastAsia"/>
          <w:szCs w:val="24"/>
        </w:rPr>
        <w:t>運転者はどんな働き方をしていますか？</w:t>
      </w:r>
    </w:p>
    <w:p w14:paraId="254BD383" w14:textId="2A0D6800" w:rsidR="00112228" w:rsidRPr="0017033F" w:rsidRDefault="001B26B3" w:rsidP="003A76D3">
      <w:pPr>
        <w:autoSpaceDE w:val="0"/>
        <w:autoSpaceDN w:val="0"/>
        <w:spacing w:line="480" w:lineRule="auto"/>
        <w:contextualSpacing/>
        <w:jc w:val="center"/>
        <w:rPr>
          <w:rFonts w:asciiTheme="minorEastAsia" w:eastAsiaTheme="minorEastAsia" w:hAnsiTheme="minorEastAsia"/>
          <w:b/>
          <w:szCs w:val="24"/>
        </w:rPr>
      </w:pPr>
      <w:r w:rsidRPr="0017033F">
        <w:rPr>
          <w:rFonts w:asciiTheme="majorEastAsia" w:eastAsiaTheme="majorEastAsia" w:hAnsiTheme="majorEastAsia" w:hint="eastAsia"/>
          <w:b/>
          <w:sz w:val="32"/>
          <w:szCs w:val="32"/>
        </w:rPr>
        <w:t>無権利で何の保障もない個人請負にされています</w:t>
      </w:r>
    </w:p>
    <w:p w14:paraId="68FE0548" w14:textId="77777777" w:rsidR="00112228" w:rsidRPr="0017033F" w:rsidRDefault="00112228" w:rsidP="00671971">
      <w:pPr>
        <w:autoSpaceDE w:val="0"/>
        <w:autoSpaceDN w:val="0"/>
        <w:rPr>
          <w:rFonts w:asciiTheme="minorEastAsia" w:eastAsiaTheme="minorEastAsia" w:hAnsiTheme="minorEastAsia"/>
          <w:b/>
          <w:szCs w:val="24"/>
        </w:rPr>
        <w:sectPr w:rsidR="00112228" w:rsidRPr="0017033F" w:rsidSect="00BB70F8">
          <w:type w:val="continuous"/>
          <w:pgSz w:w="11907" w:h="16840" w:code="9"/>
          <w:pgMar w:top="1134" w:right="851" w:bottom="1134" w:left="851" w:header="851" w:footer="680" w:gutter="0"/>
          <w:cols w:space="425"/>
          <w:docGrid w:type="lines" w:linePitch="340" w:charSpace="48623"/>
        </w:sectPr>
      </w:pPr>
    </w:p>
    <w:p w14:paraId="741D79F0" w14:textId="32D1192A" w:rsidR="001B26B3" w:rsidRDefault="00E9669B" w:rsidP="001B26B3">
      <w:pPr>
        <w:autoSpaceDE w:val="0"/>
        <w:autoSpaceDN w:val="0"/>
        <w:rPr>
          <w:rFonts w:asciiTheme="minorEastAsia" w:eastAsiaTheme="minorEastAsia" w:hAnsiTheme="minorEastAsia"/>
          <w:szCs w:val="24"/>
        </w:rPr>
      </w:pPr>
      <w:r w:rsidRPr="00484167">
        <w:rPr>
          <w:rFonts w:hint="eastAsia"/>
          <w:noProof/>
        </w:rPr>
        <w:drawing>
          <wp:anchor distT="0" distB="0" distL="114300" distR="114300" simplePos="0" relativeHeight="251654144" behindDoc="0" locked="0" layoutInCell="1" allowOverlap="1" wp14:anchorId="1F6AF77A" wp14:editId="56622EF8">
            <wp:simplePos x="0" y="0"/>
            <wp:positionH relativeFrom="column">
              <wp:posOffset>2189480</wp:posOffset>
            </wp:positionH>
            <wp:positionV relativeFrom="page">
              <wp:posOffset>1409700</wp:posOffset>
            </wp:positionV>
            <wp:extent cx="4421505" cy="284607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21505" cy="2846070"/>
                    </a:xfrm>
                    <a:prstGeom prst="rect">
                      <a:avLst/>
                    </a:prstGeom>
                    <a:noFill/>
                    <a:ln>
                      <a:noFill/>
                    </a:ln>
                  </pic:spPr>
                </pic:pic>
              </a:graphicData>
            </a:graphic>
            <wp14:sizeRelH relativeFrom="page">
              <wp14:pctWidth>0</wp14:pctWidth>
            </wp14:sizeRelH>
            <wp14:sizeRelV relativeFrom="page">
              <wp14:pctHeight>0</wp14:pctHeight>
            </wp14:sizeRelV>
          </wp:anchor>
        </w:drawing>
      </w:r>
      <w:r w:rsidR="001B26B3">
        <w:rPr>
          <w:rFonts w:asciiTheme="majorEastAsia" w:eastAsiaTheme="majorEastAsia" w:hAnsiTheme="majorEastAsia" w:hint="eastAsia"/>
          <w:szCs w:val="24"/>
        </w:rPr>
        <w:t xml:space="preserve">　 </w:t>
      </w:r>
      <w:r w:rsidR="001B26B3">
        <w:rPr>
          <w:rFonts w:ascii="HGS創英角ｺﾞｼｯｸUB" w:eastAsia="HGS創英角ｺﾞｼｯｸUB" w:hAnsi="HGS創英角ｺﾞｼｯｸUB" w:hint="eastAsia"/>
          <w:szCs w:val="24"/>
        </w:rPr>
        <w:t xml:space="preserve">Ａ </w:t>
      </w:r>
      <w:r w:rsidR="001B26B3">
        <w:rPr>
          <w:rFonts w:asciiTheme="majorEastAsia" w:eastAsiaTheme="majorEastAsia" w:hAnsiTheme="majorEastAsia" w:hint="eastAsia"/>
          <w:szCs w:val="24"/>
        </w:rPr>
        <w:t xml:space="preserve">　</w:t>
      </w:r>
      <w:r w:rsidR="001B26B3" w:rsidRPr="001B26B3">
        <w:rPr>
          <w:rFonts w:asciiTheme="minorEastAsia" w:eastAsiaTheme="minorEastAsia" w:hAnsiTheme="minorEastAsia" w:hint="eastAsia"/>
          <w:szCs w:val="24"/>
        </w:rPr>
        <w:t>ライドシェアの危険</w:t>
      </w:r>
    </w:p>
    <w:p w14:paraId="29DBE3C6" w14:textId="6AB6A9EE" w:rsidR="001B26B3" w:rsidRDefault="001B26B3" w:rsidP="001B26B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性は、そこで働く労働者の権</w:t>
      </w:r>
    </w:p>
    <w:p w14:paraId="73BDF8DF" w14:textId="333B8419" w:rsidR="001B26B3" w:rsidRDefault="001B26B3" w:rsidP="001B26B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利が失われ、低賃金で無権利</w:t>
      </w:r>
    </w:p>
    <w:p w14:paraId="5A0169F6" w14:textId="30397CC1" w:rsidR="001B26B3" w:rsidRDefault="001B26B3" w:rsidP="001B26B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な働き方が社会に広がってし</w:t>
      </w:r>
    </w:p>
    <w:p w14:paraId="034AF264" w14:textId="700C52C8" w:rsidR="001B26B3" w:rsidRPr="001B26B3" w:rsidRDefault="001B26B3" w:rsidP="001B26B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まうという点にもあります。</w:t>
      </w:r>
    </w:p>
    <w:p w14:paraId="6D4188A5" w14:textId="5711A2A2" w:rsidR="001B26B3" w:rsidRDefault="001B26B3" w:rsidP="001B26B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 xml:space="preserve">　ライドシェアの運転者は、</w:t>
      </w:r>
    </w:p>
    <w:p w14:paraId="06240321" w14:textId="457A31B6" w:rsidR="001B26B3" w:rsidRDefault="001B26B3" w:rsidP="001B26B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雇用された労働者ではなく、</w:t>
      </w:r>
    </w:p>
    <w:p w14:paraId="2E98C3A9" w14:textId="540050FD" w:rsidR="001B26B3" w:rsidRDefault="001B26B3" w:rsidP="001B26B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仕事を請け負う個人事業者・</w:t>
      </w:r>
    </w:p>
    <w:p w14:paraId="3596E67D" w14:textId="7DB87ECC" w:rsidR="001B26B3" w:rsidRDefault="001B26B3" w:rsidP="001B26B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自営業者とされています。実</w:t>
      </w:r>
    </w:p>
    <w:p w14:paraId="791516CF" w14:textId="442F2507" w:rsidR="001B26B3" w:rsidRDefault="001B26B3" w:rsidP="001B26B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際には、企業から仲介された</w:t>
      </w:r>
    </w:p>
    <w:p w14:paraId="3918F564" w14:textId="77777777" w:rsidR="001B26B3" w:rsidRDefault="001B26B3" w:rsidP="001B26B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乗客を乗せる以外に仕事はで</w:t>
      </w:r>
    </w:p>
    <w:p w14:paraId="0D8AD047" w14:textId="67E1EA34" w:rsidR="001B26B3" w:rsidRDefault="001B26B3" w:rsidP="001B26B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きず、運賃も、運行方法も企</w:t>
      </w:r>
    </w:p>
    <w:p w14:paraId="2164EA31" w14:textId="77777777" w:rsidR="001B26B3" w:rsidRDefault="001B26B3" w:rsidP="001B26B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業によって決められ、完全に</w:t>
      </w:r>
    </w:p>
    <w:p w14:paraId="37792EB2" w14:textId="77777777" w:rsidR="001B26B3" w:rsidRDefault="001B26B3" w:rsidP="001B26B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企業の支配下に置かれていて</w:t>
      </w:r>
    </w:p>
    <w:p w14:paraId="3F0134C9" w14:textId="77777777" w:rsidR="001B26B3" w:rsidRPr="001B26B3" w:rsidRDefault="001B26B3" w:rsidP="001B26B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労働者と変らないのに、自営業者とされるために、労働者に保障されている権利や労働法にもとづく保護が一切なくなってしまいます。</w:t>
      </w:r>
    </w:p>
    <w:p w14:paraId="2C52DFDB" w14:textId="402F47A4" w:rsidR="00680DB6" w:rsidRPr="001B26B3" w:rsidRDefault="001B26B3" w:rsidP="00680DB6">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 xml:space="preserve">　企業の側は、車両代や燃料費など経費をすべて運転者負担とし、人を雇うコストや社会保険料も負担せずに、利益だけを得られると</w:t>
      </w:r>
    </w:p>
    <w:p w14:paraId="4E2B2527" w14:textId="77777777" w:rsidR="00703B94" w:rsidRPr="001B26B3" w:rsidRDefault="00703B94" w:rsidP="00703B94">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いう、たいへんおいしい商売ができるのです。</w:t>
      </w:r>
    </w:p>
    <w:p w14:paraId="0262B06D" w14:textId="53649B82" w:rsidR="001B26B3" w:rsidRPr="001B26B3" w:rsidRDefault="00703B94" w:rsidP="00703B94">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 xml:space="preserve">　アメリカ</w:t>
      </w:r>
      <w:r>
        <w:rPr>
          <w:rFonts w:asciiTheme="minorEastAsia" w:eastAsiaTheme="minorEastAsia" w:hAnsiTheme="minorEastAsia" w:hint="eastAsia"/>
          <w:szCs w:val="24"/>
        </w:rPr>
        <w:t>や欧州では、</w:t>
      </w:r>
      <w:r w:rsidRPr="001B26B3">
        <w:rPr>
          <w:rFonts w:asciiTheme="minorEastAsia" w:eastAsiaTheme="minorEastAsia" w:hAnsiTheme="minorEastAsia" w:hint="eastAsia"/>
          <w:szCs w:val="24"/>
        </w:rPr>
        <w:t>ウーバーの運転者が、自分たちは「労働者」であり、最低賃金の支払いや労働法が適用されるべきだとしてウーバーを相手に</w:t>
      </w:r>
      <w:r>
        <w:rPr>
          <w:rFonts w:asciiTheme="minorEastAsia" w:eastAsiaTheme="minorEastAsia" w:hAnsiTheme="minorEastAsia" w:hint="eastAsia"/>
          <w:szCs w:val="24"/>
        </w:rPr>
        <w:t>した</w:t>
      </w:r>
      <w:r w:rsidRPr="001B26B3">
        <w:rPr>
          <w:rFonts w:asciiTheme="minorEastAsia" w:eastAsiaTheme="minorEastAsia" w:hAnsiTheme="minorEastAsia" w:hint="eastAsia"/>
          <w:szCs w:val="24"/>
        </w:rPr>
        <w:t>訴訟</w:t>
      </w:r>
      <w:r>
        <w:rPr>
          <w:rFonts w:asciiTheme="minorEastAsia" w:eastAsiaTheme="minorEastAsia" w:hAnsiTheme="minorEastAsia" w:hint="eastAsia"/>
          <w:szCs w:val="24"/>
        </w:rPr>
        <w:t>が続発していますが、</w:t>
      </w:r>
      <w:r w:rsidRPr="001B26B3">
        <w:rPr>
          <w:rFonts w:asciiTheme="minorEastAsia" w:eastAsiaTheme="minorEastAsia" w:hAnsiTheme="minorEastAsia" w:hint="eastAsia"/>
          <w:szCs w:val="24"/>
        </w:rPr>
        <w:t>ウーバーは徹底的に争い、決して労働者とは認めようとしません。</w:t>
      </w:r>
    </w:p>
    <w:p w14:paraId="1F16ED3D" w14:textId="2081442C" w:rsidR="001B26B3" w:rsidRDefault="001B26B3" w:rsidP="001B26B3">
      <w:pPr>
        <w:autoSpaceDE w:val="0"/>
        <w:autoSpaceDN w:val="0"/>
        <w:rPr>
          <w:rFonts w:asciiTheme="minorEastAsia" w:eastAsiaTheme="minorEastAsia" w:hAnsiTheme="minorEastAsia"/>
          <w:szCs w:val="24"/>
        </w:rPr>
      </w:pPr>
    </w:p>
    <w:p w14:paraId="4D97F402" w14:textId="524B6E3E" w:rsidR="001B26B3" w:rsidRDefault="001B26B3" w:rsidP="001B26B3">
      <w:pPr>
        <w:autoSpaceDE w:val="0"/>
        <w:autoSpaceDN w:val="0"/>
        <w:rPr>
          <w:rFonts w:asciiTheme="minorEastAsia" w:eastAsiaTheme="minorEastAsia" w:hAnsiTheme="minorEastAsia"/>
          <w:szCs w:val="24"/>
        </w:rPr>
      </w:pPr>
    </w:p>
    <w:p w14:paraId="5978E012" w14:textId="77777777" w:rsidR="001B26B3" w:rsidRDefault="001B26B3" w:rsidP="001B26B3">
      <w:pPr>
        <w:autoSpaceDE w:val="0"/>
        <w:autoSpaceDN w:val="0"/>
        <w:rPr>
          <w:rFonts w:asciiTheme="minorEastAsia" w:eastAsiaTheme="minorEastAsia" w:hAnsiTheme="minorEastAsia"/>
          <w:szCs w:val="24"/>
        </w:rPr>
      </w:pPr>
    </w:p>
    <w:p w14:paraId="0D38E93C" w14:textId="77777777" w:rsidR="001B26B3" w:rsidRDefault="001B26B3" w:rsidP="001B26B3">
      <w:pPr>
        <w:autoSpaceDE w:val="0"/>
        <w:autoSpaceDN w:val="0"/>
        <w:rPr>
          <w:rFonts w:asciiTheme="minorEastAsia" w:eastAsiaTheme="minorEastAsia" w:hAnsiTheme="minorEastAsia"/>
          <w:szCs w:val="24"/>
        </w:rPr>
      </w:pPr>
    </w:p>
    <w:p w14:paraId="5B585C57" w14:textId="77777777" w:rsidR="001B26B3" w:rsidRDefault="001B26B3" w:rsidP="001B26B3">
      <w:pPr>
        <w:autoSpaceDE w:val="0"/>
        <w:autoSpaceDN w:val="0"/>
        <w:rPr>
          <w:rFonts w:asciiTheme="minorEastAsia" w:eastAsiaTheme="minorEastAsia" w:hAnsiTheme="minorEastAsia"/>
          <w:szCs w:val="24"/>
        </w:rPr>
      </w:pPr>
    </w:p>
    <w:p w14:paraId="67DB62A0" w14:textId="77777777" w:rsidR="001B26B3" w:rsidRDefault="001B26B3" w:rsidP="001B26B3">
      <w:pPr>
        <w:autoSpaceDE w:val="0"/>
        <w:autoSpaceDN w:val="0"/>
        <w:rPr>
          <w:rFonts w:asciiTheme="minorEastAsia" w:eastAsiaTheme="minorEastAsia" w:hAnsiTheme="minorEastAsia"/>
          <w:szCs w:val="24"/>
        </w:rPr>
      </w:pPr>
    </w:p>
    <w:p w14:paraId="666378FA" w14:textId="77777777" w:rsidR="001B26B3" w:rsidRDefault="001B26B3" w:rsidP="001B26B3">
      <w:pPr>
        <w:autoSpaceDE w:val="0"/>
        <w:autoSpaceDN w:val="0"/>
        <w:rPr>
          <w:rFonts w:asciiTheme="minorEastAsia" w:eastAsiaTheme="minorEastAsia" w:hAnsiTheme="minorEastAsia"/>
          <w:szCs w:val="24"/>
        </w:rPr>
      </w:pPr>
    </w:p>
    <w:p w14:paraId="1124FB65" w14:textId="09FFA330" w:rsidR="001B26B3" w:rsidRDefault="001B26B3" w:rsidP="00680DB6">
      <w:pPr>
        <w:autoSpaceDE w:val="0"/>
        <w:autoSpaceDN w:val="0"/>
        <w:rPr>
          <w:rFonts w:asciiTheme="minorEastAsia" w:eastAsiaTheme="minorEastAsia" w:hAnsiTheme="minorEastAsia"/>
          <w:szCs w:val="24"/>
        </w:rPr>
      </w:pPr>
    </w:p>
    <w:p w14:paraId="52CD0CBC" w14:textId="77777777" w:rsidR="001B26B3" w:rsidRDefault="001B26B3" w:rsidP="001B26B3">
      <w:pPr>
        <w:autoSpaceDE w:val="0"/>
        <w:autoSpaceDN w:val="0"/>
        <w:rPr>
          <w:rFonts w:asciiTheme="minorEastAsia" w:eastAsiaTheme="minorEastAsia" w:hAnsiTheme="minorEastAsia"/>
          <w:szCs w:val="24"/>
        </w:rPr>
      </w:pPr>
    </w:p>
    <w:p w14:paraId="1F6E673C" w14:textId="77777777" w:rsidR="001B26B3" w:rsidRDefault="001B26B3" w:rsidP="001B26B3">
      <w:pPr>
        <w:autoSpaceDE w:val="0"/>
        <w:autoSpaceDN w:val="0"/>
        <w:rPr>
          <w:rFonts w:asciiTheme="minorEastAsia" w:eastAsiaTheme="minorEastAsia" w:hAnsiTheme="minorEastAsia"/>
          <w:szCs w:val="24"/>
        </w:rPr>
      </w:pPr>
    </w:p>
    <w:p w14:paraId="697B2197" w14:textId="77777777" w:rsidR="001B26B3" w:rsidRDefault="001B26B3" w:rsidP="001B26B3">
      <w:pPr>
        <w:autoSpaceDE w:val="0"/>
        <w:autoSpaceDN w:val="0"/>
        <w:rPr>
          <w:rFonts w:asciiTheme="minorEastAsia" w:eastAsiaTheme="minorEastAsia" w:hAnsiTheme="minorEastAsia"/>
          <w:szCs w:val="24"/>
        </w:rPr>
      </w:pPr>
    </w:p>
    <w:p w14:paraId="33C491EC" w14:textId="77777777" w:rsidR="001B26B3" w:rsidRDefault="001B26B3" w:rsidP="001B26B3">
      <w:pPr>
        <w:autoSpaceDE w:val="0"/>
        <w:autoSpaceDN w:val="0"/>
        <w:rPr>
          <w:rFonts w:asciiTheme="minorEastAsia" w:eastAsiaTheme="minorEastAsia" w:hAnsiTheme="minorEastAsia"/>
          <w:szCs w:val="24"/>
        </w:rPr>
      </w:pPr>
    </w:p>
    <w:p w14:paraId="171ECC13" w14:textId="66EAA90F" w:rsidR="001B26B3" w:rsidRDefault="001B26B3" w:rsidP="00680DB6">
      <w:pPr>
        <w:autoSpaceDE w:val="0"/>
        <w:autoSpaceDN w:val="0"/>
        <w:rPr>
          <w:rFonts w:asciiTheme="minorEastAsia" w:eastAsiaTheme="minorEastAsia" w:hAnsiTheme="minorEastAsia"/>
          <w:szCs w:val="24"/>
        </w:rPr>
      </w:pPr>
    </w:p>
    <w:p w14:paraId="1387B75E" w14:textId="77777777" w:rsidR="001B26B3" w:rsidRDefault="001B26B3" w:rsidP="001B26B3">
      <w:pPr>
        <w:autoSpaceDE w:val="0"/>
        <w:autoSpaceDN w:val="0"/>
        <w:rPr>
          <w:rFonts w:asciiTheme="minorEastAsia" w:eastAsiaTheme="minorEastAsia" w:hAnsiTheme="minorEastAsia"/>
          <w:szCs w:val="24"/>
        </w:rPr>
      </w:pPr>
    </w:p>
    <w:p w14:paraId="5892490B" w14:textId="77777777" w:rsidR="001B26B3" w:rsidRPr="001B26B3" w:rsidRDefault="001B26B3" w:rsidP="001B26B3">
      <w:pPr>
        <w:autoSpaceDE w:val="0"/>
        <w:autoSpaceDN w:val="0"/>
        <w:rPr>
          <w:rFonts w:asciiTheme="minorEastAsia" w:eastAsiaTheme="minorEastAsia" w:hAnsiTheme="minorEastAsia"/>
          <w:szCs w:val="24"/>
        </w:rPr>
      </w:pPr>
      <w:r w:rsidRPr="001B26B3">
        <w:rPr>
          <w:rFonts w:asciiTheme="minorEastAsia" w:eastAsiaTheme="minorEastAsia" w:hAnsiTheme="minorEastAsia" w:hint="eastAsia"/>
          <w:szCs w:val="24"/>
        </w:rPr>
        <w:t xml:space="preserve">　日本でも新経済連盟は、「ライドシェアは好きな時に働くことのできる形態であり、柔軟な働き方による新たなライフスタイルを提供する」などと提案していますが、この働き方は、副業を前提としたもので、有給休暇や割増賃金、労働時間規制、解雇規制など労働者としての権利がないことには一言も触れていません。</w:t>
      </w:r>
    </w:p>
    <w:p w14:paraId="7F09182A" w14:textId="77777777" w:rsidR="001B26B3" w:rsidRDefault="001B26B3" w:rsidP="001B26B3">
      <w:pPr>
        <w:autoSpaceDE w:val="0"/>
        <w:autoSpaceDN w:val="0"/>
        <w:rPr>
          <w:rFonts w:asciiTheme="minorEastAsia" w:eastAsiaTheme="minorEastAsia" w:hAnsiTheme="minorEastAsia"/>
          <w:szCs w:val="24"/>
        </w:rPr>
        <w:sectPr w:rsidR="001B26B3" w:rsidSect="00BB70F8">
          <w:type w:val="continuous"/>
          <w:pgSz w:w="11907" w:h="16840" w:code="9"/>
          <w:pgMar w:top="1134" w:right="851" w:bottom="1134" w:left="851" w:header="851" w:footer="680" w:gutter="0"/>
          <w:cols w:num="2" w:space="425"/>
          <w:docGrid w:type="lines" w:linePitch="340" w:charSpace="48623"/>
        </w:sectPr>
      </w:pPr>
      <w:r w:rsidRPr="001B26B3">
        <w:rPr>
          <w:rFonts w:asciiTheme="minorEastAsia" w:eastAsiaTheme="minorEastAsia" w:hAnsiTheme="minorEastAsia" w:hint="eastAsia"/>
          <w:szCs w:val="24"/>
        </w:rPr>
        <w:t xml:space="preserve">　ライドシェア導入を契機に、労働者を個人事業者扱いにする働かせ方が他の職種でも</w:t>
      </w:r>
      <w:r>
        <w:rPr>
          <w:rFonts w:asciiTheme="minorEastAsia" w:eastAsiaTheme="minorEastAsia" w:hAnsiTheme="minorEastAsia" w:hint="eastAsia"/>
          <w:szCs w:val="24"/>
        </w:rPr>
        <w:t>広がれば、</w:t>
      </w:r>
      <w:r w:rsidRPr="001B26B3">
        <w:rPr>
          <w:rFonts w:asciiTheme="minorEastAsia" w:eastAsiaTheme="minorEastAsia" w:hAnsiTheme="minorEastAsia" w:hint="eastAsia"/>
          <w:szCs w:val="24"/>
        </w:rPr>
        <w:t>多くの労働者が無権利状態</w:t>
      </w:r>
      <w:r>
        <w:rPr>
          <w:rFonts w:asciiTheme="minorEastAsia" w:eastAsiaTheme="minorEastAsia" w:hAnsiTheme="minorEastAsia" w:hint="eastAsia"/>
          <w:szCs w:val="24"/>
        </w:rPr>
        <w:t>で</w:t>
      </w:r>
      <w:r w:rsidRPr="001B26B3">
        <w:rPr>
          <w:rFonts w:asciiTheme="minorEastAsia" w:eastAsiaTheme="minorEastAsia" w:hAnsiTheme="minorEastAsia" w:hint="eastAsia"/>
          <w:szCs w:val="24"/>
        </w:rPr>
        <w:t>生活は不安定になり、貧困と格差が拡大、年金や健康保険の財政にも穴が開いてしまいます。</w:t>
      </w:r>
    </w:p>
    <w:p w14:paraId="1AF0F60D" w14:textId="77777777" w:rsidR="00112228" w:rsidRPr="001B26B3" w:rsidRDefault="00112228" w:rsidP="00CA215D">
      <w:pPr>
        <w:pBdr>
          <w:between w:val="single" w:sz="4" w:space="1" w:color="auto"/>
        </w:pBdr>
        <w:autoSpaceDE w:val="0"/>
        <w:autoSpaceDN w:val="0"/>
        <w:rPr>
          <w:rFonts w:asciiTheme="minorEastAsia" w:eastAsiaTheme="minorEastAsia" w:hAnsiTheme="minorEastAsia"/>
          <w:szCs w:val="24"/>
        </w:rPr>
      </w:pPr>
    </w:p>
    <w:p w14:paraId="291C0EB1" w14:textId="77777777" w:rsidR="00CA215D" w:rsidRDefault="00CA215D" w:rsidP="00CA215D">
      <w:pPr>
        <w:pBdr>
          <w:between w:val="single" w:sz="4" w:space="1" w:color="auto"/>
        </w:pBdr>
        <w:autoSpaceDE w:val="0"/>
        <w:autoSpaceDN w:val="0"/>
        <w:rPr>
          <w:rFonts w:asciiTheme="minorEastAsia" w:eastAsiaTheme="minorEastAsia" w:hAnsiTheme="minorEastAsia"/>
          <w:szCs w:val="24"/>
        </w:rPr>
      </w:pPr>
    </w:p>
    <w:p w14:paraId="346C5818" w14:textId="77777777" w:rsidR="00112228" w:rsidRDefault="00112228" w:rsidP="00CA215D">
      <w:pPr>
        <w:autoSpaceDE w:val="0"/>
        <w:autoSpaceDN w:val="0"/>
        <w:rPr>
          <w:rFonts w:asciiTheme="minorEastAsia" w:eastAsiaTheme="minorEastAsia" w:hAnsiTheme="minorEastAsia"/>
          <w:szCs w:val="24"/>
        </w:rPr>
      </w:pPr>
    </w:p>
    <w:p w14:paraId="3B7C689C" w14:textId="77777777" w:rsidR="00484167" w:rsidRDefault="00484167" w:rsidP="00CA215D">
      <w:pPr>
        <w:autoSpaceDE w:val="0"/>
        <w:autoSpaceDN w:val="0"/>
        <w:rPr>
          <w:rFonts w:asciiTheme="minorEastAsia" w:eastAsiaTheme="minorEastAsia" w:hAnsiTheme="minorEastAsia"/>
          <w:szCs w:val="24"/>
        </w:rPr>
      </w:pPr>
    </w:p>
    <w:tbl>
      <w:tblPr>
        <w:tblStyle w:val="a3"/>
        <w:tblW w:w="0" w:type="auto"/>
        <w:jc w:val="center"/>
        <w:tblBorders>
          <w:insideH w:val="none" w:sz="0" w:space="0" w:color="auto"/>
        </w:tblBorders>
        <w:tblCellMar>
          <w:top w:w="85" w:type="dxa"/>
          <w:left w:w="85" w:type="dxa"/>
          <w:bottom w:w="85" w:type="dxa"/>
          <w:right w:w="85" w:type="dxa"/>
        </w:tblCellMar>
        <w:tblLook w:val="04A0" w:firstRow="1" w:lastRow="0" w:firstColumn="1" w:lastColumn="0" w:noHBand="0" w:noVBand="1"/>
      </w:tblPr>
      <w:tblGrid>
        <w:gridCol w:w="231"/>
        <w:gridCol w:w="5390"/>
        <w:gridCol w:w="231"/>
      </w:tblGrid>
      <w:tr w:rsidR="003A2A87" w:rsidRPr="001B26B3" w14:paraId="3E49EFFA" w14:textId="77777777" w:rsidTr="00516E3E">
        <w:trPr>
          <w:jc w:val="center"/>
        </w:trPr>
        <w:tc>
          <w:tcPr>
            <w:tcW w:w="209" w:type="dxa"/>
            <w:tcBorders>
              <w:top w:val="single" w:sz="4" w:space="0" w:color="auto"/>
              <w:bottom w:val="nil"/>
              <w:right w:val="nil"/>
            </w:tcBorders>
          </w:tcPr>
          <w:p w14:paraId="2EC604FC" w14:textId="77777777" w:rsidR="003A2A87" w:rsidRPr="003A2A87" w:rsidRDefault="003A2A87" w:rsidP="00CA215D">
            <w:pPr>
              <w:autoSpaceDE w:val="0"/>
              <w:autoSpaceDN w:val="0"/>
              <w:jc w:val="center"/>
              <w:rPr>
                <w:rFonts w:asciiTheme="majorEastAsia" w:eastAsiaTheme="majorEastAsia" w:hAnsiTheme="majorEastAsia"/>
                <w:sz w:val="16"/>
                <w:szCs w:val="16"/>
              </w:rPr>
            </w:pPr>
          </w:p>
        </w:tc>
        <w:tc>
          <w:tcPr>
            <w:tcW w:w="5390" w:type="dxa"/>
            <w:tcBorders>
              <w:top w:val="single" w:sz="4" w:space="0" w:color="auto"/>
              <w:left w:val="nil"/>
              <w:bottom w:val="single" w:sz="4" w:space="0" w:color="auto"/>
              <w:right w:val="nil"/>
            </w:tcBorders>
          </w:tcPr>
          <w:p w14:paraId="7DBA08FE" w14:textId="07F5FAF0" w:rsidR="003A2A87" w:rsidRPr="00B642DF" w:rsidRDefault="003A2A87" w:rsidP="00453131">
            <w:pPr>
              <w:autoSpaceDE w:val="0"/>
              <w:autoSpaceDN w:val="0"/>
              <w:spacing w:line="360" w:lineRule="exact"/>
              <w:ind w:leftChars="141" w:left="338"/>
              <w:jc w:val="left"/>
              <w:rPr>
                <w:rFonts w:asciiTheme="majorEastAsia" w:eastAsiaTheme="majorEastAsia" w:hAnsiTheme="majorEastAsia"/>
                <w:szCs w:val="24"/>
              </w:rPr>
            </w:pPr>
            <w:r w:rsidRPr="00B642DF">
              <w:rPr>
                <w:rFonts w:asciiTheme="majorEastAsia" w:eastAsiaTheme="majorEastAsia" w:hAnsiTheme="majorEastAsia" w:hint="eastAsia"/>
                <w:szCs w:val="24"/>
              </w:rPr>
              <w:t>危険な白タク　ライドシェア</w:t>
            </w:r>
            <w:r w:rsidR="00516E3E">
              <w:rPr>
                <w:rFonts w:asciiTheme="majorEastAsia" w:eastAsiaTheme="majorEastAsia" w:hAnsiTheme="majorEastAsia" w:hint="eastAsia"/>
                <w:szCs w:val="24"/>
              </w:rPr>
              <w:t xml:space="preserve">　</w:t>
            </w:r>
            <w:r w:rsidR="009F78A1" w:rsidRPr="009F78A1">
              <w:rPr>
                <w:rFonts w:asciiTheme="majorEastAsia" w:eastAsiaTheme="majorEastAsia" w:hAnsiTheme="majorEastAsia" w:hint="eastAsia"/>
                <w:sz w:val="20"/>
                <w:szCs w:val="20"/>
              </w:rPr>
              <w:t>2023年</w:t>
            </w:r>
            <w:r w:rsidR="00516E3E" w:rsidRPr="00516E3E">
              <w:rPr>
                <w:rFonts w:asciiTheme="majorEastAsia" w:eastAsiaTheme="majorEastAsia" w:hAnsiTheme="majorEastAsia" w:hint="eastAsia"/>
                <w:sz w:val="20"/>
                <w:szCs w:val="20"/>
              </w:rPr>
              <w:t>版</w:t>
            </w:r>
          </w:p>
          <w:p w14:paraId="64F7E31F" w14:textId="77777777" w:rsidR="003A2A87" w:rsidRPr="00B642DF" w:rsidRDefault="003A2A87" w:rsidP="00B642DF">
            <w:pPr>
              <w:autoSpaceDE w:val="0"/>
              <w:autoSpaceDN w:val="0"/>
              <w:spacing w:line="280" w:lineRule="exact"/>
              <w:jc w:val="center"/>
              <w:rPr>
                <w:rFonts w:asciiTheme="minorEastAsia" w:eastAsiaTheme="minorEastAsia" w:hAnsiTheme="minorEastAsia"/>
                <w:sz w:val="20"/>
                <w:szCs w:val="20"/>
              </w:rPr>
            </w:pPr>
            <w:r w:rsidRPr="00B642DF">
              <w:rPr>
                <w:rFonts w:asciiTheme="minorEastAsia" w:eastAsiaTheme="minorEastAsia" w:hAnsiTheme="minorEastAsia" w:hint="eastAsia"/>
                <w:sz w:val="20"/>
                <w:szCs w:val="20"/>
              </w:rPr>
              <w:t>Ｑ＆Ａ　ライドシェアって何？　なぜ危険なのか？</w:t>
            </w:r>
          </w:p>
          <w:p w14:paraId="14D0F701" w14:textId="77777777" w:rsidR="003A2A87" w:rsidRPr="001B26B3" w:rsidRDefault="003A2A87" w:rsidP="00B642DF">
            <w:pPr>
              <w:autoSpaceDE w:val="0"/>
              <w:autoSpaceDN w:val="0"/>
              <w:spacing w:line="280" w:lineRule="exact"/>
              <w:jc w:val="center"/>
              <w:rPr>
                <w:rFonts w:asciiTheme="minorEastAsia" w:eastAsiaTheme="minorEastAsia" w:hAnsiTheme="minorEastAsia"/>
                <w:szCs w:val="24"/>
              </w:rPr>
            </w:pPr>
            <w:r w:rsidRPr="00B642DF">
              <w:rPr>
                <w:rFonts w:asciiTheme="minorEastAsia" w:eastAsiaTheme="minorEastAsia" w:hAnsiTheme="minorEastAsia" w:hint="eastAsia"/>
                <w:sz w:val="20"/>
                <w:szCs w:val="20"/>
              </w:rPr>
              <w:t xml:space="preserve">　　　地方の交通はどうしたらいいのでしょうか？</w:t>
            </w:r>
          </w:p>
        </w:tc>
        <w:tc>
          <w:tcPr>
            <w:tcW w:w="190" w:type="dxa"/>
            <w:tcBorders>
              <w:top w:val="single" w:sz="4" w:space="0" w:color="auto"/>
              <w:left w:val="nil"/>
              <w:bottom w:val="nil"/>
            </w:tcBorders>
          </w:tcPr>
          <w:p w14:paraId="2FA09391" w14:textId="77777777" w:rsidR="003A2A87" w:rsidRPr="003A2A87" w:rsidRDefault="003A2A87" w:rsidP="00CA215D">
            <w:pPr>
              <w:autoSpaceDE w:val="0"/>
              <w:autoSpaceDN w:val="0"/>
              <w:jc w:val="center"/>
              <w:rPr>
                <w:rFonts w:asciiTheme="majorEastAsia" w:eastAsiaTheme="majorEastAsia" w:hAnsiTheme="majorEastAsia"/>
                <w:sz w:val="16"/>
                <w:szCs w:val="16"/>
              </w:rPr>
            </w:pPr>
          </w:p>
        </w:tc>
      </w:tr>
      <w:tr w:rsidR="003A2A87" w:rsidRPr="001B26B3" w14:paraId="09318514" w14:textId="77777777" w:rsidTr="00516E3E">
        <w:trPr>
          <w:jc w:val="center"/>
        </w:trPr>
        <w:tc>
          <w:tcPr>
            <w:tcW w:w="209" w:type="dxa"/>
            <w:tcBorders>
              <w:top w:val="nil"/>
              <w:bottom w:val="single" w:sz="4" w:space="0" w:color="auto"/>
              <w:right w:val="nil"/>
            </w:tcBorders>
          </w:tcPr>
          <w:p w14:paraId="35881C8B" w14:textId="77777777" w:rsidR="003A2A87" w:rsidRPr="003A2A87" w:rsidRDefault="003A2A87" w:rsidP="00CA215D">
            <w:pPr>
              <w:autoSpaceDE w:val="0"/>
              <w:autoSpaceDN w:val="0"/>
              <w:jc w:val="center"/>
              <w:rPr>
                <w:rFonts w:asciiTheme="majorEastAsia" w:eastAsiaTheme="majorEastAsia" w:hAnsiTheme="majorEastAsia"/>
                <w:sz w:val="16"/>
                <w:szCs w:val="16"/>
              </w:rPr>
            </w:pPr>
          </w:p>
        </w:tc>
        <w:tc>
          <w:tcPr>
            <w:tcW w:w="5390" w:type="dxa"/>
            <w:tcBorders>
              <w:top w:val="single" w:sz="4" w:space="0" w:color="auto"/>
              <w:left w:val="nil"/>
              <w:bottom w:val="single" w:sz="4" w:space="0" w:color="auto"/>
              <w:right w:val="nil"/>
            </w:tcBorders>
          </w:tcPr>
          <w:p w14:paraId="41BBC85A" w14:textId="0601279E" w:rsidR="003A2A87" w:rsidRPr="00014B67" w:rsidRDefault="00B642DF" w:rsidP="00453131">
            <w:pPr>
              <w:autoSpaceDE w:val="0"/>
              <w:autoSpaceDN w:val="0"/>
              <w:spacing w:line="300" w:lineRule="exact"/>
              <w:ind w:leftChars="82" w:left="197"/>
              <w:jc w:val="left"/>
              <w:rPr>
                <w:rFonts w:asciiTheme="majorEastAsia" w:eastAsiaTheme="majorEastAsia" w:hAnsiTheme="majorEastAsia"/>
                <w:szCs w:val="24"/>
              </w:rPr>
            </w:pPr>
            <w:r>
              <w:rPr>
                <w:rFonts w:asciiTheme="majorEastAsia" w:eastAsiaTheme="majorEastAsia" w:hAnsiTheme="majorEastAsia" w:hint="eastAsia"/>
                <w:szCs w:val="24"/>
              </w:rPr>
              <w:t xml:space="preserve">編集・発行　</w:t>
            </w:r>
            <w:r w:rsidR="003A2A87" w:rsidRPr="00CA046D">
              <w:rPr>
                <w:rFonts w:asciiTheme="majorEastAsia" w:eastAsiaTheme="majorEastAsia" w:hAnsiTheme="majorEastAsia" w:hint="eastAsia"/>
                <w:szCs w:val="24"/>
              </w:rPr>
              <w:t>自交総連</w:t>
            </w:r>
            <w:r w:rsidR="003A2A87" w:rsidRPr="001B26B3">
              <w:rPr>
                <w:rFonts w:asciiTheme="minorEastAsia" w:eastAsiaTheme="minorEastAsia" w:hAnsiTheme="minorEastAsia" w:hint="eastAsia"/>
                <w:szCs w:val="24"/>
              </w:rPr>
              <w:t xml:space="preserve">　</w:t>
            </w:r>
            <w:r w:rsidR="003A2A87" w:rsidRPr="00014B67">
              <w:rPr>
                <w:rFonts w:asciiTheme="majorEastAsia" w:eastAsiaTheme="majorEastAsia" w:hAnsiTheme="majorEastAsia" w:hint="eastAsia"/>
                <w:szCs w:val="24"/>
              </w:rPr>
              <w:t>20</w:t>
            </w:r>
            <w:r w:rsidR="003A4F72">
              <w:rPr>
                <w:rFonts w:asciiTheme="majorEastAsia" w:eastAsiaTheme="majorEastAsia" w:hAnsiTheme="majorEastAsia" w:hint="eastAsia"/>
                <w:szCs w:val="24"/>
              </w:rPr>
              <w:t>23</w:t>
            </w:r>
            <w:r>
              <w:rPr>
                <w:rFonts w:asciiTheme="majorEastAsia" w:eastAsiaTheme="majorEastAsia" w:hAnsiTheme="majorEastAsia" w:hint="eastAsia"/>
                <w:szCs w:val="24"/>
              </w:rPr>
              <w:t>年</w:t>
            </w:r>
            <w:r w:rsidR="003A4F72">
              <w:rPr>
                <w:rFonts w:asciiTheme="majorEastAsia" w:eastAsiaTheme="majorEastAsia" w:hAnsiTheme="majorEastAsia" w:hint="eastAsia"/>
                <w:szCs w:val="24"/>
              </w:rPr>
              <w:t>1</w:t>
            </w:r>
            <w:r w:rsidR="00C052B4">
              <w:rPr>
                <w:rFonts w:asciiTheme="majorEastAsia" w:eastAsiaTheme="majorEastAsia" w:hAnsiTheme="majorEastAsia" w:hint="eastAsia"/>
                <w:szCs w:val="24"/>
              </w:rPr>
              <w:t>2</w:t>
            </w:r>
            <w:r>
              <w:rPr>
                <w:rFonts w:asciiTheme="majorEastAsia" w:eastAsiaTheme="majorEastAsia" w:hAnsiTheme="majorEastAsia" w:hint="eastAsia"/>
                <w:szCs w:val="24"/>
              </w:rPr>
              <w:t>月</w:t>
            </w:r>
            <w:r w:rsidR="00516E3E">
              <w:rPr>
                <w:rFonts w:asciiTheme="majorEastAsia" w:eastAsiaTheme="majorEastAsia" w:hAnsiTheme="majorEastAsia" w:hint="eastAsia"/>
                <w:szCs w:val="24"/>
              </w:rPr>
              <w:t>改訂</w:t>
            </w:r>
          </w:p>
          <w:p w14:paraId="5C0205F3" w14:textId="77777777" w:rsidR="003A2A87" w:rsidRPr="00B642DF" w:rsidRDefault="003A2A87" w:rsidP="00B642DF">
            <w:pPr>
              <w:autoSpaceDE w:val="0"/>
              <w:autoSpaceDN w:val="0"/>
              <w:spacing w:line="280" w:lineRule="exact"/>
              <w:ind w:firstLineChars="100" w:firstLine="200"/>
              <w:jc w:val="left"/>
              <w:rPr>
                <w:rFonts w:asciiTheme="minorEastAsia" w:eastAsiaTheme="minorEastAsia" w:hAnsiTheme="minorEastAsia"/>
                <w:sz w:val="20"/>
                <w:szCs w:val="20"/>
              </w:rPr>
            </w:pPr>
            <w:r w:rsidRPr="00B642DF">
              <w:rPr>
                <w:rFonts w:asciiTheme="minorEastAsia" w:eastAsiaTheme="minorEastAsia" w:hAnsiTheme="minorEastAsia" w:hint="eastAsia"/>
                <w:sz w:val="20"/>
                <w:szCs w:val="20"/>
              </w:rPr>
              <w:t>〒110-0003　東京都台東区根岸2-18-2-201</w:t>
            </w:r>
          </w:p>
          <w:p w14:paraId="54AB32A3" w14:textId="77777777" w:rsidR="003A2A87" w:rsidRPr="00B642DF" w:rsidRDefault="003A2A87" w:rsidP="00B642DF">
            <w:pPr>
              <w:autoSpaceDE w:val="0"/>
              <w:autoSpaceDN w:val="0"/>
              <w:spacing w:line="280" w:lineRule="exact"/>
              <w:ind w:firstLineChars="100" w:firstLine="200"/>
              <w:jc w:val="left"/>
              <w:rPr>
                <w:rFonts w:asciiTheme="minorEastAsia" w:eastAsiaTheme="minorEastAsia" w:hAnsiTheme="minorEastAsia"/>
                <w:sz w:val="20"/>
                <w:szCs w:val="20"/>
              </w:rPr>
            </w:pPr>
            <w:r w:rsidRPr="00B642DF">
              <w:rPr>
                <w:rFonts w:asciiTheme="minorEastAsia" w:eastAsiaTheme="minorEastAsia" w:hAnsiTheme="minorEastAsia" w:hint="eastAsia"/>
                <w:sz w:val="20"/>
                <w:szCs w:val="20"/>
              </w:rPr>
              <w:t>電話：03-3875-8071　メール：</w:t>
            </w:r>
            <w:proofErr w:type="spellStart"/>
            <w:r w:rsidRPr="00B642DF">
              <w:rPr>
                <w:rFonts w:asciiTheme="minorEastAsia" w:eastAsiaTheme="minorEastAsia" w:hAnsiTheme="minorEastAsia" w:hint="eastAsia"/>
                <w:sz w:val="20"/>
                <w:szCs w:val="20"/>
              </w:rPr>
              <w:t>info@jikosoren.jp</w:t>
            </w:r>
            <w:proofErr w:type="spellEnd"/>
          </w:p>
          <w:p w14:paraId="46C27E9E" w14:textId="77777777" w:rsidR="003A2A87" w:rsidRPr="001B26B3" w:rsidRDefault="003A2A87" w:rsidP="00B642DF">
            <w:pPr>
              <w:autoSpaceDE w:val="0"/>
              <w:autoSpaceDN w:val="0"/>
              <w:spacing w:line="280" w:lineRule="exact"/>
              <w:ind w:firstLineChars="100" w:firstLine="200"/>
              <w:jc w:val="left"/>
              <w:rPr>
                <w:rFonts w:asciiTheme="minorEastAsia" w:eastAsiaTheme="minorEastAsia" w:hAnsiTheme="minorEastAsia"/>
                <w:szCs w:val="24"/>
              </w:rPr>
            </w:pPr>
            <w:r w:rsidRPr="00B642DF">
              <w:rPr>
                <w:rFonts w:asciiTheme="minorEastAsia" w:eastAsiaTheme="minorEastAsia" w:hAnsiTheme="minorEastAsia" w:hint="eastAsia"/>
                <w:sz w:val="20"/>
                <w:szCs w:val="20"/>
              </w:rPr>
              <w:t>ホームページ：</w:t>
            </w:r>
            <w:r w:rsidRPr="00B642DF">
              <w:rPr>
                <w:rFonts w:asciiTheme="minorEastAsia" w:eastAsiaTheme="minorEastAsia" w:hAnsiTheme="minorEastAsia" w:hint="eastAsia"/>
                <w:sz w:val="20"/>
                <w:szCs w:val="20"/>
                <w:bdr w:val="single" w:sz="4" w:space="0" w:color="auto"/>
              </w:rPr>
              <w:t xml:space="preserve"> 自交総連 </w:t>
            </w:r>
            <w:r w:rsidRPr="00B642DF">
              <w:rPr>
                <w:rFonts w:asciiTheme="minorEastAsia" w:eastAsiaTheme="minorEastAsia" w:hAnsiTheme="minorEastAsia" w:hint="eastAsia"/>
                <w:sz w:val="20"/>
                <w:szCs w:val="20"/>
              </w:rPr>
              <w:t>←検索</w:t>
            </w:r>
          </w:p>
        </w:tc>
        <w:tc>
          <w:tcPr>
            <w:tcW w:w="190" w:type="dxa"/>
            <w:tcBorders>
              <w:top w:val="nil"/>
              <w:left w:val="nil"/>
              <w:bottom w:val="single" w:sz="4" w:space="0" w:color="auto"/>
            </w:tcBorders>
          </w:tcPr>
          <w:p w14:paraId="2E80405A" w14:textId="77777777" w:rsidR="003A2A87" w:rsidRPr="003A2A87" w:rsidRDefault="003A2A87" w:rsidP="00CA215D">
            <w:pPr>
              <w:autoSpaceDE w:val="0"/>
              <w:autoSpaceDN w:val="0"/>
              <w:jc w:val="center"/>
              <w:rPr>
                <w:rFonts w:asciiTheme="majorEastAsia" w:eastAsiaTheme="majorEastAsia" w:hAnsiTheme="majorEastAsia"/>
                <w:sz w:val="16"/>
                <w:szCs w:val="16"/>
              </w:rPr>
            </w:pPr>
          </w:p>
        </w:tc>
      </w:tr>
    </w:tbl>
    <w:p w14:paraId="4BCB1593" w14:textId="77777777" w:rsidR="00CA215D" w:rsidRPr="00D95C3A" w:rsidRDefault="00CA215D" w:rsidP="00B642DF">
      <w:pPr>
        <w:autoSpaceDE w:val="0"/>
        <w:autoSpaceDN w:val="0"/>
        <w:rPr>
          <w:rFonts w:asciiTheme="minorEastAsia" w:eastAsiaTheme="minorEastAsia" w:hAnsiTheme="minorEastAsia"/>
          <w:szCs w:val="24"/>
        </w:rPr>
      </w:pPr>
    </w:p>
    <w:sectPr w:rsidR="00CA215D" w:rsidRPr="00D95C3A" w:rsidSect="00BB70F8">
      <w:type w:val="continuous"/>
      <w:pgSz w:w="11907" w:h="16840" w:code="9"/>
      <w:pgMar w:top="1134" w:right="851" w:bottom="1134" w:left="851" w:header="851" w:footer="680" w:gutter="0"/>
      <w:cols w:space="425"/>
      <w:docGrid w:type="lines" w:linePitch="340" w:charSpace="48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CEB9D" w14:textId="77777777" w:rsidR="00D95C3A" w:rsidRDefault="00D95C3A" w:rsidP="00617AB1">
      <w:r>
        <w:separator/>
      </w:r>
    </w:p>
  </w:endnote>
  <w:endnote w:type="continuationSeparator" w:id="0">
    <w:p w14:paraId="595415C4" w14:textId="77777777" w:rsidR="00D95C3A" w:rsidRDefault="00D95C3A" w:rsidP="00617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498491"/>
      <w:docPartObj>
        <w:docPartGallery w:val="Page Numbers (Bottom of Page)"/>
        <w:docPartUnique/>
      </w:docPartObj>
    </w:sdtPr>
    <w:sdtEndPr/>
    <w:sdtContent>
      <w:p w14:paraId="5150CA28" w14:textId="77777777" w:rsidR="00D95C3A" w:rsidRDefault="00D95C3A" w:rsidP="00F8279F">
        <w:pPr>
          <w:pStyle w:val="a6"/>
          <w:jc w:val="left"/>
        </w:pPr>
        <w:r w:rsidRPr="00F8279F">
          <w:rPr>
            <w:rFonts w:asciiTheme="majorHAnsi" w:hAnsiTheme="majorHAnsi" w:cstheme="majorHAnsi"/>
            <w:sz w:val="20"/>
            <w:szCs w:val="20"/>
          </w:rPr>
          <w:fldChar w:fldCharType="begin"/>
        </w:r>
        <w:r w:rsidRPr="00F8279F">
          <w:rPr>
            <w:rFonts w:asciiTheme="majorHAnsi" w:hAnsiTheme="majorHAnsi" w:cstheme="majorHAnsi"/>
            <w:sz w:val="20"/>
            <w:szCs w:val="20"/>
          </w:rPr>
          <w:instrText>PAGE   \* MERGEFORMAT</w:instrText>
        </w:r>
        <w:r w:rsidRPr="00F8279F">
          <w:rPr>
            <w:rFonts w:asciiTheme="majorHAnsi" w:hAnsiTheme="majorHAnsi" w:cstheme="majorHAnsi"/>
            <w:sz w:val="20"/>
            <w:szCs w:val="20"/>
          </w:rPr>
          <w:fldChar w:fldCharType="separate"/>
        </w:r>
        <w:r w:rsidR="00C445BA" w:rsidRPr="00C445BA">
          <w:rPr>
            <w:rFonts w:asciiTheme="majorHAnsi" w:hAnsiTheme="majorHAnsi" w:cstheme="majorHAnsi"/>
            <w:noProof/>
            <w:sz w:val="20"/>
            <w:szCs w:val="20"/>
            <w:lang w:val="ja-JP"/>
          </w:rPr>
          <w:t>6</w:t>
        </w:r>
        <w:r w:rsidRPr="00F8279F">
          <w:rPr>
            <w:rFonts w:asciiTheme="majorHAnsi" w:hAnsiTheme="majorHAnsi" w:cstheme="majorHAnsi"/>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5516" w14:textId="77777777" w:rsidR="00D95C3A" w:rsidRPr="00F8279F" w:rsidRDefault="00D95C3A" w:rsidP="00F8279F">
    <w:pPr>
      <w:pStyle w:val="a6"/>
      <w:jc w:val="right"/>
      <w:rPr>
        <w:rFonts w:asciiTheme="majorHAnsi" w:hAnsiTheme="majorHAnsi" w:cstheme="majorHAnsi"/>
        <w:sz w:val="20"/>
        <w:szCs w:val="20"/>
      </w:rPr>
    </w:pPr>
    <w:r w:rsidRPr="00F8279F">
      <w:rPr>
        <w:rFonts w:asciiTheme="majorHAnsi" w:hAnsiTheme="majorHAnsi" w:cstheme="majorHAnsi"/>
        <w:sz w:val="20"/>
        <w:szCs w:val="20"/>
      </w:rPr>
      <w:fldChar w:fldCharType="begin"/>
    </w:r>
    <w:r w:rsidRPr="00F8279F">
      <w:rPr>
        <w:rFonts w:asciiTheme="majorHAnsi" w:hAnsiTheme="majorHAnsi" w:cstheme="majorHAnsi"/>
        <w:sz w:val="20"/>
        <w:szCs w:val="20"/>
      </w:rPr>
      <w:instrText>PAGE   \* MERGEFORMAT</w:instrText>
    </w:r>
    <w:r w:rsidRPr="00F8279F">
      <w:rPr>
        <w:rFonts w:asciiTheme="majorHAnsi" w:hAnsiTheme="majorHAnsi" w:cstheme="majorHAnsi"/>
        <w:sz w:val="20"/>
        <w:szCs w:val="20"/>
      </w:rPr>
      <w:fldChar w:fldCharType="separate"/>
    </w:r>
    <w:r w:rsidR="00C445BA" w:rsidRPr="00C445BA">
      <w:rPr>
        <w:rFonts w:asciiTheme="majorHAnsi" w:hAnsiTheme="majorHAnsi" w:cstheme="majorHAnsi"/>
        <w:noProof/>
        <w:sz w:val="20"/>
        <w:szCs w:val="20"/>
        <w:lang w:val="ja-JP"/>
      </w:rPr>
      <w:t>7</w:t>
    </w:r>
    <w:r w:rsidRPr="00F8279F">
      <w:rPr>
        <w:rFonts w:asciiTheme="majorHAnsi" w:hAnsiTheme="majorHAnsi" w:cs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7D022" w14:textId="77777777" w:rsidR="00D95C3A" w:rsidRPr="00F8279F" w:rsidRDefault="00D95C3A" w:rsidP="00F8279F">
    <w:pPr>
      <w:pStyle w:val="a6"/>
      <w:jc w:val="right"/>
      <w:rPr>
        <w:rFonts w:asciiTheme="majorHAnsi" w:hAnsiTheme="majorHAnsi" w:cstheme="majorHAnsi"/>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87B0" w14:textId="77777777" w:rsidR="00F8279F" w:rsidRPr="00F8279F" w:rsidRDefault="00F8279F" w:rsidP="00F8279F">
    <w:pPr>
      <w:pStyle w:val="a6"/>
      <w:jc w:val="right"/>
      <w:rPr>
        <w:rFonts w:asciiTheme="majorHAnsi" w:hAnsiTheme="majorHAnsi" w:cstheme="majorHAnsi"/>
        <w:sz w:val="20"/>
        <w:szCs w:val="20"/>
      </w:rPr>
    </w:pPr>
    <w:r w:rsidRPr="00F8279F">
      <w:rPr>
        <w:rFonts w:asciiTheme="majorHAnsi" w:hAnsiTheme="majorHAnsi" w:cstheme="majorHAnsi"/>
        <w:sz w:val="20"/>
        <w:szCs w:val="20"/>
      </w:rPr>
      <w:fldChar w:fldCharType="begin"/>
    </w:r>
    <w:r w:rsidRPr="00F8279F">
      <w:rPr>
        <w:rFonts w:asciiTheme="majorHAnsi" w:hAnsiTheme="majorHAnsi" w:cstheme="majorHAnsi"/>
        <w:sz w:val="20"/>
        <w:szCs w:val="20"/>
      </w:rPr>
      <w:instrText>PAGE   \* MERGEFORMAT</w:instrText>
    </w:r>
    <w:r w:rsidRPr="00F8279F">
      <w:rPr>
        <w:rFonts w:asciiTheme="majorHAnsi" w:hAnsiTheme="majorHAnsi" w:cstheme="majorHAnsi"/>
        <w:sz w:val="20"/>
        <w:szCs w:val="20"/>
      </w:rPr>
      <w:fldChar w:fldCharType="separate"/>
    </w:r>
    <w:r w:rsidR="00C445BA" w:rsidRPr="00C445BA">
      <w:rPr>
        <w:rFonts w:asciiTheme="majorHAnsi" w:hAnsiTheme="majorHAnsi" w:cstheme="majorHAnsi"/>
        <w:noProof/>
        <w:sz w:val="20"/>
        <w:szCs w:val="20"/>
        <w:lang w:val="ja-JP"/>
      </w:rPr>
      <w:t>3</w:t>
    </w:r>
    <w:r w:rsidRPr="00F8279F">
      <w:rPr>
        <w:rFonts w:asciiTheme="majorHAnsi" w:hAnsiTheme="majorHAnsi" w:cstheme="maj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09FD7" w14:textId="77777777" w:rsidR="00D95C3A" w:rsidRDefault="00D95C3A" w:rsidP="00617AB1">
      <w:r>
        <w:separator/>
      </w:r>
    </w:p>
  </w:footnote>
  <w:footnote w:type="continuationSeparator" w:id="0">
    <w:p w14:paraId="6CD0E0A0" w14:textId="77777777" w:rsidR="00D95C3A" w:rsidRDefault="00D95C3A" w:rsidP="00617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56CE0"/>
    <w:multiLevelType w:val="hybridMultilevel"/>
    <w:tmpl w:val="22C2BDCC"/>
    <w:lvl w:ilvl="0" w:tplc="DC30A046">
      <w:start w:val="1"/>
      <w:numFmt w:val="decimalEnclosedCircle"/>
      <w:lvlText w:val="%1"/>
      <w:lvlJc w:val="left"/>
      <w:pPr>
        <w:ind w:left="1070" w:hanging="360"/>
      </w:pPr>
      <w:rPr>
        <w:rFonts w:eastAsiaTheme="minorEastAsia" w:hint="default"/>
        <w:color w:val="auto"/>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num w:numId="1" w16cid:durableId="179512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drawingGridHorizontalSpacing w:val="477"/>
  <w:drawingGridVerticalSpacing w:val="170"/>
  <w:displayHorizontalDrawingGridEvery w:val="0"/>
  <w:displayVerticalDrawingGridEvery w:val="2"/>
  <w:noPunctuationKerning/>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262"/>
    <w:rsid w:val="000004FC"/>
    <w:rsid w:val="0000091F"/>
    <w:rsid w:val="000009E4"/>
    <w:rsid w:val="00000D5A"/>
    <w:rsid w:val="00000E65"/>
    <w:rsid w:val="00000E8B"/>
    <w:rsid w:val="000011D4"/>
    <w:rsid w:val="000016D9"/>
    <w:rsid w:val="00001D8C"/>
    <w:rsid w:val="000027C2"/>
    <w:rsid w:val="000028A0"/>
    <w:rsid w:val="00002C12"/>
    <w:rsid w:val="0000307F"/>
    <w:rsid w:val="000030AD"/>
    <w:rsid w:val="000036E2"/>
    <w:rsid w:val="00003B03"/>
    <w:rsid w:val="00003EC5"/>
    <w:rsid w:val="00004245"/>
    <w:rsid w:val="00004355"/>
    <w:rsid w:val="00004A99"/>
    <w:rsid w:val="00005271"/>
    <w:rsid w:val="000057C7"/>
    <w:rsid w:val="00005CEE"/>
    <w:rsid w:val="0000607B"/>
    <w:rsid w:val="000064F7"/>
    <w:rsid w:val="000065C3"/>
    <w:rsid w:val="000065FA"/>
    <w:rsid w:val="000067FC"/>
    <w:rsid w:val="00006CB0"/>
    <w:rsid w:val="000072E2"/>
    <w:rsid w:val="000077EA"/>
    <w:rsid w:val="00007981"/>
    <w:rsid w:val="00007A83"/>
    <w:rsid w:val="00010062"/>
    <w:rsid w:val="000101CB"/>
    <w:rsid w:val="00010858"/>
    <w:rsid w:val="00010952"/>
    <w:rsid w:val="00010E49"/>
    <w:rsid w:val="00010E58"/>
    <w:rsid w:val="00011171"/>
    <w:rsid w:val="00011498"/>
    <w:rsid w:val="000115E5"/>
    <w:rsid w:val="00011665"/>
    <w:rsid w:val="00011C06"/>
    <w:rsid w:val="00011C0D"/>
    <w:rsid w:val="00011EB2"/>
    <w:rsid w:val="0001205B"/>
    <w:rsid w:val="000120B5"/>
    <w:rsid w:val="00012395"/>
    <w:rsid w:val="00012F23"/>
    <w:rsid w:val="00013067"/>
    <w:rsid w:val="00013508"/>
    <w:rsid w:val="0001361C"/>
    <w:rsid w:val="0001370C"/>
    <w:rsid w:val="00013E86"/>
    <w:rsid w:val="00013E8E"/>
    <w:rsid w:val="00014118"/>
    <w:rsid w:val="00014305"/>
    <w:rsid w:val="00014640"/>
    <w:rsid w:val="00014AB8"/>
    <w:rsid w:val="00014AF4"/>
    <w:rsid w:val="00014B34"/>
    <w:rsid w:val="00014B67"/>
    <w:rsid w:val="00014FF1"/>
    <w:rsid w:val="0001511E"/>
    <w:rsid w:val="000158A0"/>
    <w:rsid w:val="000158CE"/>
    <w:rsid w:val="00015D25"/>
    <w:rsid w:val="000160F2"/>
    <w:rsid w:val="00016218"/>
    <w:rsid w:val="000162C0"/>
    <w:rsid w:val="000163D1"/>
    <w:rsid w:val="0001654C"/>
    <w:rsid w:val="000166E2"/>
    <w:rsid w:val="0001685C"/>
    <w:rsid w:val="00016F2A"/>
    <w:rsid w:val="00017059"/>
    <w:rsid w:val="000171F0"/>
    <w:rsid w:val="000175D2"/>
    <w:rsid w:val="00017A14"/>
    <w:rsid w:val="00017CF9"/>
    <w:rsid w:val="0002025D"/>
    <w:rsid w:val="00020420"/>
    <w:rsid w:val="0002047E"/>
    <w:rsid w:val="000206D2"/>
    <w:rsid w:val="00020936"/>
    <w:rsid w:val="00020AB6"/>
    <w:rsid w:val="0002112F"/>
    <w:rsid w:val="00021736"/>
    <w:rsid w:val="000217A7"/>
    <w:rsid w:val="000219A8"/>
    <w:rsid w:val="00021BEE"/>
    <w:rsid w:val="000220E7"/>
    <w:rsid w:val="00022554"/>
    <w:rsid w:val="00022F79"/>
    <w:rsid w:val="00023139"/>
    <w:rsid w:val="0002317E"/>
    <w:rsid w:val="0002342B"/>
    <w:rsid w:val="000236E3"/>
    <w:rsid w:val="00023938"/>
    <w:rsid w:val="00023974"/>
    <w:rsid w:val="00024637"/>
    <w:rsid w:val="000248C9"/>
    <w:rsid w:val="000249D4"/>
    <w:rsid w:val="00024C8A"/>
    <w:rsid w:val="00024F9D"/>
    <w:rsid w:val="00025705"/>
    <w:rsid w:val="00025AF1"/>
    <w:rsid w:val="00025D6B"/>
    <w:rsid w:val="0002606E"/>
    <w:rsid w:val="00026C81"/>
    <w:rsid w:val="00026D71"/>
    <w:rsid w:val="00027193"/>
    <w:rsid w:val="000273D3"/>
    <w:rsid w:val="000275BE"/>
    <w:rsid w:val="0002765F"/>
    <w:rsid w:val="000276F5"/>
    <w:rsid w:val="00027785"/>
    <w:rsid w:val="00027C74"/>
    <w:rsid w:val="00030128"/>
    <w:rsid w:val="000303AD"/>
    <w:rsid w:val="000304FF"/>
    <w:rsid w:val="000308A8"/>
    <w:rsid w:val="000308E8"/>
    <w:rsid w:val="000308F2"/>
    <w:rsid w:val="00030D5D"/>
    <w:rsid w:val="00030DD1"/>
    <w:rsid w:val="00030E88"/>
    <w:rsid w:val="0003136F"/>
    <w:rsid w:val="00031705"/>
    <w:rsid w:val="00031ABE"/>
    <w:rsid w:val="00031C5E"/>
    <w:rsid w:val="00031E2B"/>
    <w:rsid w:val="0003245F"/>
    <w:rsid w:val="00032754"/>
    <w:rsid w:val="0003281F"/>
    <w:rsid w:val="0003303D"/>
    <w:rsid w:val="00033059"/>
    <w:rsid w:val="00033097"/>
    <w:rsid w:val="00033AD3"/>
    <w:rsid w:val="00033C1C"/>
    <w:rsid w:val="00033D8E"/>
    <w:rsid w:val="000342AB"/>
    <w:rsid w:val="00035310"/>
    <w:rsid w:val="00035A0E"/>
    <w:rsid w:val="0003618B"/>
    <w:rsid w:val="000363A1"/>
    <w:rsid w:val="000363E7"/>
    <w:rsid w:val="00036B21"/>
    <w:rsid w:val="00036D75"/>
    <w:rsid w:val="00036D88"/>
    <w:rsid w:val="0003709B"/>
    <w:rsid w:val="00037A09"/>
    <w:rsid w:val="00037F98"/>
    <w:rsid w:val="000401A6"/>
    <w:rsid w:val="00040223"/>
    <w:rsid w:val="000413C6"/>
    <w:rsid w:val="00041730"/>
    <w:rsid w:val="00041930"/>
    <w:rsid w:val="00041B83"/>
    <w:rsid w:val="00042330"/>
    <w:rsid w:val="000424B8"/>
    <w:rsid w:val="00042561"/>
    <w:rsid w:val="00042961"/>
    <w:rsid w:val="000432A5"/>
    <w:rsid w:val="000433F3"/>
    <w:rsid w:val="00043714"/>
    <w:rsid w:val="00043795"/>
    <w:rsid w:val="00043C16"/>
    <w:rsid w:val="00043C89"/>
    <w:rsid w:val="00043D09"/>
    <w:rsid w:val="000441D5"/>
    <w:rsid w:val="00044306"/>
    <w:rsid w:val="000444B7"/>
    <w:rsid w:val="000445A5"/>
    <w:rsid w:val="000449D7"/>
    <w:rsid w:val="00044D7C"/>
    <w:rsid w:val="00045010"/>
    <w:rsid w:val="00045363"/>
    <w:rsid w:val="000454BD"/>
    <w:rsid w:val="000458C3"/>
    <w:rsid w:val="00045AC5"/>
    <w:rsid w:val="00046550"/>
    <w:rsid w:val="000468FF"/>
    <w:rsid w:val="00046E80"/>
    <w:rsid w:val="00047695"/>
    <w:rsid w:val="000477CA"/>
    <w:rsid w:val="00047DD4"/>
    <w:rsid w:val="00047F04"/>
    <w:rsid w:val="0005012E"/>
    <w:rsid w:val="00050150"/>
    <w:rsid w:val="000501F0"/>
    <w:rsid w:val="00050975"/>
    <w:rsid w:val="00050C00"/>
    <w:rsid w:val="00051A8B"/>
    <w:rsid w:val="00051BB9"/>
    <w:rsid w:val="00051F58"/>
    <w:rsid w:val="0005219B"/>
    <w:rsid w:val="0005254B"/>
    <w:rsid w:val="000547ED"/>
    <w:rsid w:val="000555C2"/>
    <w:rsid w:val="00055F7A"/>
    <w:rsid w:val="00055FE1"/>
    <w:rsid w:val="00056224"/>
    <w:rsid w:val="0005664C"/>
    <w:rsid w:val="0005677F"/>
    <w:rsid w:val="00056A0D"/>
    <w:rsid w:val="00056D9D"/>
    <w:rsid w:val="00057258"/>
    <w:rsid w:val="00057362"/>
    <w:rsid w:val="0005763B"/>
    <w:rsid w:val="00057BC3"/>
    <w:rsid w:val="00057BEE"/>
    <w:rsid w:val="000605D8"/>
    <w:rsid w:val="0006063C"/>
    <w:rsid w:val="00060AB3"/>
    <w:rsid w:val="00060AF8"/>
    <w:rsid w:val="0006175B"/>
    <w:rsid w:val="00061B6D"/>
    <w:rsid w:val="00061D36"/>
    <w:rsid w:val="00061E02"/>
    <w:rsid w:val="000620A4"/>
    <w:rsid w:val="0006228D"/>
    <w:rsid w:val="000626AE"/>
    <w:rsid w:val="0006295A"/>
    <w:rsid w:val="00062A61"/>
    <w:rsid w:val="00062C2C"/>
    <w:rsid w:val="00062C3E"/>
    <w:rsid w:val="00062E7D"/>
    <w:rsid w:val="0006335C"/>
    <w:rsid w:val="00063395"/>
    <w:rsid w:val="000633E2"/>
    <w:rsid w:val="00063788"/>
    <w:rsid w:val="00063F2F"/>
    <w:rsid w:val="00063FC2"/>
    <w:rsid w:val="00064089"/>
    <w:rsid w:val="000642FA"/>
    <w:rsid w:val="000643BA"/>
    <w:rsid w:val="00064E3C"/>
    <w:rsid w:val="000651D7"/>
    <w:rsid w:val="00065440"/>
    <w:rsid w:val="0006585A"/>
    <w:rsid w:val="000659F3"/>
    <w:rsid w:val="00065FA2"/>
    <w:rsid w:val="0006611C"/>
    <w:rsid w:val="000661BE"/>
    <w:rsid w:val="0006624E"/>
    <w:rsid w:val="00066341"/>
    <w:rsid w:val="000664B1"/>
    <w:rsid w:val="00066E07"/>
    <w:rsid w:val="00067099"/>
    <w:rsid w:val="00067320"/>
    <w:rsid w:val="00067447"/>
    <w:rsid w:val="00067510"/>
    <w:rsid w:val="000679CD"/>
    <w:rsid w:val="00067F5F"/>
    <w:rsid w:val="0007072F"/>
    <w:rsid w:val="00070CC2"/>
    <w:rsid w:val="00070D1C"/>
    <w:rsid w:val="00070EBF"/>
    <w:rsid w:val="00070F42"/>
    <w:rsid w:val="00071436"/>
    <w:rsid w:val="0007144F"/>
    <w:rsid w:val="000718D5"/>
    <w:rsid w:val="0007200E"/>
    <w:rsid w:val="0007213B"/>
    <w:rsid w:val="0007246A"/>
    <w:rsid w:val="000725A7"/>
    <w:rsid w:val="000725B7"/>
    <w:rsid w:val="00072BD8"/>
    <w:rsid w:val="00072D6B"/>
    <w:rsid w:val="00072EC3"/>
    <w:rsid w:val="00072EE6"/>
    <w:rsid w:val="00073165"/>
    <w:rsid w:val="00073A78"/>
    <w:rsid w:val="00073F2F"/>
    <w:rsid w:val="00073FD1"/>
    <w:rsid w:val="00074139"/>
    <w:rsid w:val="00074390"/>
    <w:rsid w:val="000745F1"/>
    <w:rsid w:val="000747C8"/>
    <w:rsid w:val="0007499D"/>
    <w:rsid w:val="00074A14"/>
    <w:rsid w:val="000756F4"/>
    <w:rsid w:val="00075965"/>
    <w:rsid w:val="00075E09"/>
    <w:rsid w:val="00075E7B"/>
    <w:rsid w:val="00076116"/>
    <w:rsid w:val="000761CA"/>
    <w:rsid w:val="00076256"/>
    <w:rsid w:val="00076582"/>
    <w:rsid w:val="0007660A"/>
    <w:rsid w:val="00076630"/>
    <w:rsid w:val="000767C6"/>
    <w:rsid w:val="00076AEE"/>
    <w:rsid w:val="00076B4A"/>
    <w:rsid w:val="00076B64"/>
    <w:rsid w:val="00076C35"/>
    <w:rsid w:val="000771F5"/>
    <w:rsid w:val="0007752A"/>
    <w:rsid w:val="00077657"/>
    <w:rsid w:val="0007778E"/>
    <w:rsid w:val="0007784C"/>
    <w:rsid w:val="000778F2"/>
    <w:rsid w:val="00077B6B"/>
    <w:rsid w:val="00077E85"/>
    <w:rsid w:val="0008011D"/>
    <w:rsid w:val="0008063B"/>
    <w:rsid w:val="000809F3"/>
    <w:rsid w:val="00080AA9"/>
    <w:rsid w:val="00080B5A"/>
    <w:rsid w:val="00080BD5"/>
    <w:rsid w:val="00080F5C"/>
    <w:rsid w:val="000812B0"/>
    <w:rsid w:val="0008161A"/>
    <w:rsid w:val="00081A30"/>
    <w:rsid w:val="00081DA3"/>
    <w:rsid w:val="00081E6F"/>
    <w:rsid w:val="000821B5"/>
    <w:rsid w:val="00082278"/>
    <w:rsid w:val="00082358"/>
    <w:rsid w:val="00082629"/>
    <w:rsid w:val="00082855"/>
    <w:rsid w:val="00083021"/>
    <w:rsid w:val="00083320"/>
    <w:rsid w:val="00083342"/>
    <w:rsid w:val="000833E0"/>
    <w:rsid w:val="00083507"/>
    <w:rsid w:val="000835C9"/>
    <w:rsid w:val="00083DE7"/>
    <w:rsid w:val="00083E89"/>
    <w:rsid w:val="000844ED"/>
    <w:rsid w:val="0008454F"/>
    <w:rsid w:val="000846E9"/>
    <w:rsid w:val="000847E9"/>
    <w:rsid w:val="0008498F"/>
    <w:rsid w:val="000851F9"/>
    <w:rsid w:val="000855D0"/>
    <w:rsid w:val="00085CCF"/>
    <w:rsid w:val="000864FD"/>
    <w:rsid w:val="000866DD"/>
    <w:rsid w:val="00086E1E"/>
    <w:rsid w:val="00087008"/>
    <w:rsid w:val="0008740E"/>
    <w:rsid w:val="00087506"/>
    <w:rsid w:val="00087624"/>
    <w:rsid w:val="00087D0B"/>
    <w:rsid w:val="00087DAC"/>
    <w:rsid w:val="00087E5B"/>
    <w:rsid w:val="00090130"/>
    <w:rsid w:val="00090294"/>
    <w:rsid w:val="000903C3"/>
    <w:rsid w:val="00090667"/>
    <w:rsid w:val="00090748"/>
    <w:rsid w:val="000907CA"/>
    <w:rsid w:val="00090814"/>
    <w:rsid w:val="000908D7"/>
    <w:rsid w:val="00090FD8"/>
    <w:rsid w:val="0009145F"/>
    <w:rsid w:val="000916E5"/>
    <w:rsid w:val="000919F6"/>
    <w:rsid w:val="00091FE9"/>
    <w:rsid w:val="000920EF"/>
    <w:rsid w:val="00092516"/>
    <w:rsid w:val="00092CD6"/>
    <w:rsid w:val="00092EEC"/>
    <w:rsid w:val="000932DB"/>
    <w:rsid w:val="000932E8"/>
    <w:rsid w:val="000938B2"/>
    <w:rsid w:val="00093A1B"/>
    <w:rsid w:val="00094524"/>
    <w:rsid w:val="00095174"/>
    <w:rsid w:val="000953B9"/>
    <w:rsid w:val="0009540A"/>
    <w:rsid w:val="00095561"/>
    <w:rsid w:val="00095595"/>
    <w:rsid w:val="000956DE"/>
    <w:rsid w:val="00095C05"/>
    <w:rsid w:val="00095E91"/>
    <w:rsid w:val="00095EC4"/>
    <w:rsid w:val="00096146"/>
    <w:rsid w:val="0009670E"/>
    <w:rsid w:val="0009691B"/>
    <w:rsid w:val="00096BFA"/>
    <w:rsid w:val="00096DF8"/>
    <w:rsid w:val="00096F8E"/>
    <w:rsid w:val="0009738F"/>
    <w:rsid w:val="00097492"/>
    <w:rsid w:val="00097AB8"/>
    <w:rsid w:val="00097E3B"/>
    <w:rsid w:val="000A00BF"/>
    <w:rsid w:val="000A0756"/>
    <w:rsid w:val="000A077C"/>
    <w:rsid w:val="000A0843"/>
    <w:rsid w:val="000A0915"/>
    <w:rsid w:val="000A0A44"/>
    <w:rsid w:val="000A0A63"/>
    <w:rsid w:val="000A0F35"/>
    <w:rsid w:val="000A1061"/>
    <w:rsid w:val="000A1067"/>
    <w:rsid w:val="000A1319"/>
    <w:rsid w:val="000A15A7"/>
    <w:rsid w:val="000A1A62"/>
    <w:rsid w:val="000A1B49"/>
    <w:rsid w:val="000A1DDF"/>
    <w:rsid w:val="000A20F7"/>
    <w:rsid w:val="000A27B1"/>
    <w:rsid w:val="000A2C75"/>
    <w:rsid w:val="000A31E0"/>
    <w:rsid w:val="000A342C"/>
    <w:rsid w:val="000A37EA"/>
    <w:rsid w:val="000A37FD"/>
    <w:rsid w:val="000A398B"/>
    <w:rsid w:val="000A3A03"/>
    <w:rsid w:val="000A3A0F"/>
    <w:rsid w:val="000A3AFB"/>
    <w:rsid w:val="000A3CE4"/>
    <w:rsid w:val="000A4A08"/>
    <w:rsid w:val="000A4AA3"/>
    <w:rsid w:val="000A4C98"/>
    <w:rsid w:val="000A4D2D"/>
    <w:rsid w:val="000A5362"/>
    <w:rsid w:val="000A53FE"/>
    <w:rsid w:val="000A54E1"/>
    <w:rsid w:val="000A5657"/>
    <w:rsid w:val="000A567F"/>
    <w:rsid w:val="000A5687"/>
    <w:rsid w:val="000A5967"/>
    <w:rsid w:val="000A635F"/>
    <w:rsid w:val="000A65AA"/>
    <w:rsid w:val="000A69FB"/>
    <w:rsid w:val="000A6AE7"/>
    <w:rsid w:val="000A7028"/>
    <w:rsid w:val="000A75BC"/>
    <w:rsid w:val="000A7AAF"/>
    <w:rsid w:val="000A7C5A"/>
    <w:rsid w:val="000A7D07"/>
    <w:rsid w:val="000B02E7"/>
    <w:rsid w:val="000B03CA"/>
    <w:rsid w:val="000B055C"/>
    <w:rsid w:val="000B0889"/>
    <w:rsid w:val="000B08E0"/>
    <w:rsid w:val="000B0941"/>
    <w:rsid w:val="000B0A73"/>
    <w:rsid w:val="000B0E4F"/>
    <w:rsid w:val="000B1797"/>
    <w:rsid w:val="000B17D0"/>
    <w:rsid w:val="000B17F1"/>
    <w:rsid w:val="000B1947"/>
    <w:rsid w:val="000B1BAC"/>
    <w:rsid w:val="000B2195"/>
    <w:rsid w:val="000B21A5"/>
    <w:rsid w:val="000B21AF"/>
    <w:rsid w:val="000B260F"/>
    <w:rsid w:val="000B2ECE"/>
    <w:rsid w:val="000B2EF8"/>
    <w:rsid w:val="000B3362"/>
    <w:rsid w:val="000B35CF"/>
    <w:rsid w:val="000B3831"/>
    <w:rsid w:val="000B39AD"/>
    <w:rsid w:val="000B3B76"/>
    <w:rsid w:val="000B4380"/>
    <w:rsid w:val="000B4425"/>
    <w:rsid w:val="000B46BA"/>
    <w:rsid w:val="000B4902"/>
    <w:rsid w:val="000B4A4D"/>
    <w:rsid w:val="000B4E75"/>
    <w:rsid w:val="000B4F70"/>
    <w:rsid w:val="000B52C8"/>
    <w:rsid w:val="000B5616"/>
    <w:rsid w:val="000B60B1"/>
    <w:rsid w:val="000B60DC"/>
    <w:rsid w:val="000B62BE"/>
    <w:rsid w:val="000B6B15"/>
    <w:rsid w:val="000B77F6"/>
    <w:rsid w:val="000B79C2"/>
    <w:rsid w:val="000B7B58"/>
    <w:rsid w:val="000B7BD7"/>
    <w:rsid w:val="000B7E6F"/>
    <w:rsid w:val="000C0005"/>
    <w:rsid w:val="000C002A"/>
    <w:rsid w:val="000C00A7"/>
    <w:rsid w:val="000C01DF"/>
    <w:rsid w:val="000C06DD"/>
    <w:rsid w:val="000C0763"/>
    <w:rsid w:val="000C0946"/>
    <w:rsid w:val="000C1532"/>
    <w:rsid w:val="000C22C3"/>
    <w:rsid w:val="000C2549"/>
    <w:rsid w:val="000C30B1"/>
    <w:rsid w:val="000C32C2"/>
    <w:rsid w:val="000C3D42"/>
    <w:rsid w:val="000C3DD5"/>
    <w:rsid w:val="000C3FB8"/>
    <w:rsid w:val="000C46DD"/>
    <w:rsid w:val="000C4900"/>
    <w:rsid w:val="000C4A00"/>
    <w:rsid w:val="000C5485"/>
    <w:rsid w:val="000C58B5"/>
    <w:rsid w:val="000C6306"/>
    <w:rsid w:val="000C6485"/>
    <w:rsid w:val="000C65E0"/>
    <w:rsid w:val="000C67CE"/>
    <w:rsid w:val="000C6AB5"/>
    <w:rsid w:val="000C6CEF"/>
    <w:rsid w:val="000C6FD6"/>
    <w:rsid w:val="000C70B4"/>
    <w:rsid w:val="000C73D3"/>
    <w:rsid w:val="000C75C6"/>
    <w:rsid w:val="000C765B"/>
    <w:rsid w:val="000C7950"/>
    <w:rsid w:val="000C7C96"/>
    <w:rsid w:val="000C7EA1"/>
    <w:rsid w:val="000C7FCA"/>
    <w:rsid w:val="000D0391"/>
    <w:rsid w:val="000D069E"/>
    <w:rsid w:val="000D06D9"/>
    <w:rsid w:val="000D075F"/>
    <w:rsid w:val="000D0DD4"/>
    <w:rsid w:val="000D0FDE"/>
    <w:rsid w:val="000D1405"/>
    <w:rsid w:val="000D15DA"/>
    <w:rsid w:val="000D16BF"/>
    <w:rsid w:val="000D1832"/>
    <w:rsid w:val="000D1A78"/>
    <w:rsid w:val="000D1CE5"/>
    <w:rsid w:val="000D1DBB"/>
    <w:rsid w:val="000D2257"/>
    <w:rsid w:val="000D27C8"/>
    <w:rsid w:val="000D27D0"/>
    <w:rsid w:val="000D2908"/>
    <w:rsid w:val="000D2A53"/>
    <w:rsid w:val="000D2DBA"/>
    <w:rsid w:val="000D3143"/>
    <w:rsid w:val="000D3149"/>
    <w:rsid w:val="000D37ED"/>
    <w:rsid w:val="000D3A05"/>
    <w:rsid w:val="000D3E48"/>
    <w:rsid w:val="000D3ED3"/>
    <w:rsid w:val="000D424E"/>
    <w:rsid w:val="000D44A4"/>
    <w:rsid w:val="000D44C8"/>
    <w:rsid w:val="000D4775"/>
    <w:rsid w:val="000D47E0"/>
    <w:rsid w:val="000D49CB"/>
    <w:rsid w:val="000D4A64"/>
    <w:rsid w:val="000D4C52"/>
    <w:rsid w:val="000D4D1E"/>
    <w:rsid w:val="000D4F32"/>
    <w:rsid w:val="000D4F78"/>
    <w:rsid w:val="000D4FB3"/>
    <w:rsid w:val="000D52ED"/>
    <w:rsid w:val="000D594E"/>
    <w:rsid w:val="000D5E12"/>
    <w:rsid w:val="000D5F6D"/>
    <w:rsid w:val="000D6170"/>
    <w:rsid w:val="000D637D"/>
    <w:rsid w:val="000D67DE"/>
    <w:rsid w:val="000D682E"/>
    <w:rsid w:val="000D692A"/>
    <w:rsid w:val="000D6CC1"/>
    <w:rsid w:val="000D6F60"/>
    <w:rsid w:val="000D7059"/>
    <w:rsid w:val="000D733C"/>
    <w:rsid w:val="000D74AC"/>
    <w:rsid w:val="000D7961"/>
    <w:rsid w:val="000D7974"/>
    <w:rsid w:val="000D7A22"/>
    <w:rsid w:val="000D7A7F"/>
    <w:rsid w:val="000E0579"/>
    <w:rsid w:val="000E06A9"/>
    <w:rsid w:val="000E074F"/>
    <w:rsid w:val="000E077E"/>
    <w:rsid w:val="000E181C"/>
    <w:rsid w:val="000E1F79"/>
    <w:rsid w:val="000E2019"/>
    <w:rsid w:val="000E21C9"/>
    <w:rsid w:val="000E22FC"/>
    <w:rsid w:val="000E25E8"/>
    <w:rsid w:val="000E2B22"/>
    <w:rsid w:val="000E2E98"/>
    <w:rsid w:val="000E2FAE"/>
    <w:rsid w:val="000E319E"/>
    <w:rsid w:val="000E3212"/>
    <w:rsid w:val="000E359F"/>
    <w:rsid w:val="000E3899"/>
    <w:rsid w:val="000E3BAE"/>
    <w:rsid w:val="000E3E27"/>
    <w:rsid w:val="000E3F26"/>
    <w:rsid w:val="000E4125"/>
    <w:rsid w:val="000E4390"/>
    <w:rsid w:val="000E44CE"/>
    <w:rsid w:val="000E461D"/>
    <w:rsid w:val="000E462D"/>
    <w:rsid w:val="000E4884"/>
    <w:rsid w:val="000E48C4"/>
    <w:rsid w:val="000E4AF3"/>
    <w:rsid w:val="000E4B42"/>
    <w:rsid w:val="000E4CB9"/>
    <w:rsid w:val="000E516E"/>
    <w:rsid w:val="000E5766"/>
    <w:rsid w:val="000E58DD"/>
    <w:rsid w:val="000E5BAA"/>
    <w:rsid w:val="000E6037"/>
    <w:rsid w:val="000E730E"/>
    <w:rsid w:val="000E759A"/>
    <w:rsid w:val="000E76A3"/>
    <w:rsid w:val="000F005E"/>
    <w:rsid w:val="000F08E4"/>
    <w:rsid w:val="000F0973"/>
    <w:rsid w:val="000F0F34"/>
    <w:rsid w:val="000F1E7D"/>
    <w:rsid w:val="000F26B8"/>
    <w:rsid w:val="000F2FA7"/>
    <w:rsid w:val="000F2FE9"/>
    <w:rsid w:val="000F3253"/>
    <w:rsid w:val="000F36C2"/>
    <w:rsid w:val="000F3A1D"/>
    <w:rsid w:val="000F3A40"/>
    <w:rsid w:val="000F3A4A"/>
    <w:rsid w:val="000F3B28"/>
    <w:rsid w:val="000F51CA"/>
    <w:rsid w:val="000F544E"/>
    <w:rsid w:val="000F5626"/>
    <w:rsid w:val="000F5BEB"/>
    <w:rsid w:val="000F5CFC"/>
    <w:rsid w:val="000F6205"/>
    <w:rsid w:val="000F627C"/>
    <w:rsid w:val="000F65D5"/>
    <w:rsid w:val="000F6628"/>
    <w:rsid w:val="000F6739"/>
    <w:rsid w:val="000F6A6E"/>
    <w:rsid w:val="000F6FC9"/>
    <w:rsid w:val="000F70D3"/>
    <w:rsid w:val="000F7487"/>
    <w:rsid w:val="000F77AF"/>
    <w:rsid w:val="000F7900"/>
    <w:rsid w:val="000F7AC9"/>
    <w:rsid w:val="000F7C46"/>
    <w:rsid w:val="000F7C81"/>
    <w:rsid w:val="000F7CF4"/>
    <w:rsid w:val="001002E8"/>
    <w:rsid w:val="00100318"/>
    <w:rsid w:val="00100399"/>
    <w:rsid w:val="001003C6"/>
    <w:rsid w:val="001005CB"/>
    <w:rsid w:val="00100ABB"/>
    <w:rsid w:val="00100E5E"/>
    <w:rsid w:val="00101177"/>
    <w:rsid w:val="001012C4"/>
    <w:rsid w:val="001013CE"/>
    <w:rsid w:val="00101510"/>
    <w:rsid w:val="0010168E"/>
    <w:rsid w:val="001017F9"/>
    <w:rsid w:val="00101888"/>
    <w:rsid w:val="001019A3"/>
    <w:rsid w:val="00102898"/>
    <w:rsid w:val="00102943"/>
    <w:rsid w:val="00102B4E"/>
    <w:rsid w:val="00102BAA"/>
    <w:rsid w:val="00102CC6"/>
    <w:rsid w:val="00102F79"/>
    <w:rsid w:val="001036AC"/>
    <w:rsid w:val="00103B38"/>
    <w:rsid w:val="00103B64"/>
    <w:rsid w:val="00103C50"/>
    <w:rsid w:val="0010480D"/>
    <w:rsid w:val="00104A9C"/>
    <w:rsid w:val="00104AB7"/>
    <w:rsid w:val="00104C1D"/>
    <w:rsid w:val="00104F86"/>
    <w:rsid w:val="0010529E"/>
    <w:rsid w:val="001052FD"/>
    <w:rsid w:val="0010536A"/>
    <w:rsid w:val="00105447"/>
    <w:rsid w:val="00105645"/>
    <w:rsid w:val="00105993"/>
    <w:rsid w:val="00105BDE"/>
    <w:rsid w:val="00105D1F"/>
    <w:rsid w:val="00105D31"/>
    <w:rsid w:val="00106105"/>
    <w:rsid w:val="00106117"/>
    <w:rsid w:val="00106298"/>
    <w:rsid w:val="0010638E"/>
    <w:rsid w:val="0010687D"/>
    <w:rsid w:val="001068EE"/>
    <w:rsid w:val="0010695F"/>
    <w:rsid w:val="001069C3"/>
    <w:rsid w:val="00106D19"/>
    <w:rsid w:val="00106E1A"/>
    <w:rsid w:val="00106F3C"/>
    <w:rsid w:val="00106F51"/>
    <w:rsid w:val="0010727B"/>
    <w:rsid w:val="001079FE"/>
    <w:rsid w:val="00107E5A"/>
    <w:rsid w:val="00107FA3"/>
    <w:rsid w:val="00110336"/>
    <w:rsid w:val="0011098E"/>
    <w:rsid w:val="00110AAA"/>
    <w:rsid w:val="00110AC9"/>
    <w:rsid w:val="001112A3"/>
    <w:rsid w:val="0011132B"/>
    <w:rsid w:val="0011134A"/>
    <w:rsid w:val="001120B5"/>
    <w:rsid w:val="001121F9"/>
    <w:rsid w:val="00112228"/>
    <w:rsid w:val="0011260F"/>
    <w:rsid w:val="001129C9"/>
    <w:rsid w:val="00112AA9"/>
    <w:rsid w:val="00112BD0"/>
    <w:rsid w:val="00112D83"/>
    <w:rsid w:val="0011347E"/>
    <w:rsid w:val="00113641"/>
    <w:rsid w:val="0011442A"/>
    <w:rsid w:val="0011487B"/>
    <w:rsid w:val="00114BF0"/>
    <w:rsid w:val="0011500A"/>
    <w:rsid w:val="001151DB"/>
    <w:rsid w:val="001152BE"/>
    <w:rsid w:val="00115527"/>
    <w:rsid w:val="00115781"/>
    <w:rsid w:val="00115846"/>
    <w:rsid w:val="00115BB4"/>
    <w:rsid w:val="00115E3F"/>
    <w:rsid w:val="00115F4E"/>
    <w:rsid w:val="00116237"/>
    <w:rsid w:val="00116510"/>
    <w:rsid w:val="0011669D"/>
    <w:rsid w:val="00116748"/>
    <w:rsid w:val="00116909"/>
    <w:rsid w:val="00116DA3"/>
    <w:rsid w:val="00117132"/>
    <w:rsid w:val="001176BE"/>
    <w:rsid w:val="0011773F"/>
    <w:rsid w:val="001177D2"/>
    <w:rsid w:val="001177EE"/>
    <w:rsid w:val="00117B8A"/>
    <w:rsid w:val="00120369"/>
    <w:rsid w:val="001206C2"/>
    <w:rsid w:val="00120738"/>
    <w:rsid w:val="00120823"/>
    <w:rsid w:val="00120B44"/>
    <w:rsid w:val="00120EAA"/>
    <w:rsid w:val="00120F4F"/>
    <w:rsid w:val="00120FCB"/>
    <w:rsid w:val="00121601"/>
    <w:rsid w:val="00121C3E"/>
    <w:rsid w:val="0012236C"/>
    <w:rsid w:val="0012239A"/>
    <w:rsid w:val="00122769"/>
    <w:rsid w:val="00122981"/>
    <w:rsid w:val="001229D0"/>
    <w:rsid w:val="00122A82"/>
    <w:rsid w:val="00122ADB"/>
    <w:rsid w:val="001236A4"/>
    <w:rsid w:val="00123778"/>
    <w:rsid w:val="001237E2"/>
    <w:rsid w:val="00123864"/>
    <w:rsid w:val="00123B86"/>
    <w:rsid w:val="00123C7B"/>
    <w:rsid w:val="00123F26"/>
    <w:rsid w:val="0012488E"/>
    <w:rsid w:val="00124F0F"/>
    <w:rsid w:val="0012535F"/>
    <w:rsid w:val="00125F9F"/>
    <w:rsid w:val="00126096"/>
    <w:rsid w:val="001262E0"/>
    <w:rsid w:val="0012639C"/>
    <w:rsid w:val="0012694E"/>
    <w:rsid w:val="00126A24"/>
    <w:rsid w:val="00126AF0"/>
    <w:rsid w:val="00126B70"/>
    <w:rsid w:val="00127003"/>
    <w:rsid w:val="00127A00"/>
    <w:rsid w:val="00127ADC"/>
    <w:rsid w:val="00127B29"/>
    <w:rsid w:val="00127E10"/>
    <w:rsid w:val="00127F58"/>
    <w:rsid w:val="0013021A"/>
    <w:rsid w:val="0013024E"/>
    <w:rsid w:val="001302B8"/>
    <w:rsid w:val="00130702"/>
    <w:rsid w:val="00130856"/>
    <w:rsid w:val="00130C21"/>
    <w:rsid w:val="00130E4D"/>
    <w:rsid w:val="0013102D"/>
    <w:rsid w:val="0013107F"/>
    <w:rsid w:val="00131D47"/>
    <w:rsid w:val="00131E54"/>
    <w:rsid w:val="00132CE3"/>
    <w:rsid w:val="0013342A"/>
    <w:rsid w:val="00133434"/>
    <w:rsid w:val="00133511"/>
    <w:rsid w:val="00133749"/>
    <w:rsid w:val="001345A8"/>
    <w:rsid w:val="001347F9"/>
    <w:rsid w:val="00134802"/>
    <w:rsid w:val="00134960"/>
    <w:rsid w:val="00134BE3"/>
    <w:rsid w:val="00134D7A"/>
    <w:rsid w:val="00134EBF"/>
    <w:rsid w:val="00135192"/>
    <w:rsid w:val="0013577B"/>
    <w:rsid w:val="00135A56"/>
    <w:rsid w:val="00135AF0"/>
    <w:rsid w:val="00136043"/>
    <w:rsid w:val="00136131"/>
    <w:rsid w:val="001363F6"/>
    <w:rsid w:val="001364B7"/>
    <w:rsid w:val="00136935"/>
    <w:rsid w:val="001375CC"/>
    <w:rsid w:val="00137737"/>
    <w:rsid w:val="001377B9"/>
    <w:rsid w:val="001378E4"/>
    <w:rsid w:val="00137971"/>
    <w:rsid w:val="00137A6B"/>
    <w:rsid w:val="00137E43"/>
    <w:rsid w:val="0014030D"/>
    <w:rsid w:val="001405A5"/>
    <w:rsid w:val="00140BB0"/>
    <w:rsid w:val="00140EF7"/>
    <w:rsid w:val="00140F45"/>
    <w:rsid w:val="00140FFB"/>
    <w:rsid w:val="001416FE"/>
    <w:rsid w:val="00141C5A"/>
    <w:rsid w:val="00141CE8"/>
    <w:rsid w:val="0014201D"/>
    <w:rsid w:val="001420BA"/>
    <w:rsid w:val="00142204"/>
    <w:rsid w:val="0014273E"/>
    <w:rsid w:val="00142A7E"/>
    <w:rsid w:val="00142B9A"/>
    <w:rsid w:val="00142E80"/>
    <w:rsid w:val="00143E01"/>
    <w:rsid w:val="00143F17"/>
    <w:rsid w:val="001445CC"/>
    <w:rsid w:val="001449F6"/>
    <w:rsid w:val="00144F4A"/>
    <w:rsid w:val="00145087"/>
    <w:rsid w:val="001451D8"/>
    <w:rsid w:val="00145AD9"/>
    <w:rsid w:val="00145B59"/>
    <w:rsid w:val="00145E97"/>
    <w:rsid w:val="00145ED2"/>
    <w:rsid w:val="00145F2D"/>
    <w:rsid w:val="00145FD6"/>
    <w:rsid w:val="001462B9"/>
    <w:rsid w:val="0014632A"/>
    <w:rsid w:val="00146717"/>
    <w:rsid w:val="001468F7"/>
    <w:rsid w:val="001469AF"/>
    <w:rsid w:val="00146B19"/>
    <w:rsid w:val="00146B48"/>
    <w:rsid w:val="00147224"/>
    <w:rsid w:val="001472EA"/>
    <w:rsid w:val="0014734E"/>
    <w:rsid w:val="001474FF"/>
    <w:rsid w:val="001475B8"/>
    <w:rsid w:val="001475DB"/>
    <w:rsid w:val="001478A8"/>
    <w:rsid w:val="00147DF9"/>
    <w:rsid w:val="0015006F"/>
    <w:rsid w:val="0015023C"/>
    <w:rsid w:val="00150419"/>
    <w:rsid w:val="001506B0"/>
    <w:rsid w:val="00150CE3"/>
    <w:rsid w:val="00150F2B"/>
    <w:rsid w:val="00151244"/>
    <w:rsid w:val="0015127A"/>
    <w:rsid w:val="001512F3"/>
    <w:rsid w:val="00151476"/>
    <w:rsid w:val="00151584"/>
    <w:rsid w:val="00151976"/>
    <w:rsid w:val="00151A9F"/>
    <w:rsid w:val="00151E41"/>
    <w:rsid w:val="00151F7A"/>
    <w:rsid w:val="0015201A"/>
    <w:rsid w:val="001520F2"/>
    <w:rsid w:val="00152268"/>
    <w:rsid w:val="00152852"/>
    <w:rsid w:val="00152D1A"/>
    <w:rsid w:val="00152DC0"/>
    <w:rsid w:val="00152F11"/>
    <w:rsid w:val="00152FBA"/>
    <w:rsid w:val="0015370F"/>
    <w:rsid w:val="00153855"/>
    <w:rsid w:val="00153985"/>
    <w:rsid w:val="00153A64"/>
    <w:rsid w:val="00154590"/>
    <w:rsid w:val="001545F3"/>
    <w:rsid w:val="0015461B"/>
    <w:rsid w:val="00154A9E"/>
    <w:rsid w:val="00154CFE"/>
    <w:rsid w:val="00155164"/>
    <w:rsid w:val="001551FC"/>
    <w:rsid w:val="001557E9"/>
    <w:rsid w:val="00155A8B"/>
    <w:rsid w:val="00155C8B"/>
    <w:rsid w:val="00155E04"/>
    <w:rsid w:val="001565E8"/>
    <w:rsid w:val="00156828"/>
    <w:rsid w:val="0015702F"/>
    <w:rsid w:val="001573BA"/>
    <w:rsid w:val="00157F50"/>
    <w:rsid w:val="001602DF"/>
    <w:rsid w:val="0016040B"/>
    <w:rsid w:val="00160671"/>
    <w:rsid w:val="0016070C"/>
    <w:rsid w:val="0016086A"/>
    <w:rsid w:val="00160C1C"/>
    <w:rsid w:val="00161283"/>
    <w:rsid w:val="001616B2"/>
    <w:rsid w:val="0016181A"/>
    <w:rsid w:val="00161865"/>
    <w:rsid w:val="00161F67"/>
    <w:rsid w:val="00162614"/>
    <w:rsid w:val="001626FD"/>
    <w:rsid w:val="00162739"/>
    <w:rsid w:val="001628B5"/>
    <w:rsid w:val="00162920"/>
    <w:rsid w:val="00162BBD"/>
    <w:rsid w:val="00162D86"/>
    <w:rsid w:val="00162F29"/>
    <w:rsid w:val="00163040"/>
    <w:rsid w:val="00163237"/>
    <w:rsid w:val="0016332A"/>
    <w:rsid w:val="00163606"/>
    <w:rsid w:val="0016381A"/>
    <w:rsid w:val="00163E5A"/>
    <w:rsid w:val="00164424"/>
    <w:rsid w:val="0016483E"/>
    <w:rsid w:val="001650E9"/>
    <w:rsid w:val="0016530D"/>
    <w:rsid w:val="001655D1"/>
    <w:rsid w:val="0016565E"/>
    <w:rsid w:val="0016569D"/>
    <w:rsid w:val="00165827"/>
    <w:rsid w:val="00165887"/>
    <w:rsid w:val="00165AAD"/>
    <w:rsid w:val="001665F5"/>
    <w:rsid w:val="0016660C"/>
    <w:rsid w:val="001668EE"/>
    <w:rsid w:val="00166C2E"/>
    <w:rsid w:val="00167190"/>
    <w:rsid w:val="00167447"/>
    <w:rsid w:val="001676B6"/>
    <w:rsid w:val="001678F4"/>
    <w:rsid w:val="00167CBB"/>
    <w:rsid w:val="00170110"/>
    <w:rsid w:val="001701E3"/>
    <w:rsid w:val="0017033F"/>
    <w:rsid w:val="00170469"/>
    <w:rsid w:val="001705A2"/>
    <w:rsid w:val="00170833"/>
    <w:rsid w:val="00170A47"/>
    <w:rsid w:val="00170B61"/>
    <w:rsid w:val="00170C2A"/>
    <w:rsid w:val="00171003"/>
    <w:rsid w:val="00171227"/>
    <w:rsid w:val="0017134F"/>
    <w:rsid w:val="001714FC"/>
    <w:rsid w:val="00171AA8"/>
    <w:rsid w:val="00171C62"/>
    <w:rsid w:val="0017201A"/>
    <w:rsid w:val="00172232"/>
    <w:rsid w:val="001723A8"/>
    <w:rsid w:val="00172533"/>
    <w:rsid w:val="00172612"/>
    <w:rsid w:val="00172873"/>
    <w:rsid w:val="00172952"/>
    <w:rsid w:val="00172D66"/>
    <w:rsid w:val="001735FF"/>
    <w:rsid w:val="00173849"/>
    <w:rsid w:val="0017392C"/>
    <w:rsid w:val="0017404D"/>
    <w:rsid w:val="00174169"/>
    <w:rsid w:val="001748C2"/>
    <w:rsid w:val="001749EF"/>
    <w:rsid w:val="00174A58"/>
    <w:rsid w:val="00174CC6"/>
    <w:rsid w:val="001750C4"/>
    <w:rsid w:val="0017529A"/>
    <w:rsid w:val="0017542B"/>
    <w:rsid w:val="001757BC"/>
    <w:rsid w:val="001757C4"/>
    <w:rsid w:val="00175B28"/>
    <w:rsid w:val="00175F49"/>
    <w:rsid w:val="00175F72"/>
    <w:rsid w:val="00175FC1"/>
    <w:rsid w:val="00176028"/>
    <w:rsid w:val="0017669C"/>
    <w:rsid w:val="001767E6"/>
    <w:rsid w:val="00176826"/>
    <w:rsid w:val="001769A8"/>
    <w:rsid w:val="00176D41"/>
    <w:rsid w:val="00177BFE"/>
    <w:rsid w:val="00177C4F"/>
    <w:rsid w:val="00177E91"/>
    <w:rsid w:val="0018071E"/>
    <w:rsid w:val="001809DD"/>
    <w:rsid w:val="00180A91"/>
    <w:rsid w:val="00181228"/>
    <w:rsid w:val="0018186E"/>
    <w:rsid w:val="00181A59"/>
    <w:rsid w:val="00181C20"/>
    <w:rsid w:val="00181D77"/>
    <w:rsid w:val="00181D7F"/>
    <w:rsid w:val="001820B0"/>
    <w:rsid w:val="00182243"/>
    <w:rsid w:val="001827E8"/>
    <w:rsid w:val="001827F2"/>
    <w:rsid w:val="00182AFC"/>
    <w:rsid w:val="0018346A"/>
    <w:rsid w:val="00183699"/>
    <w:rsid w:val="0018391D"/>
    <w:rsid w:val="001839D0"/>
    <w:rsid w:val="00184336"/>
    <w:rsid w:val="001844DD"/>
    <w:rsid w:val="00184BA4"/>
    <w:rsid w:val="00184D2B"/>
    <w:rsid w:val="00185257"/>
    <w:rsid w:val="001852CF"/>
    <w:rsid w:val="001855A7"/>
    <w:rsid w:val="00185FE5"/>
    <w:rsid w:val="001860CB"/>
    <w:rsid w:val="00186116"/>
    <w:rsid w:val="001865E8"/>
    <w:rsid w:val="0018686D"/>
    <w:rsid w:val="00186B33"/>
    <w:rsid w:val="00186C69"/>
    <w:rsid w:val="00186D2B"/>
    <w:rsid w:val="00186E4E"/>
    <w:rsid w:val="00186FA6"/>
    <w:rsid w:val="001870C0"/>
    <w:rsid w:val="0018711D"/>
    <w:rsid w:val="001878DE"/>
    <w:rsid w:val="00187FC8"/>
    <w:rsid w:val="00187FD1"/>
    <w:rsid w:val="001900C6"/>
    <w:rsid w:val="001901F7"/>
    <w:rsid w:val="00190702"/>
    <w:rsid w:val="001909BF"/>
    <w:rsid w:val="00190AC4"/>
    <w:rsid w:val="00190CF3"/>
    <w:rsid w:val="00190E55"/>
    <w:rsid w:val="00190F57"/>
    <w:rsid w:val="00191005"/>
    <w:rsid w:val="0019106A"/>
    <w:rsid w:val="00191265"/>
    <w:rsid w:val="001913D7"/>
    <w:rsid w:val="0019152B"/>
    <w:rsid w:val="001917D6"/>
    <w:rsid w:val="00191B5D"/>
    <w:rsid w:val="00192510"/>
    <w:rsid w:val="0019256D"/>
    <w:rsid w:val="001926B9"/>
    <w:rsid w:val="00192759"/>
    <w:rsid w:val="001928D0"/>
    <w:rsid w:val="00192EB3"/>
    <w:rsid w:val="00193216"/>
    <w:rsid w:val="00193307"/>
    <w:rsid w:val="00193450"/>
    <w:rsid w:val="00193496"/>
    <w:rsid w:val="00193EB8"/>
    <w:rsid w:val="001942DE"/>
    <w:rsid w:val="0019467D"/>
    <w:rsid w:val="001947E4"/>
    <w:rsid w:val="00194956"/>
    <w:rsid w:val="001956B8"/>
    <w:rsid w:val="00195A9B"/>
    <w:rsid w:val="00195DE6"/>
    <w:rsid w:val="00196110"/>
    <w:rsid w:val="00196302"/>
    <w:rsid w:val="0019665D"/>
    <w:rsid w:val="0019669C"/>
    <w:rsid w:val="00196B16"/>
    <w:rsid w:val="001A02DB"/>
    <w:rsid w:val="001A0948"/>
    <w:rsid w:val="001A09ED"/>
    <w:rsid w:val="001A0AE0"/>
    <w:rsid w:val="001A0D60"/>
    <w:rsid w:val="001A0E3A"/>
    <w:rsid w:val="001A131E"/>
    <w:rsid w:val="001A13FB"/>
    <w:rsid w:val="001A1F4B"/>
    <w:rsid w:val="001A224E"/>
    <w:rsid w:val="001A25F9"/>
    <w:rsid w:val="001A2E12"/>
    <w:rsid w:val="001A3041"/>
    <w:rsid w:val="001A31A8"/>
    <w:rsid w:val="001A3713"/>
    <w:rsid w:val="001A4070"/>
    <w:rsid w:val="001A40F9"/>
    <w:rsid w:val="001A41C4"/>
    <w:rsid w:val="001A45FE"/>
    <w:rsid w:val="001A4906"/>
    <w:rsid w:val="001A4EE8"/>
    <w:rsid w:val="001A50F6"/>
    <w:rsid w:val="001A5201"/>
    <w:rsid w:val="001A55F4"/>
    <w:rsid w:val="001A56A3"/>
    <w:rsid w:val="001A5845"/>
    <w:rsid w:val="001A5894"/>
    <w:rsid w:val="001A5B5B"/>
    <w:rsid w:val="001A63E7"/>
    <w:rsid w:val="001A67A2"/>
    <w:rsid w:val="001A6B4C"/>
    <w:rsid w:val="001A6D5C"/>
    <w:rsid w:val="001A7495"/>
    <w:rsid w:val="001A7830"/>
    <w:rsid w:val="001A7C78"/>
    <w:rsid w:val="001B06EB"/>
    <w:rsid w:val="001B0E14"/>
    <w:rsid w:val="001B0E21"/>
    <w:rsid w:val="001B16B9"/>
    <w:rsid w:val="001B183E"/>
    <w:rsid w:val="001B19CB"/>
    <w:rsid w:val="001B1A67"/>
    <w:rsid w:val="001B2043"/>
    <w:rsid w:val="001B256C"/>
    <w:rsid w:val="001B26B3"/>
    <w:rsid w:val="001B2837"/>
    <w:rsid w:val="001B3088"/>
    <w:rsid w:val="001B318B"/>
    <w:rsid w:val="001B33B7"/>
    <w:rsid w:val="001B3704"/>
    <w:rsid w:val="001B38F2"/>
    <w:rsid w:val="001B3951"/>
    <w:rsid w:val="001B399D"/>
    <w:rsid w:val="001B3A0F"/>
    <w:rsid w:val="001B3B2A"/>
    <w:rsid w:val="001B4021"/>
    <w:rsid w:val="001B462E"/>
    <w:rsid w:val="001B4CAF"/>
    <w:rsid w:val="001B5432"/>
    <w:rsid w:val="001B5825"/>
    <w:rsid w:val="001B58C3"/>
    <w:rsid w:val="001B58EB"/>
    <w:rsid w:val="001B5BBA"/>
    <w:rsid w:val="001B5C4E"/>
    <w:rsid w:val="001B5F28"/>
    <w:rsid w:val="001B6317"/>
    <w:rsid w:val="001B63D8"/>
    <w:rsid w:val="001B663D"/>
    <w:rsid w:val="001B6CB4"/>
    <w:rsid w:val="001B6E49"/>
    <w:rsid w:val="001B6F3D"/>
    <w:rsid w:val="001B6FE6"/>
    <w:rsid w:val="001B7039"/>
    <w:rsid w:val="001B703D"/>
    <w:rsid w:val="001B71AF"/>
    <w:rsid w:val="001B7800"/>
    <w:rsid w:val="001B7B4D"/>
    <w:rsid w:val="001B7BF6"/>
    <w:rsid w:val="001B7DFA"/>
    <w:rsid w:val="001C0186"/>
    <w:rsid w:val="001C03B7"/>
    <w:rsid w:val="001C0768"/>
    <w:rsid w:val="001C0918"/>
    <w:rsid w:val="001C0A1C"/>
    <w:rsid w:val="001C0A51"/>
    <w:rsid w:val="001C0C36"/>
    <w:rsid w:val="001C112D"/>
    <w:rsid w:val="001C13D2"/>
    <w:rsid w:val="001C16DD"/>
    <w:rsid w:val="001C1BF0"/>
    <w:rsid w:val="001C256A"/>
    <w:rsid w:val="001C2889"/>
    <w:rsid w:val="001C2D1F"/>
    <w:rsid w:val="001C2F33"/>
    <w:rsid w:val="001C36E2"/>
    <w:rsid w:val="001C39CB"/>
    <w:rsid w:val="001C3AD7"/>
    <w:rsid w:val="001C3B68"/>
    <w:rsid w:val="001C3C00"/>
    <w:rsid w:val="001C3CB6"/>
    <w:rsid w:val="001C3DBE"/>
    <w:rsid w:val="001C4C89"/>
    <w:rsid w:val="001C518B"/>
    <w:rsid w:val="001C53DC"/>
    <w:rsid w:val="001C5446"/>
    <w:rsid w:val="001C54B6"/>
    <w:rsid w:val="001C5530"/>
    <w:rsid w:val="001C55BC"/>
    <w:rsid w:val="001C5698"/>
    <w:rsid w:val="001C5D24"/>
    <w:rsid w:val="001C5F5F"/>
    <w:rsid w:val="001C618F"/>
    <w:rsid w:val="001C64F8"/>
    <w:rsid w:val="001C66CD"/>
    <w:rsid w:val="001C6964"/>
    <w:rsid w:val="001C6D91"/>
    <w:rsid w:val="001C6FC0"/>
    <w:rsid w:val="001C71EC"/>
    <w:rsid w:val="001C79B0"/>
    <w:rsid w:val="001C7B61"/>
    <w:rsid w:val="001C7F96"/>
    <w:rsid w:val="001C7FD9"/>
    <w:rsid w:val="001D0146"/>
    <w:rsid w:val="001D068A"/>
    <w:rsid w:val="001D0AC0"/>
    <w:rsid w:val="001D0B88"/>
    <w:rsid w:val="001D0FF0"/>
    <w:rsid w:val="001D1B8E"/>
    <w:rsid w:val="001D1BCF"/>
    <w:rsid w:val="001D1E8E"/>
    <w:rsid w:val="001D24A1"/>
    <w:rsid w:val="001D28BD"/>
    <w:rsid w:val="001D28EB"/>
    <w:rsid w:val="001D2958"/>
    <w:rsid w:val="001D2A19"/>
    <w:rsid w:val="001D2B35"/>
    <w:rsid w:val="001D2BCA"/>
    <w:rsid w:val="001D2D3D"/>
    <w:rsid w:val="001D31A7"/>
    <w:rsid w:val="001D350E"/>
    <w:rsid w:val="001D3A62"/>
    <w:rsid w:val="001D3BCA"/>
    <w:rsid w:val="001D5166"/>
    <w:rsid w:val="001D52CF"/>
    <w:rsid w:val="001D541E"/>
    <w:rsid w:val="001D564B"/>
    <w:rsid w:val="001D5969"/>
    <w:rsid w:val="001D597D"/>
    <w:rsid w:val="001D5AE8"/>
    <w:rsid w:val="001D5B59"/>
    <w:rsid w:val="001D5D58"/>
    <w:rsid w:val="001D602A"/>
    <w:rsid w:val="001D6A96"/>
    <w:rsid w:val="001D6AEC"/>
    <w:rsid w:val="001D7092"/>
    <w:rsid w:val="001D7374"/>
    <w:rsid w:val="001D7464"/>
    <w:rsid w:val="001D7989"/>
    <w:rsid w:val="001D7BDD"/>
    <w:rsid w:val="001D7E0D"/>
    <w:rsid w:val="001D7E88"/>
    <w:rsid w:val="001E01C9"/>
    <w:rsid w:val="001E04E7"/>
    <w:rsid w:val="001E05F9"/>
    <w:rsid w:val="001E0932"/>
    <w:rsid w:val="001E0B24"/>
    <w:rsid w:val="001E12B2"/>
    <w:rsid w:val="001E1B6C"/>
    <w:rsid w:val="001E2238"/>
    <w:rsid w:val="001E22DD"/>
    <w:rsid w:val="001E2324"/>
    <w:rsid w:val="001E2358"/>
    <w:rsid w:val="001E2577"/>
    <w:rsid w:val="001E28BD"/>
    <w:rsid w:val="001E2E3B"/>
    <w:rsid w:val="001E2EDB"/>
    <w:rsid w:val="001E305E"/>
    <w:rsid w:val="001E3F69"/>
    <w:rsid w:val="001E4F89"/>
    <w:rsid w:val="001E501F"/>
    <w:rsid w:val="001E512F"/>
    <w:rsid w:val="001E5282"/>
    <w:rsid w:val="001E53DA"/>
    <w:rsid w:val="001E59AF"/>
    <w:rsid w:val="001E5A23"/>
    <w:rsid w:val="001E5FE1"/>
    <w:rsid w:val="001E601B"/>
    <w:rsid w:val="001E608C"/>
    <w:rsid w:val="001E66FD"/>
    <w:rsid w:val="001E67BB"/>
    <w:rsid w:val="001E680E"/>
    <w:rsid w:val="001E68A6"/>
    <w:rsid w:val="001E7051"/>
    <w:rsid w:val="001E71D1"/>
    <w:rsid w:val="001E726F"/>
    <w:rsid w:val="001E73D9"/>
    <w:rsid w:val="001E7816"/>
    <w:rsid w:val="001E7A2B"/>
    <w:rsid w:val="001E7D04"/>
    <w:rsid w:val="001E7F40"/>
    <w:rsid w:val="001F03B2"/>
    <w:rsid w:val="001F0780"/>
    <w:rsid w:val="001F083B"/>
    <w:rsid w:val="001F0974"/>
    <w:rsid w:val="001F11B3"/>
    <w:rsid w:val="001F1B68"/>
    <w:rsid w:val="001F1C55"/>
    <w:rsid w:val="001F1CC5"/>
    <w:rsid w:val="001F20B3"/>
    <w:rsid w:val="001F21A1"/>
    <w:rsid w:val="001F229F"/>
    <w:rsid w:val="001F2487"/>
    <w:rsid w:val="001F2938"/>
    <w:rsid w:val="001F2BAD"/>
    <w:rsid w:val="001F3055"/>
    <w:rsid w:val="001F30FB"/>
    <w:rsid w:val="001F36D4"/>
    <w:rsid w:val="001F374E"/>
    <w:rsid w:val="001F38B1"/>
    <w:rsid w:val="001F3DC4"/>
    <w:rsid w:val="001F3F47"/>
    <w:rsid w:val="001F423A"/>
    <w:rsid w:val="001F437F"/>
    <w:rsid w:val="001F4BA0"/>
    <w:rsid w:val="001F4D5D"/>
    <w:rsid w:val="001F540A"/>
    <w:rsid w:val="001F555F"/>
    <w:rsid w:val="001F5A0B"/>
    <w:rsid w:val="001F5A41"/>
    <w:rsid w:val="001F5E26"/>
    <w:rsid w:val="001F6059"/>
    <w:rsid w:val="001F62CC"/>
    <w:rsid w:val="001F63CA"/>
    <w:rsid w:val="001F6576"/>
    <w:rsid w:val="001F6A2E"/>
    <w:rsid w:val="001F6A44"/>
    <w:rsid w:val="001F6CE8"/>
    <w:rsid w:val="001F752D"/>
    <w:rsid w:val="001F76EF"/>
    <w:rsid w:val="001F77DF"/>
    <w:rsid w:val="001F78FF"/>
    <w:rsid w:val="001F7A60"/>
    <w:rsid w:val="001F7AAB"/>
    <w:rsid w:val="001F7BBD"/>
    <w:rsid w:val="00200614"/>
    <w:rsid w:val="00200901"/>
    <w:rsid w:val="00201132"/>
    <w:rsid w:val="0020121A"/>
    <w:rsid w:val="00201360"/>
    <w:rsid w:val="00201546"/>
    <w:rsid w:val="002017DC"/>
    <w:rsid w:val="002017DD"/>
    <w:rsid w:val="00201ADA"/>
    <w:rsid w:val="0020205E"/>
    <w:rsid w:val="00202578"/>
    <w:rsid w:val="002028FA"/>
    <w:rsid w:val="00202B9D"/>
    <w:rsid w:val="00203191"/>
    <w:rsid w:val="00203349"/>
    <w:rsid w:val="002033C4"/>
    <w:rsid w:val="0020342B"/>
    <w:rsid w:val="00203C46"/>
    <w:rsid w:val="00203C6C"/>
    <w:rsid w:val="0020440B"/>
    <w:rsid w:val="00204620"/>
    <w:rsid w:val="0020499D"/>
    <w:rsid w:val="00204B5D"/>
    <w:rsid w:val="00205243"/>
    <w:rsid w:val="0020536A"/>
    <w:rsid w:val="00205F70"/>
    <w:rsid w:val="00206397"/>
    <w:rsid w:val="00206806"/>
    <w:rsid w:val="00206854"/>
    <w:rsid w:val="00206D82"/>
    <w:rsid w:val="00206E29"/>
    <w:rsid w:val="0020718A"/>
    <w:rsid w:val="0020723A"/>
    <w:rsid w:val="002073F0"/>
    <w:rsid w:val="002079EA"/>
    <w:rsid w:val="00207D51"/>
    <w:rsid w:val="00207E9E"/>
    <w:rsid w:val="0021025A"/>
    <w:rsid w:val="0021060A"/>
    <w:rsid w:val="00210703"/>
    <w:rsid w:val="00210C8F"/>
    <w:rsid w:val="00210ED7"/>
    <w:rsid w:val="00210F3C"/>
    <w:rsid w:val="00211260"/>
    <w:rsid w:val="002116BD"/>
    <w:rsid w:val="00211B1C"/>
    <w:rsid w:val="00211ED1"/>
    <w:rsid w:val="00211F80"/>
    <w:rsid w:val="002120D2"/>
    <w:rsid w:val="002124AC"/>
    <w:rsid w:val="002124B6"/>
    <w:rsid w:val="002125D8"/>
    <w:rsid w:val="0021278C"/>
    <w:rsid w:val="00212874"/>
    <w:rsid w:val="00212889"/>
    <w:rsid w:val="00212B79"/>
    <w:rsid w:val="00212B9D"/>
    <w:rsid w:val="002131EA"/>
    <w:rsid w:val="002138D1"/>
    <w:rsid w:val="00213C0E"/>
    <w:rsid w:val="00213C6F"/>
    <w:rsid w:val="0021402E"/>
    <w:rsid w:val="00214162"/>
    <w:rsid w:val="00214635"/>
    <w:rsid w:val="00214647"/>
    <w:rsid w:val="00214A94"/>
    <w:rsid w:val="00214B01"/>
    <w:rsid w:val="00214B6F"/>
    <w:rsid w:val="00215178"/>
    <w:rsid w:val="00215187"/>
    <w:rsid w:val="002152EB"/>
    <w:rsid w:val="00215422"/>
    <w:rsid w:val="002159F2"/>
    <w:rsid w:val="00215AE9"/>
    <w:rsid w:val="002161AD"/>
    <w:rsid w:val="00216650"/>
    <w:rsid w:val="00216763"/>
    <w:rsid w:val="002168FE"/>
    <w:rsid w:val="00216A97"/>
    <w:rsid w:val="00216D7E"/>
    <w:rsid w:val="002173BA"/>
    <w:rsid w:val="00217417"/>
    <w:rsid w:val="00217496"/>
    <w:rsid w:val="002174DD"/>
    <w:rsid w:val="002174E3"/>
    <w:rsid w:val="002177C1"/>
    <w:rsid w:val="002178A2"/>
    <w:rsid w:val="00220FDB"/>
    <w:rsid w:val="00221135"/>
    <w:rsid w:val="00221552"/>
    <w:rsid w:val="00221589"/>
    <w:rsid w:val="00221607"/>
    <w:rsid w:val="00221895"/>
    <w:rsid w:val="00221E70"/>
    <w:rsid w:val="00221F3E"/>
    <w:rsid w:val="0022251F"/>
    <w:rsid w:val="002225AF"/>
    <w:rsid w:val="00222656"/>
    <w:rsid w:val="00222725"/>
    <w:rsid w:val="00222F51"/>
    <w:rsid w:val="00223393"/>
    <w:rsid w:val="00223613"/>
    <w:rsid w:val="00223863"/>
    <w:rsid w:val="00223D06"/>
    <w:rsid w:val="002240D7"/>
    <w:rsid w:val="0022417A"/>
    <w:rsid w:val="0022419F"/>
    <w:rsid w:val="002245AC"/>
    <w:rsid w:val="002246CE"/>
    <w:rsid w:val="00224AB9"/>
    <w:rsid w:val="00224DBB"/>
    <w:rsid w:val="00224F9C"/>
    <w:rsid w:val="00225157"/>
    <w:rsid w:val="00225A38"/>
    <w:rsid w:val="00225EBF"/>
    <w:rsid w:val="00225FEB"/>
    <w:rsid w:val="002264E4"/>
    <w:rsid w:val="0022654B"/>
    <w:rsid w:val="002267E3"/>
    <w:rsid w:val="00227043"/>
    <w:rsid w:val="002275C7"/>
    <w:rsid w:val="002277CC"/>
    <w:rsid w:val="0023015B"/>
    <w:rsid w:val="00230550"/>
    <w:rsid w:val="00230939"/>
    <w:rsid w:val="00230B93"/>
    <w:rsid w:val="00230C5F"/>
    <w:rsid w:val="00230E83"/>
    <w:rsid w:val="00231153"/>
    <w:rsid w:val="00231372"/>
    <w:rsid w:val="002313AC"/>
    <w:rsid w:val="0023157A"/>
    <w:rsid w:val="002319A4"/>
    <w:rsid w:val="00231B13"/>
    <w:rsid w:val="00231E0B"/>
    <w:rsid w:val="002324EF"/>
    <w:rsid w:val="002325F3"/>
    <w:rsid w:val="00232824"/>
    <w:rsid w:val="00232CCE"/>
    <w:rsid w:val="00232FFB"/>
    <w:rsid w:val="00233439"/>
    <w:rsid w:val="002334F3"/>
    <w:rsid w:val="0023392F"/>
    <w:rsid w:val="00233C55"/>
    <w:rsid w:val="00233E69"/>
    <w:rsid w:val="00234407"/>
    <w:rsid w:val="00234827"/>
    <w:rsid w:val="00234911"/>
    <w:rsid w:val="00234B7D"/>
    <w:rsid w:val="00234BC1"/>
    <w:rsid w:val="00234DCE"/>
    <w:rsid w:val="002355DA"/>
    <w:rsid w:val="00235696"/>
    <w:rsid w:val="002359F0"/>
    <w:rsid w:val="002359FA"/>
    <w:rsid w:val="00235ABF"/>
    <w:rsid w:val="00235B16"/>
    <w:rsid w:val="00235BB3"/>
    <w:rsid w:val="00235C0E"/>
    <w:rsid w:val="00235C1C"/>
    <w:rsid w:val="00235E0A"/>
    <w:rsid w:val="0023604C"/>
    <w:rsid w:val="00236126"/>
    <w:rsid w:val="00236189"/>
    <w:rsid w:val="00236CB7"/>
    <w:rsid w:val="00236D3B"/>
    <w:rsid w:val="00236DF3"/>
    <w:rsid w:val="0023720A"/>
    <w:rsid w:val="00237A89"/>
    <w:rsid w:val="00237BC8"/>
    <w:rsid w:val="0024022C"/>
    <w:rsid w:val="00240344"/>
    <w:rsid w:val="0024040B"/>
    <w:rsid w:val="00240469"/>
    <w:rsid w:val="00240495"/>
    <w:rsid w:val="00240904"/>
    <w:rsid w:val="00241328"/>
    <w:rsid w:val="0024139F"/>
    <w:rsid w:val="00241451"/>
    <w:rsid w:val="002416D7"/>
    <w:rsid w:val="00241788"/>
    <w:rsid w:val="00241BF4"/>
    <w:rsid w:val="00241ED5"/>
    <w:rsid w:val="002420A6"/>
    <w:rsid w:val="002421F2"/>
    <w:rsid w:val="002423BD"/>
    <w:rsid w:val="00242A60"/>
    <w:rsid w:val="00242D9D"/>
    <w:rsid w:val="0024301F"/>
    <w:rsid w:val="0024313E"/>
    <w:rsid w:val="002431AE"/>
    <w:rsid w:val="0024369C"/>
    <w:rsid w:val="00243A5C"/>
    <w:rsid w:val="00243EB1"/>
    <w:rsid w:val="00244128"/>
    <w:rsid w:val="0024422C"/>
    <w:rsid w:val="00244FDC"/>
    <w:rsid w:val="002452E9"/>
    <w:rsid w:val="00245443"/>
    <w:rsid w:val="00245598"/>
    <w:rsid w:val="0024590A"/>
    <w:rsid w:val="00245976"/>
    <w:rsid w:val="00245BE8"/>
    <w:rsid w:val="002460C0"/>
    <w:rsid w:val="0024615E"/>
    <w:rsid w:val="00246462"/>
    <w:rsid w:val="002465C1"/>
    <w:rsid w:val="002465CE"/>
    <w:rsid w:val="0024679C"/>
    <w:rsid w:val="002476B4"/>
    <w:rsid w:val="002478C2"/>
    <w:rsid w:val="00247ABF"/>
    <w:rsid w:val="00247C1F"/>
    <w:rsid w:val="00247EB5"/>
    <w:rsid w:val="00250518"/>
    <w:rsid w:val="00250C79"/>
    <w:rsid w:val="00251293"/>
    <w:rsid w:val="002512F1"/>
    <w:rsid w:val="00251550"/>
    <w:rsid w:val="002516C4"/>
    <w:rsid w:val="00251DCA"/>
    <w:rsid w:val="00251E1C"/>
    <w:rsid w:val="002520E0"/>
    <w:rsid w:val="002521FB"/>
    <w:rsid w:val="002523ED"/>
    <w:rsid w:val="00252769"/>
    <w:rsid w:val="0025295A"/>
    <w:rsid w:val="00252A25"/>
    <w:rsid w:val="00252E02"/>
    <w:rsid w:val="0025329B"/>
    <w:rsid w:val="00253707"/>
    <w:rsid w:val="002538D2"/>
    <w:rsid w:val="00253A66"/>
    <w:rsid w:val="00253BC8"/>
    <w:rsid w:val="00253C94"/>
    <w:rsid w:val="00253CE2"/>
    <w:rsid w:val="00253D7D"/>
    <w:rsid w:val="00254731"/>
    <w:rsid w:val="00254E9F"/>
    <w:rsid w:val="00255A92"/>
    <w:rsid w:val="00255EEA"/>
    <w:rsid w:val="00256215"/>
    <w:rsid w:val="002562F9"/>
    <w:rsid w:val="002565CC"/>
    <w:rsid w:val="00256A4B"/>
    <w:rsid w:val="00257002"/>
    <w:rsid w:val="00257020"/>
    <w:rsid w:val="0025733C"/>
    <w:rsid w:val="00257517"/>
    <w:rsid w:val="00257864"/>
    <w:rsid w:val="0025787A"/>
    <w:rsid w:val="00257C43"/>
    <w:rsid w:val="00257D96"/>
    <w:rsid w:val="002600AD"/>
    <w:rsid w:val="002600AF"/>
    <w:rsid w:val="002601FA"/>
    <w:rsid w:val="00260564"/>
    <w:rsid w:val="002605A4"/>
    <w:rsid w:val="002607E5"/>
    <w:rsid w:val="00260AB3"/>
    <w:rsid w:val="00260ACF"/>
    <w:rsid w:val="00261072"/>
    <w:rsid w:val="002613D8"/>
    <w:rsid w:val="00261589"/>
    <w:rsid w:val="002617D7"/>
    <w:rsid w:val="00261BBC"/>
    <w:rsid w:val="00261EE4"/>
    <w:rsid w:val="00261F57"/>
    <w:rsid w:val="00261F5F"/>
    <w:rsid w:val="0026223F"/>
    <w:rsid w:val="00262281"/>
    <w:rsid w:val="00262634"/>
    <w:rsid w:val="00262A02"/>
    <w:rsid w:val="00262A2E"/>
    <w:rsid w:val="00262FB8"/>
    <w:rsid w:val="00262FD2"/>
    <w:rsid w:val="00263615"/>
    <w:rsid w:val="00263AE8"/>
    <w:rsid w:val="00263F85"/>
    <w:rsid w:val="00264235"/>
    <w:rsid w:val="00265534"/>
    <w:rsid w:val="0026559D"/>
    <w:rsid w:val="00265662"/>
    <w:rsid w:val="00265A62"/>
    <w:rsid w:val="00265AD7"/>
    <w:rsid w:val="00265BD7"/>
    <w:rsid w:val="0026609F"/>
    <w:rsid w:val="0026670C"/>
    <w:rsid w:val="00266987"/>
    <w:rsid w:val="00266C4E"/>
    <w:rsid w:val="00266D1F"/>
    <w:rsid w:val="00266D71"/>
    <w:rsid w:val="00267077"/>
    <w:rsid w:val="002671C0"/>
    <w:rsid w:val="002672EB"/>
    <w:rsid w:val="0026754B"/>
    <w:rsid w:val="0026756E"/>
    <w:rsid w:val="00267C20"/>
    <w:rsid w:val="00270215"/>
    <w:rsid w:val="002702C8"/>
    <w:rsid w:val="002705E6"/>
    <w:rsid w:val="0027067C"/>
    <w:rsid w:val="002706B3"/>
    <w:rsid w:val="00270955"/>
    <w:rsid w:val="002713B7"/>
    <w:rsid w:val="002716CD"/>
    <w:rsid w:val="002718DB"/>
    <w:rsid w:val="0027192A"/>
    <w:rsid w:val="002719AC"/>
    <w:rsid w:val="00271A47"/>
    <w:rsid w:val="00271C1A"/>
    <w:rsid w:val="00271CD7"/>
    <w:rsid w:val="00271DFC"/>
    <w:rsid w:val="00272831"/>
    <w:rsid w:val="00272929"/>
    <w:rsid w:val="00272981"/>
    <w:rsid w:val="00272D24"/>
    <w:rsid w:val="002732C5"/>
    <w:rsid w:val="002733E6"/>
    <w:rsid w:val="0027345F"/>
    <w:rsid w:val="0027360F"/>
    <w:rsid w:val="002739F0"/>
    <w:rsid w:val="00273C07"/>
    <w:rsid w:val="00273ED6"/>
    <w:rsid w:val="00274100"/>
    <w:rsid w:val="00274544"/>
    <w:rsid w:val="002745FB"/>
    <w:rsid w:val="00274B32"/>
    <w:rsid w:val="00274BEA"/>
    <w:rsid w:val="00274D8A"/>
    <w:rsid w:val="00275041"/>
    <w:rsid w:val="00275126"/>
    <w:rsid w:val="002751D0"/>
    <w:rsid w:val="002752FE"/>
    <w:rsid w:val="00275580"/>
    <w:rsid w:val="002756B7"/>
    <w:rsid w:val="002756F8"/>
    <w:rsid w:val="002757F1"/>
    <w:rsid w:val="00275A77"/>
    <w:rsid w:val="00275C30"/>
    <w:rsid w:val="00275C35"/>
    <w:rsid w:val="00275C6C"/>
    <w:rsid w:val="00275DC6"/>
    <w:rsid w:val="002761D8"/>
    <w:rsid w:val="002762E8"/>
    <w:rsid w:val="002763FD"/>
    <w:rsid w:val="002764D8"/>
    <w:rsid w:val="002765F7"/>
    <w:rsid w:val="00276A3A"/>
    <w:rsid w:val="00276B6C"/>
    <w:rsid w:val="00276E30"/>
    <w:rsid w:val="00277073"/>
    <w:rsid w:val="002770C7"/>
    <w:rsid w:val="00277664"/>
    <w:rsid w:val="0028058D"/>
    <w:rsid w:val="00280D8A"/>
    <w:rsid w:val="00280EA0"/>
    <w:rsid w:val="00280EFD"/>
    <w:rsid w:val="00281096"/>
    <w:rsid w:val="002811E4"/>
    <w:rsid w:val="00281361"/>
    <w:rsid w:val="002813E9"/>
    <w:rsid w:val="002815D7"/>
    <w:rsid w:val="002817A4"/>
    <w:rsid w:val="00281CCF"/>
    <w:rsid w:val="00281CEB"/>
    <w:rsid w:val="00281D35"/>
    <w:rsid w:val="00281E9D"/>
    <w:rsid w:val="0028206C"/>
    <w:rsid w:val="002823C6"/>
    <w:rsid w:val="002823D3"/>
    <w:rsid w:val="0028245B"/>
    <w:rsid w:val="00282920"/>
    <w:rsid w:val="00282F0B"/>
    <w:rsid w:val="00282F2C"/>
    <w:rsid w:val="00282FC8"/>
    <w:rsid w:val="0028302C"/>
    <w:rsid w:val="002832C4"/>
    <w:rsid w:val="002832F8"/>
    <w:rsid w:val="0028339E"/>
    <w:rsid w:val="0028369A"/>
    <w:rsid w:val="0028383F"/>
    <w:rsid w:val="0028434E"/>
    <w:rsid w:val="00284422"/>
    <w:rsid w:val="002845DB"/>
    <w:rsid w:val="002845E8"/>
    <w:rsid w:val="002848F2"/>
    <w:rsid w:val="00284B3B"/>
    <w:rsid w:val="00285331"/>
    <w:rsid w:val="002854C2"/>
    <w:rsid w:val="0028561B"/>
    <w:rsid w:val="00285738"/>
    <w:rsid w:val="002858E1"/>
    <w:rsid w:val="002862E1"/>
    <w:rsid w:val="0028661D"/>
    <w:rsid w:val="0028678E"/>
    <w:rsid w:val="00286A7A"/>
    <w:rsid w:val="00286AFB"/>
    <w:rsid w:val="00287492"/>
    <w:rsid w:val="00287B5B"/>
    <w:rsid w:val="0029024E"/>
    <w:rsid w:val="002902F3"/>
    <w:rsid w:val="002904BF"/>
    <w:rsid w:val="00290860"/>
    <w:rsid w:val="0029115E"/>
    <w:rsid w:val="00291170"/>
    <w:rsid w:val="00291D4D"/>
    <w:rsid w:val="00291D86"/>
    <w:rsid w:val="00292372"/>
    <w:rsid w:val="00292701"/>
    <w:rsid w:val="00292ECF"/>
    <w:rsid w:val="00293004"/>
    <w:rsid w:val="00293511"/>
    <w:rsid w:val="0029360C"/>
    <w:rsid w:val="002938E9"/>
    <w:rsid w:val="00293BD5"/>
    <w:rsid w:val="00294198"/>
    <w:rsid w:val="002947AF"/>
    <w:rsid w:val="00294B43"/>
    <w:rsid w:val="00294E85"/>
    <w:rsid w:val="00294ECD"/>
    <w:rsid w:val="00295539"/>
    <w:rsid w:val="00295703"/>
    <w:rsid w:val="002958F7"/>
    <w:rsid w:val="0029594B"/>
    <w:rsid w:val="00295D58"/>
    <w:rsid w:val="00296374"/>
    <w:rsid w:val="00296812"/>
    <w:rsid w:val="002970F4"/>
    <w:rsid w:val="00297604"/>
    <w:rsid w:val="00297671"/>
    <w:rsid w:val="00297692"/>
    <w:rsid w:val="002A0239"/>
    <w:rsid w:val="002A078F"/>
    <w:rsid w:val="002A0C06"/>
    <w:rsid w:val="002A0F64"/>
    <w:rsid w:val="002A15B0"/>
    <w:rsid w:val="002A17B2"/>
    <w:rsid w:val="002A19B6"/>
    <w:rsid w:val="002A1C54"/>
    <w:rsid w:val="002A2295"/>
    <w:rsid w:val="002A249B"/>
    <w:rsid w:val="002A26F3"/>
    <w:rsid w:val="002A27A0"/>
    <w:rsid w:val="002A2977"/>
    <w:rsid w:val="002A29E9"/>
    <w:rsid w:val="002A2A09"/>
    <w:rsid w:val="002A2CF3"/>
    <w:rsid w:val="002A2DD6"/>
    <w:rsid w:val="002A2E73"/>
    <w:rsid w:val="002A39E0"/>
    <w:rsid w:val="002A3C57"/>
    <w:rsid w:val="002A3D6E"/>
    <w:rsid w:val="002A3EE3"/>
    <w:rsid w:val="002A3FE6"/>
    <w:rsid w:val="002A4076"/>
    <w:rsid w:val="002A4164"/>
    <w:rsid w:val="002A4F02"/>
    <w:rsid w:val="002A5275"/>
    <w:rsid w:val="002A5701"/>
    <w:rsid w:val="002A598E"/>
    <w:rsid w:val="002A5CB2"/>
    <w:rsid w:val="002A5E87"/>
    <w:rsid w:val="002A5E95"/>
    <w:rsid w:val="002A5EE7"/>
    <w:rsid w:val="002A636A"/>
    <w:rsid w:val="002A784A"/>
    <w:rsid w:val="002A7AA6"/>
    <w:rsid w:val="002A7BB8"/>
    <w:rsid w:val="002A7D43"/>
    <w:rsid w:val="002A7FF2"/>
    <w:rsid w:val="002A7FF6"/>
    <w:rsid w:val="002B0106"/>
    <w:rsid w:val="002B0283"/>
    <w:rsid w:val="002B04DE"/>
    <w:rsid w:val="002B063F"/>
    <w:rsid w:val="002B07C0"/>
    <w:rsid w:val="002B0C2C"/>
    <w:rsid w:val="002B0DF3"/>
    <w:rsid w:val="002B0FC7"/>
    <w:rsid w:val="002B131F"/>
    <w:rsid w:val="002B14DA"/>
    <w:rsid w:val="002B1661"/>
    <w:rsid w:val="002B172A"/>
    <w:rsid w:val="002B173B"/>
    <w:rsid w:val="002B1990"/>
    <w:rsid w:val="002B19B6"/>
    <w:rsid w:val="002B1BEA"/>
    <w:rsid w:val="002B1C74"/>
    <w:rsid w:val="002B1D40"/>
    <w:rsid w:val="002B2495"/>
    <w:rsid w:val="002B2515"/>
    <w:rsid w:val="002B2858"/>
    <w:rsid w:val="002B2ADC"/>
    <w:rsid w:val="002B30DB"/>
    <w:rsid w:val="002B397D"/>
    <w:rsid w:val="002B3F39"/>
    <w:rsid w:val="002B4034"/>
    <w:rsid w:val="002B4099"/>
    <w:rsid w:val="002B4FD4"/>
    <w:rsid w:val="002B533C"/>
    <w:rsid w:val="002B54D3"/>
    <w:rsid w:val="002B55B2"/>
    <w:rsid w:val="002B57DD"/>
    <w:rsid w:val="002B5D89"/>
    <w:rsid w:val="002B5E15"/>
    <w:rsid w:val="002B60F9"/>
    <w:rsid w:val="002B623E"/>
    <w:rsid w:val="002B635A"/>
    <w:rsid w:val="002B6DF6"/>
    <w:rsid w:val="002B6EAF"/>
    <w:rsid w:val="002B6EB0"/>
    <w:rsid w:val="002B7387"/>
    <w:rsid w:val="002B76E2"/>
    <w:rsid w:val="002B77BE"/>
    <w:rsid w:val="002B7D94"/>
    <w:rsid w:val="002B7EED"/>
    <w:rsid w:val="002C0066"/>
    <w:rsid w:val="002C095D"/>
    <w:rsid w:val="002C0F7F"/>
    <w:rsid w:val="002C0F95"/>
    <w:rsid w:val="002C127A"/>
    <w:rsid w:val="002C1AB8"/>
    <w:rsid w:val="002C1BAE"/>
    <w:rsid w:val="002C1D99"/>
    <w:rsid w:val="002C2012"/>
    <w:rsid w:val="002C2922"/>
    <w:rsid w:val="002C2ADF"/>
    <w:rsid w:val="002C2CC5"/>
    <w:rsid w:val="002C2D07"/>
    <w:rsid w:val="002C414F"/>
    <w:rsid w:val="002C4A99"/>
    <w:rsid w:val="002C4B3F"/>
    <w:rsid w:val="002C4B77"/>
    <w:rsid w:val="002C4C78"/>
    <w:rsid w:val="002C4DBA"/>
    <w:rsid w:val="002C518D"/>
    <w:rsid w:val="002C5191"/>
    <w:rsid w:val="002C52BA"/>
    <w:rsid w:val="002C58B1"/>
    <w:rsid w:val="002C593F"/>
    <w:rsid w:val="002C5BA3"/>
    <w:rsid w:val="002C5D12"/>
    <w:rsid w:val="002C60C5"/>
    <w:rsid w:val="002C6202"/>
    <w:rsid w:val="002C62AE"/>
    <w:rsid w:val="002C647A"/>
    <w:rsid w:val="002C6809"/>
    <w:rsid w:val="002C6A6D"/>
    <w:rsid w:val="002C758E"/>
    <w:rsid w:val="002C77AD"/>
    <w:rsid w:val="002C780A"/>
    <w:rsid w:val="002C7E5E"/>
    <w:rsid w:val="002D03B1"/>
    <w:rsid w:val="002D05E1"/>
    <w:rsid w:val="002D0A52"/>
    <w:rsid w:val="002D0BF6"/>
    <w:rsid w:val="002D0D5C"/>
    <w:rsid w:val="002D0F76"/>
    <w:rsid w:val="002D1181"/>
    <w:rsid w:val="002D1182"/>
    <w:rsid w:val="002D1609"/>
    <w:rsid w:val="002D1A82"/>
    <w:rsid w:val="002D1F7A"/>
    <w:rsid w:val="002D1F7D"/>
    <w:rsid w:val="002D279B"/>
    <w:rsid w:val="002D286D"/>
    <w:rsid w:val="002D2BD2"/>
    <w:rsid w:val="002D3063"/>
    <w:rsid w:val="002D31E8"/>
    <w:rsid w:val="002D358A"/>
    <w:rsid w:val="002D3C9E"/>
    <w:rsid w:val="002D3FC7"/>
    <w:rsid w:val="002D4323"/>
    <w:rsid w:val="002D436F"/>
    <w:rsid w:val="002D450F"/>
    <w:rsid w:val="002D4FAA"/>
    <w:rsid w:val="002D4FEF"/>
    <w:rsid w:val="002D523A"/>
    <w:rsid w:val="002D5336"/>
    <w:rsid w:val="002D5379"/>
    <w:rsid w:val="002D5443"/>
    <w:rsid w:val="002D5684"/>
    <w:rsid w:val="002D5880"/>
    <w:rsid w:val="002D58A8"/>
    <w:rsid w:val="002D5A68"/>
    <w:rsid w:val="002D5EC1"/>
    <w:rsid w:val="002D5F67"/>
    <w:rsid w:val="002D5F93"/>
    <w:rsid w:val="002D6426"/>
    <w:rsid w:val="002D6524"/>
    <w:rsid w:val="002D6872"/>
    <w:rsid w:val="002D69F4"/>
    <w:rsid w:val="002D6A26"/>
    <w:rsid w:val="002D6B6C"/>
    <w:rsid w:val="002D70C8"/>
    <w:rsid w:val="002D7146"/>
    <w:rsid w:val="002D72FE"/>
    <w:rsid w:val="002D7312"/>
    <w:rsid w:val="002D73C8"/>
    <w:rsid w:val="002D777B"/>
    <w:rsid w:val="002E001F"/>
    <w:rsid w:val="002E0076"/>
    <w:rsid w:val="002E03B8"/>
    <w:rsid w:val="002E0A87"/>
    <w:rsid w:val="002E0DAB"/>
    <w:rsid w:val="002E0E95"/>
    <w:rsid w:val="002E1B50"/>
    <w:rsid w:val="002E1C86"/>
    <w:rsid w:val="002E20AA"/>
    <w:rsid w:val="002E23CB"/>
    <w:rsid w:val="002E26B0"/>
    <w:rsid w:val="002E301D"/>
    <w:rsid w:val="002E3550"/>
    <w:rsid w:val="002E3578"/>
    <w:rsid w:val="002E39E7"/>
    <w:rsid w:val="002E3E20"/>
    <w:rsid w:val="002E484C"/>
    <w:rsid w:val="002E4AC0"/>
    <w:rsid w:val="002E4C6E"/>
    <w:rsid w:val="002E4DBC"/>
    <w:rsid w:val="002E4EFF"/>
    <w:rsid w:val="002E5273"/>
    <w:rsid w:val="002E59B1"/>
    <w:rsid w:val="002E59E2"/>
    <w:rsid w:val="002E5B5E"/>
    <w:rsid w:val="002E5D20"/>
    <w:rsid w:val="002E603A"/>
    <w:rsid w:val="002E6114"/>
    <w:rsid w:val="002E624A"/>
    <w:rsid w:val="002E6687"/>
    <w:rsid w:val="002E68F6"/>
    <w:rsid w:val="002E6A53"/>
    <w:rsid w:val="002E6A54"/>
    <w:rsid w:val="002E6C34"/>
    <w:rsid w:val="002E6D49"/>
    <w:rsid w:val="002E6EFD"/>
    <w:rsid w:val="002E7CC4"/>
    <w:rsid w:val="002E7D72"/>
    <w:rsid w:val="002F0177"/>
    <w:rsid w:val="002F032C"/>
    <w:rsid w:val="002F0502"/>
    <w:rsid w:val="002F08B7"/>
    <w:rsid w:val="002F08F4"/>
    <w:rsid w:val="002F0D59"/>
    <w:rsid w:val="002F164B"/>
    <w:rsid w:val="002F1AD2"/>
    <w:rsid w:val="002F2890"/>
    <w:rsid w:val="002F2907"/>
    <w:rsid w:val="002F29B3"/>
    <w:rsid w:val="002F2DA7"/>
    <w:rsid w:val="002F364F"/>
    <w:rsid w:val="002F3690"/>
    <w:rsid w:val="002F36CA"/>
    <w:rsid w:val="002F3AC4"/>
    <w:rsid w:val="002F3B52"/>
    <w:rsid w:val="002F3F66"/>
    <w:rsid w:val="002F40FE"/>
    <w:rsid w:val="002F42B2"/>
    <w:rsid w:val="002F46EB"/>
    <w:rsid w:val="002F4971"/>
    <w:rsid w:val="002F4F9D"/>
    <w:rsid w:val="002F5001"/>
    <w:rsid w:val="002F55D3"/>
    <w:rsid w:val="002F5970"/>
    <w:rsid w:val="002F5F18"/>
    <w:rsid w:val="002F6034"/>
    <w:rsid w:val="002F60A9"/>
    <w:rsid w:val="002F6242"/>
    <w:rsid w:val="002F65BC"/>
    <w:rsid w:val="002F6B5A"/>
    <w:rsid w:val="002F6E8E"/>
    <w:rsid w:val="002F709D"/>
    <w:rsid w:val="002F74FC"/>
    <w:rsid w:val="002F7932"/>
    <w:rsid w:val="002F7D3C"/>
    <w:rsid w:val="002F7FE8"/>
    <w:rsid w:val="002F7FEE"/>
    <w:rsid w:val="003000B0"/>
    <w:rsid w:val="00300245"/>
    <w:rsid w:val="0030044C"/>
    <w:rsid w:val="003004AC"/>
    <w:rsid w:val="003006C2"/>
    <w:rsid w:val="0030077A"/>
    <w:rsid w:val="00300B5A"/>
    <w:rsid w:val="00300CFA"/>
    <w:rsid w:val="00300FBB"/>
    <w:rsid w:val="003012ED"/>
    <w:rsid w:val="00301F4D"/>
    <w:rsid w:val="003024CC"/>
    <w:rsid w:val="0030257A"/>
    <w:rsid w:val="00302724"/>
    <w:rsid w:val="00302B04"/>
    <w:rsid w:val="00302B50"/>
    <w:rsid w:val="00303142"/>
    <w:rsid w:val="0030318B"/>
    <w:rsid w:val="003031C6"/>
    <w:rsid w:val="003033B8"/>
    <w:rsid w:val="0030346C"/>
    <w:rsid w:val="00303792"/>
    <w:rsid w:val="0030380D"/>
    <w:rsid w:val="0030394B"/>
    <w:rsid w:val="003039B5"/>
    <w:rsid w:val="00303A11"/>
    <w:rsid w:val="00303C5E"/>
    <w:rsid w:val="00303FED"/>
    <w:rsid w:val="0030411D"/>
    <w:rsid w:val="00304390"/>
    <w:rsid w:val="00304B3F"/>
    <w:rsid w:val="003058D9"/>
    <w:rsid w:val="00305914"/>
    <w:rsid w:val="003059BA"/>
    <w:rsid w:val="00305C45"/>
    <w:rsid w:val="00305CF9"/>
    <w:rsid w:val="00305DDD"/>
    <w:rsid w:val="003060F3"/>
    <w:rsid w:val="00306195"/>
    <w:rsid w:val="00306AC0"/>
    <w:rsid w:val="00306C97"/>
    <w:rsid w:val="0030749C"/>
    <w:rsid w:val="00307A23"/>
    <w:rsid w:val="00307C39"/>
    <w:rsid w:val="00307E89"/>
    <w:rsid w:val="00307F54"/>
    <w:rsid w:val="00307FD0"/>
    <w:rsid w:val="00307FE9"/>
    <w:rsid w:val="003106AE"/>
    <w:rsid w:val="003106E9"/>
    <w:rsid w:val="00310859"/>
    <w:rsid w:val="00310894"/>
    <w:rsid w:val="003108C3"/>
    <w:rsid w:val="00310BD6"/>
    <w:rsid w:val="00310CA2"/>
    <w:rsid w:val="00311318"/>
    <w:rsid w:val="00311400"/>
    <w:rsid w:val="00311806"/>
    <w:rsid w:val="00311AEB"/>
    <w:rsid w:val="00311D61"/>
    <w:rsid w:val="0031250E"/>
    <w:rsid w:val="0031319A"/>
    <w:rsid w:val="0031357B"/>
    <w:rsid w:val="00313CB5"/>
    <w:rsid w:val="00313DDD"/>
    <w:rsid w:val="00313E9C"/>
    <w:rsid w:val="00314827"/>
    <w:rsid w:val="003148EB"/>
    <w:rsid w:val="00314AC4"/>
    <w:rsid w:val="00314E9B"/>
    <w:rsid w:val="0031500F"/>
    <w:rsid w:val="003156A3"/>
    <w:rsid w:val="00315791"/>
    <w:rsid w:val="003159FB"/>
    <w:rsid w:val="00315A97"/>
    <w:rsid w:val="00315B37"/>
    <w:rsid w:val="00315C8C"/>
    <w:rsid w:val="003162BC"/>
    <w:rsid w:val="00316AF9"/>
    <w:rsid w:val="00316B44"/>
    <w:rsid w:val="00317090"/>
    <w:rsid w:val="003171D6"/>
    <w:rsid w:val="00317388"/>
    <w:rsid w:val="003175B8"/>
    <w:rsid w:val="003175CB"/>
    <w:rsid w:val="003177A4"/>
    <w:rsid w:val="00317FBB"/>
    <w:rsid w:val="0032016B"/>
    <w:rsid w:val="003205C6"/>
    <w:rsid w:val="00320831"/>
    <w:rsid w:val="00320AC6"/>
    <w:rsid w:val="00320C57"/>
    <w:rsid w:val="00320DA6"/>
    <w:rsid w:val="00320E64"/>
    <w:rsid w:val="0032141D"/>
    <w:rsid w:val="00321431"/>
    <w:rsid w:val="00321611"/>
    <w:rsid w:val="00321E04"/>
    <w:rsid w:val="00321F08"/>
    <w:rsid w:val="00322037"/>
    <w:rsid w:val="00322049"/>
    <w:rsid w:val="0032209A"/>
    <w:rsid w:val="003220BA"/>
    <w:rsid w:val="00322126"/>
    <w:rsid w:val="003223D2"/>
    <w:rsid w:val="00322775"/>
    <w:rsid w:val="003228CD"/>
    <w:rsid w:val="00322DBA"/>
    <w:rsid w:val="00322EDB"/>
    <w:rsid w:val="0032300F"/>
    <w:rsid w:val="0032306F"/>
    <w:rsid w:val="0032319B"/>
    <w:rsid w:val="0032323C"/>
    <w:rsid w:val="00323270"/>
    <w:rsid w:val="0032327D"/>
    <w:rsid w:val="0032333A"/>
    <w:rsid w:val="003233FC"/>
    <w:rsid w:val="0032386A"/>
    <w:rsid w:val="00323964"/>
    <w:rsid w:val="00323CE1"/>
    <w:rsid w:val="00324073"/>
    <w:rsid w:val="00324C3D"/>
    <w:rsid w:val="00325471"/>
    <w:rsid w:val="00325487"/>
    <w:rsid w:val="00325719"/>
    <w:rsid w:val="00325A89"/>
    <w:rsid w:val="00326439"/>
    <w:rsid w:val="00326D2D"/>
    <w:rsid w:val="00326EEE"/>
    <w:rsid w:val="003270E1"/>
    <w:rsid w:val="003270F9"/>
    <w:rsid w:val="0032792A"/>
    <w:rsid w:val="00327BA4"/>
    <w:rsid w:val="00330228"/>
    <w:rsid w:val="003307F2"/>
    <w:rsid w:val="00330AFD"/>
    <w:rsid w:val="00330D4D"/>
    <w:rsid w:val="003316F3"/>
    <w:rsid w:val="0033188C"/>
    <w:rsid w:val="00331EF2"/>
    <w:rsid w:val="00331FFF"/>
    <w:rsid w:val="00332441"/>
    <w:rsid w:val="00332B81"/>
    <w:rsid w:val="00332E16"/>
    <w:rsid w:val="003333A6"/>
    <w:rsid w:val="0033343D"/>
    <w:rsid w:val="00333880"/>
    <w:rsid w:val="0033393C"/>
    <w:rsid w:val="00333B2E"/>
    <w:rsid w:val="00334234"/>
    <w:rsid w:val="00334246"/>
    <w:rsid w:val="00334415"/>
    <w:rsid w:val="0033469E"/>
    <w:rsid w:val="00334920"/>
    <w:rsid w:val="00334950"/>
    <w:rsid w:val="00334BD9"/>
    <w:rsid w:val="00334CB3"/>
    <w:rsid w:val="00334D85"/>
    <w:rsid w:val="0033503A"/>
    <w:rsid w:val="00335209"/>
    <w:rsid w:val="00335451"/>
    <w:rsid w:val="003361DE"/>
    <w:rsid w:val="00336284"/>
    <w:rsid w:val="0033637E"/>
    <w:rsid w:val="00336450"/>
    <w:rsid w:val="003369AD"/>
    <w:rsid w:val="00337055"/>
    <w:rsid w:val="00337370"/>
    <w:rsid w:val="003374D4"/>
    <w:rsid w:val="003376D1"/>
    <w:rsid w:val="00337701"/>
    <w:rsid w:val="00340008"/>
    <w:rsid w:val="0034046A"/>
    <w:rsid w:val="00341059"/>
    <w:rsid w:val="00341246"/>
    <w:rsid w:val="00341334"/>
    <w:rsid w:val="003416C4"/>
    <w:rsid w:val="00341A8E"/>
    <w:rsid w:val="003420DE"/>
    <w:rsid w:val="003423F6"/>
    <w:rsid w:val="00342493"/>
    <w:rsid w:val="00342693"/>
    <w:rsid w:val="003427FF"/>
    <w:rsid w:val="00342B85"/>
    <w:rsid w:val="00342BCC"/>
    <w:rsid w:val="00342DDD"/>
    <w:rsid w:val="003435AF"/>
    <w:rsid w:val="003435CF"/>
    <w:rsid w:val="00343BD5"/>
    <w:rsid w:val="00343E6D"/>
    <w:rsid w:val="00343F5F"/>
    <w:rsid w:val="00343FBC"/>
    <w:rsid w:val="00343FE5"/>
    <w:rsid w:val="00343FE6"/>
    <w:rsid w:val="0034442A"/>
    <w:rsid w:val="00344445"/>
    <w:rsid w:val="00344457"/>
    <w:rsid w:val="00344D33"/>
    <w:rsid w:val="00344D5E"/>
    <w:rsid w:val="00344E78"/>
    <w:rsid w:val="00345107"/>
    <w:rsid w:val="00345295"/>
    <w:rsid w:val="003452EB"/>
    <w:rsid w:val="00345592"/>
    <w:rsid w:val="00345983"/>
    <w:rsid w:val="003461F6"/>
    <w:rsid w:val="0034623E"/>
    <w:rsid w:val="003464B0"/>
    <w:rsid w:val="003466CB"/>
    <w:rsid w:val="0034695E"/>
    <w:rsid w:val="003475FA"/>
    <w:rsid w:val="00347D80"/>
    <w:rsid w:val="00347F0C"/>
    <w:rsid w:val="00350ABC"/>
    <w:rsid w:val="00350B43"/>
    <w:rsid w:val="003515ED"/>
    <w:rsid w:val="003518EB"/>
    <w:rsid w:val="00351B14"/>
    <w:rsid w:val="00351FF5"/>
    <w:rsid w:val="003522EA"/>
    <w:rsid w:val="003522F8"/>
    <w:rsid w:val="003523AB"/>
    <w:rsid w:val="00352B77"/>
    <w:rsid w:val="003530A8"/>
    <w:rsid w:val="00353227"/>
    <w:rsid w:val="003534B4"/>
    <w:rsid w:val="00353860"/>
    <w:rsid w:val="003539F8"/>
    <w:rsid w:val="00353A22"/>
    <w:rsid w:val="00353A73"/>
    <w:rsid w:val="00353B8B"/>
    <w:rsid w:val="00353C76"/>
    <w:rsid w:val="00354299"/>
    <w:rsid w:val="003542E1"/>
    <w:rsid w:val="00354507"/>
    <w:rsid w:val="00354DA7"/>
    <w:rsid w:val="00354F71"/>
    <w:rsid w:val="00355019"/>
    <w:rsid w:val="0035501B"/>
    <w:rsid w:val="003555D8"/>
    <w:rsid w:val="00355981"/>
    <w:rsid w:val="00355B35"/>
    <w:rsid w:val="00355D1B"/>
    <w:rsid w:val="00356070"/>
    <w:rsid w:val="003565F7"/>
    <w:rsid w:val="00356675"/>
    <w:rsid w:val="003573C9"/>
    <w:rsid w:val="0035753C"/>
    <w:rsid w:val="00357A75"/>
    <w:rsid w:val="00357CD3"/>
    <w:rsid w:val="00357E26"/>
    <w:rsid w:val="00357E2E"/>
    <w:rsid w:val="00360034"/>
    <w:rsid w:val="00360655"/>
    <w:rsid w:val="0036093D"/>
    <w:rsid w:val="003609AD"/>
    <w:rsid w:val="003609F2"/>
    <w:rsid w:val="00360A7B"/>
    <w:rsid w:val="00361512"/>
    <w:rsid w:val="00361F37"/>
    <w:rsid w:val="00362173"/>
    <w:rsid w:val="003624D8"/>
    <w:rsid w:val="00362748"/>
    <w:rsid w:val="00362BE5"/>
    <w:rsid w:val="00362DF7"/>
    <w:rsid w:val="003634BB"/>
    <w:rsid w:val="00363523"/>
    <w:rsid w:val="00363E92"/>
    <w:rsid w:val="00364042"/>
    <w:rsid w:val="00364693"/>
    <w:rsid w:val="0036488F"/>
    <w:rsid w:val="00364B4D"/>
    <w:rsid w:val="00364D99"/>
    <w:rsid w:val="00364DB7"/>
    <w:rsid w:val="00364E99"/>
    <w:rsid w:val="00364F8D"/>
    <w:rsid w:val="00365520"/>
    <w:rsid w:val="0036568B"/>
    <w:rsid w:val="00365C85"/>
    <w:rsid w:val="00365DEB"/>
    <w:rsid w:val="00366A55"/>
    <w:rsid w:val="00366D11"/>
    <w:rsid w:val="00366D6E"/>
    <w:rsid w:val="00366DCB"/>
    <w:rsid w:val="00366F46"/>
    <w:rsid w:val="003670C0"/>
    <w:rsid w:val="003672A1"/>
    <w:rsid w:val="003673AC"/>
    <w:rsid w:val="003673C5"/>
    <w:rsid w:val="00367B7E"/>
    <w:rsid w:val="00367BB1"/>
    <w:rsid w:val="00367BDF"/>
    <w:rsid w:val="00367BED"/>
    <w:rsid w:val="00367D14"/>
    <w:rsid w:val="00367E1F"/>
    <w:rsid w:val="00367EA9"/>
    <w:rsid w:val="003700C7"/>
    <w:rsid w:val="003703C6"/>
    <w:rsid w:val="003704F2"/>
    <w:rsid w:val="003705C1"/>
    <w:rsid w:val="0037061B"/>
    <w:rsid w:val="003708DF"/>
    <w:rsid w:val="00370D1B"/>
    <w:rsid w:val="00370DAB"/>
    <w:rsid w:val="0037142D"/>
    <w:rsid w:val="0037159A"/>
    <w:rsid w:val="00371701"/>
    <w:rsid w:val="003717F9"/>
    <w:rsid w:val="00371962"/>
    <w:rsid w:val="00371A10"/>
    <w:rsid w:val="00371A92"/>
    <w:rsid w:val="00371BF0"/>
    <w:rsid w:val="00371C82"/>
    <w:rsid w:val="00371EEE"/>
    <w:rsid w:val="0037242B"/>
    <w:rsid w:val="0037250B"/>
    <w:rsid w:val="003725F3"/>
    <w:rsid w:val="00372651"/>
    <w:rsid w:val="00372894"/>
    <w:rsid w:val="00372D54"/>
    <w:rsid w:val="0037350F"/>
    <w:rsid w:val="003738AB"/>
    <w:rsid w:val="00373D88"/>
    <w:rsid w:val="003740AD"/>
    <w:rsid w:val="003742CE"/>
    <w:rsid w:val="003743B2"/>
    <w:rsid w:val="00374691"/>
    <w:rsid w:val="00374B2B"/>
    <w:rsid w:val="003750E6"/>
    <w:rsid w:val="003754E2"/>
    <w:rsid w:val="0037574C"/>
    <w:rsid w:val="00375926"/>
    <w:rsid w:val="0037599C"/>
    <w:rsid w:val="00375A2F"/>
    <w:rsid w:val="0037611F"/>
    <w:rsid w:val="00376268"/>
    <w:rsid w:val="003764CE"/>
    <w:rsid w:val="003767E9"/>
    <w:rsid w:val="00376811"/>
    <w:rsid w:val="00376BC7"/>
    <w:rsid w:val="00376E7E"/>
    <w:rsid w:val="00376FF0"/>
    <w:rsid w:val="003770A4"/>
    <w:rsid w:val="00377165"/>
    <w:rsid w:val="00377270"/>
    <w:rsid w:val="003772BD"/>
    <w:rsid w:val="00377608"/>
    <w:rsid w:val="003779A1"/>
    <w:rsid w:val="00377B2F"/>
    <w:rsid w:val="00377C4B"/>
    <w:rsid w:val="00377E8E"/>
    <w:rsid w:val="00377ECF"/>
    <w:rsid w:val="00377F54"/>
    <w:rsid w:val="00380403"/>
    <w:rsid w:val="0038059E"/>
    <w:rsid w:val="00380801"/>
    <w:rsid w:val="00380865"/>
    <w:rsid w:val="00380B32"/>
    <w:rsid w:val="00381029"/>
    <w:rsid w:val="0038112E"/>
    <w:rsid w:val="003811DA"/>
    <w:rsid w:val="003812F6"/>
    <w:rsid w:val="00381312"/>
    <w:rsid w:val="00381693"/>
    <w:rsid w:val="003816FD"/>
    <w:rsid w:val="003817EE"/>
    <w:rsid w:val="00381800"/>
    <w:rsid w:val="00381DC2"/>
    <w:rsid w:val="003820AD"/>
    <w:rsid w:val="003820F6"/>
    <w:rsid w:val="0038232C"/>
    <w:rsid w:val="00382454"/>
    <w:rsid w:val="00382B5C"/>
    <w:rsid w:val="00382C28"/>
    <w:rsid w:val="003832BC"/>
    <w:rsid w:val="003833E4"/>
    <w:rsid w:val="00383E44"/>
    <w:rsid w:val="00384740"/>
    <w:rsid w:val="00384CC8"/>
    <w:rsid w:val="003850AC"/>
    <w:rsid w:val="00385185"/>
    <w:rsid w:val="00385AC1"/>
    <w:rsid w:val="00385D5D"/>
    <w:rsid w:val="0038641D"/>
    <w:rsid w:val="003864BD"/>
    <w:rsid w:val="00386594"/>
    <w:rsid w:val="003866D8"/>
    <w:rsid w:val="0038677F"/>
    <w:rsid w:val="003868B1"/>
    <w:rsid w:val="0038715A"/>
    <w:rsid w:val="003871E4"/>
    <w:rsid w:val="0038722C"/>
    <w:rsid w:val="00387321"/>
    <w:rsid w:val="00387526"/>
    <w:rsid w:val="00387A35"/>
    <w:rsid w:val="00387BCE"/>
    <w:rsid w:val="00391038"/>
    <w:rsid w:val="0039106C"/>
    <w:rsid w:val="003911F1"/>
    <w:rsid w:val="00391D85"/>
    <w:rsid w:val="00391F15"/>
    <w:rsid w:val="00391F53"/>
    <w:rsid w:val="003923B1"/>
    <w:rsid w:val="00392836"/>
    <w:rsid w:val="003929FD"/>
    <w:rsid w:val="00392B32"/>
    <w:rsid w:val="00392CFA"/>
    <w:rsid w:val="00392F67"/>
    <w:rsid w:val="00392FF4"/>
    <w:rsid w:val="0039348D"/>
    <w:rsid w:val="00393552"/>
    <w:rsid w:val="003935CF"/>
    <w:rsid w:val="00393AC9"/>
    <w:rsid w:val="00393ACA"/>
    <w:rsid w:val="00393F59"/>
    <w:rsid w:val="003940A8"/>
    <w:rsid w:val="003944EC"/>
    <w:rsid w:val="00394AA5"/>
    <w:rsid w:val="00394C43"/>
    <w:rsid w:val="00394D7A"/>
    <w:rsid w:val="0039520F"/>
    <w:rsid w:val="0039540A"/>
    <w:rsid w:val="003959E7"/>
    <w:rsid w:val="00395E37"/>
    <w:rsid w:val="0039602E"/>
    <w:rsid w:val="0039616F"/>
    <w:rsid w:val="0039666C"/>
    <w:rsid w:val="00396AD5"/>
    <w:rsid w:val="00396C04"/>
    <w:rsid w:val="003970F5"/>
    <w:rsid w:val="0039721A"/>
    <w:rsid w:val="00397267"/>
    <w:rsid w:val="00397A0B"/>
    <w:rsid w:val="00397A92"/>
    <w:rsid w:val="00397AA9"/>
    <w:rsid w:val="00397E0F"/>
    <w:rsid w:val="003A0440"/>
    <w:rsid w:val="003A06B9"/>
    <w:rsid w:val="003A104A"/>
    <w:rsid w:val="003A1454"/>
    <w:rsid w:val="003A1566"/>
    <w:rsid w:val="003A1815"/>
    <w:rsid w:val="003A1964"/>
    <w:rsid w:val="003A2160"/>
    <w:rsid w:val="003A249A"/>
    <w:rsid w:val="003A2821"/>
    <w:rsid w:val="003A294B"/>
    <w:rsid w:val="003A2A87"/>
    <w:rsid w:val="003A2C17"/>
    <w:rsid w:val="003A2CE4"/>
    <w:rsid w:val="003A2F02"/>
    <w:rsid w:val="003A301B"/>
    <w:rsid w:val="003A331C"/>
    <w:rsid w:val="003A381A"/>
    <w:rsid w:val="003A391C"/>
    <w:rsid w:val="003A397A"/>
    <w:rsid w:val="003A3AEA"/>
    <w:rsid w:val="003A3B9C"/>
    <w:rsid w:val="003A498C"/>
    <w:rsid w:val="003A4D33"/>
    <w:rsid w:val="003A4E3D"/>
    <w:rsid w:val="003A4F23"/>
    <w:rsid w:val="003A4F71"/>
    <w:rsid w:val="003A4F72"/>
    <w:rsid w:val="003A50B9"/>
    <w:rsid w:val="003A51DD"/>
    <w:rsid w:val="003A547C"/>
    <w:rsid w:val="003A5525"/>
    <w:rsid w:val="003A56ED"/>
    <w:rsid w:val="003A5DB9"/>
    <w:rsid w:val="003A6701"/>
    <w:rsid w:val="003A6C1C"/>
    <w:rsid w:val="003A6D07"/>
    <w:rsid w:val="003A6F10"/>
    <w:rsid w:val="003A72F7"/>
    <w:rsid w:val="003A73D2"/>
    <w:rsid w:val="003A76D3"/>
    <w:rsid w:val="003A7A5C"/>
    <w:rsid w:val="003B00E1"/>
    <w:rsid w:val="003B0463"/>
    <w:rsid w:val="003B06C9"/>
    <w:rsid w:val="003B1509"/>
    <w:rsid w:val="003B18F9"/>
    <w:rsid w:val="003B1AA1"/>
    <w:rsid w:val="003B2023"/>
    <w:rsid w:val="003B20B6"/>
    <w:rsid w:val="003B2725"/>
    <w:rsid w:val="003B27C1"/>
    <w:rsid w:val="003B27CB"/>
    <w:rsid w:val="003B2AB7"/>
    <w:rsid w:val="003B2C3A"/>
    <w:rsid w:val="003B2D22"/>
    <w:rsid w:val="003B2F9A"/>
    <w:rsid w:val="003B2FCF"/>
    <w:rsid w:val="003B307D"/>
    <w:rsid w:val="003B335D"/>
    <w:rsid w:val="003B3A07"/>
    <w:rsid w:val="003B3C30"/>
    <w:rsid w:val="003B4015"/>
    <w:rsid w:val="003B4490"/>
    <w:rsid w:val="003B45BA"/>
    <w:rsid w:val="003B4D73"/>
    <w:rsid w:val="003B4F57"/>
    <w:rsid w:val="003B5169"/>
    <w:rsid w:val="003B53E5"/>
    <w:rsid w:val="003B54B7"/>
    <w:rsid w:val="003B57F0"/>
    <w:rsid w:val="003B5904"/>
    <w:rsid w:val="003B5D7B"/>
    <w:rsid w:val="003B5E15"/>
    <w:rsid w:val="003B686E"/>
    <w:rsid w:val="003B6AFB"/>
    <w:rsid w:val="003B72A8"/>
    <w:rsid w:val="003B7385"/>
    <w:rsid w:val="003B7A11"/>
    <w:rsid w:val="003B7A2B"/>
    <w:rsid w:val="003B7A34"/>
    <w:rsid w:val="003B7A70"/>
    <w:rsid w:val="003B7C9A"/>
    <w:rsid w:val="003C02EA"/>
    <w:rsid w:val="003C0451"/>
    <w:rsid w:val="003C0496"/>
    <w:rsid w:val="003C0B0E"/>
    <w:rsid w:val="003C0D0F"/>
    <w:rsid w:val="003C1019"/>
    <w:rsid w:val="003C1260"/>
    <w:rsid w:val="003C19D5"/>
    <w:rsid w:val="003C1A91"/>
    <w:rsid w:val="003C218A"/>
    <w:rsid w:val="003C236E"/>
    <w:rsid w:val="003C2398"/>
    <w:rsid w:val="003C2709"/>
    <w:rsid w:val="003C2AF6"/>
    <w:rsid w:val="003C2B75"/>
    <w:rsid w:val="003C2FA4"/>
    <w:rsid w:val="003C3044"/>
    <w:rsid w:val="003C3290"/>
    <w:rsid w:val="003C37FF"/>
    <w:rsid w:val="003C3C3B"/>
    <w:rsid w:val="003C3D76"/>
    <w:rsid w:val="003C4563"/>
    <w:rsid w:val="003C4671"/>
    <w:rsid w:val="003C48A8"/>
    <w:rsid w:val="003C4B9F"/>
    <w:rsid w:val="003C4BA1"/>
    <w:rsid w:val="003C5043"/>
    <w:rsid w:val="003C51F0"/>
    <w:rsid w:val="003C5E52"/>
    <w:rsid w:val="003C5F34"/>
    <w:rsid w:val="003C5FD1"/>
    <w:rsid w:val="003C6019"/>
    <w:rsid w:val="003C6616"/>
    <w:rsid w:val="003C665B"/>
    <w:rsid w:val="003C66AF"/>
    <w:rsid w:val="003C67C2"/>
    <w:rsid w:val="003C6C88"/>
    <w:rsid w:val="003C6DF2"/>
    <w:rsid w:val="003C74F3"/>
    <w:rsid w:val="003C7516"/>
    <w:rsid w:val="003C7544"/>
    <w:rsid w:val="003C759A"/>
    <w:rsid w:val="003C767A"/>
    <w:rsid w:val="003C76CA"/>
    <w:rsid w:val="003C77AD"/>
    <w:rsid w:val="003C77C7"/>
    <w:rsid w:val="003C78CF"/>
    <w:rsid w:val="003C79C6"/>
    <w:rsid w:val="003C7E28"/>
    <w:rsid w:val="003C7FBC"/>
    <w:rsid w:val="003D0326"/>
    <w:rsid w:val="003D0780"/>
    <w:rsid w:val="003D0B40"/>
    <w:rsid w:val="003D1070"/>
    <w:rsid w:val="003D11F1"/>
    <w:rsid w:val="003D18BA"/>
    <w:rsid w:val="003D1A87"/>
    <w:rsid w:val="003D1B6F"/>
    <w:rsid w:val="003D1D28"/>
    <w:rsid w:val="003D1E0A"/>
    <w:rsid w:val="003D231D"/>
    <w:rsid w:val="003D2ABE"/>
    <w:rsid w:val="003D2CA1"/>
    <w:rsid w:val="003D3110"/>
    <w:rsid w:val="003D312A"/>
    <w:rsid w:val="003D325A"/>
    <w:rsid w:val="003D32F3"/>
    <w:rsid w:val="003D3310"/>
    <w:rsid w:val="003D3858"/>
    <w:rsid w:val="003D3C7A"/>
    <w:rsid w:val="003D4717"/>
    <w:rsid w:val="003D49F3"/>
    <w:rsid w:val="003D4D5A"/>
    <w:rsid w:val="003D4E60"/>
    <w:rsid w:val="003D4FEF"/>
    <w:rsid w:val="003D5203"/>
    <w:rsid w:val="003D54AE"/>
    <w:rsid w:val="003D56A7"/>
    <w:rsid w:val="003D5A8F"/>
    <w:rsid w:val="003D5A99"/>
    <w:rsid w:val="003D5CF3"/>
    <w:rsid w:val="003D5F55"/>
    <w:rsid w:val="003D61BA"/>
    <w:rsid w:val="003D623B"/>
    <w:rsid w:val="003D624F"/>
    <w:rsid w:val="003D6292"/>
    <w:rsid w:val="003D6956"/>
    <w:rsid w:val="003D7206"/>
    <w:rsid w:val="003D7517"/>
    <w:rsid w:val="003D7536"/>
    <w:rsid w:val="003D76AA"/>
    <w:rsid w:val="003D7727"/>
    <w:rsid w:val="003D7B85"/>
    <w:rsid w:val="003D7CCC"/>
    <w:rsid w:val="003D7DDB"/>
    <w:rsid w:val="003E04D6"/>
    <w:rsid w:val="003E05F4"/>
    <w:rsid w:val="003E0C31"/>
    <w:rsid w:val="003E0CAC"/>
    <w:rsid w:val="003E178A"/>
    <w:rsid w:val="003E1F9D"/>
    <w:rsid w:val="003E22E9"/>
    <w:rsid w:val="003E22EF"/>
    <w:rsid w:val="003E279B"/>
    <w:rsid w:val="003E2AC0"/>
    <w:rsid w:val="003E2C05"/>
    <w:rsid w:val="003E3C8E"/>
    <w:rsid w:val="003E3C94"/>
    <w:rsid w:val="003E3D33"/>
    <w:rsid w:val="003E3E19"/>
    <w:rsid w:val="003E4133"/>
    <w:rsid w:val="003E4948"/>
    <w:rsid w:val="003E4A3D"/>
    <w:rsid w:val="003E508C"/>
    <w:rsid w:val="003E52C9"/>
    <w:rsid w:val="003E5C80"/>
    <w:rsid w:val="003E64E7"/>
    <w:rsid w:val="003E66C4"/>
    <w:rsid w:val="003E6E3B"/>
    <w:rsid w:val="003E7566"/>
    <w:rsid w:val="003E7583"/>
    <w:rsid w:val="003E760F"/>
    <w:rsid w:val="003E7B95"/>
    <w:rsid w:val="003E7D52"/>
    <w:rsid w:val="003E7E8F"/>
    <w:rsid w:val="003F0212"/>
    <w:rsid w:val="003F06B1"/>
    <w:rsid w:val="003F099C"/>
    <w:rsid w:val="003F0BFE"/>
    <w:rsid w:val="003F0E9C"/>
    <w:rsid w:val="003F0F33"/>
    <w:rsid w:val="003F0F67"/>
    <w:rsid w:val="003F129D"/>
    <w:rsid w:val="003F14C0"/>
    <w:rsid w:val="003F195B"/>
    <w:rsid w:val="003F19FF"/>
    <w:rsid w:val="003F1B15"/>
    <w:rsid w:val="003F1D53"/>
    <w:rsid w:val="003F2892"/>
    <w:rsid w:val="003F28F5"/>
    <w:rsid w:val="003F2E72"/>
    <w:rsid w:val="003F382F"/>
    <w:rsid w:val="003F3A5C"/>
    <w:rsid w:val="003F4944"/>
    <w:rsid w:val="003F4DA2"/>
    <w:rsid w:val="003F4DCA"/>
    <w:rsid w:val="003F52CA"/>
    <w:rsid w:val="003F589A"/>
    <w:rsid w:val="003F5E72"/>
    <w:rsid w:val="003F6056"/>
    <w:rsid w:val="003F626A"/>
    <w:rsid w:val="003F6559"/>
    <w:rsid w:val="003F6585"/>
    <w:rsid w:val="003F6734"/>
    <w:rsid w:val="003F6762"/>
    <w:rsid w:val="003F690A"/>
    <w:rsid w:val="003F6A59"/>
    <w:rsid w:val="003F6EC5"/>
    <w:rsid w:val="003F7227"/>
    <w:rsid w:val="003F7487"/>
    <w:rsid w:val="003F79B0"/>
    <w:rsid w:val="00400117"/>
    <w:rsid w:val="004002E2"/>
    <w:rsid w:val="004004D6"/>
    <w:rsid w:val="0040066D"/>
    <w:rsid w:val="0040080D"/>
    <w:rsid w:val="0040086B"/>
    <w:rsid w:val="00400F3E"/>
    <w:rsid w:val="004014DB"/>
    <w:rsid w:val="004015A7"/>
    <w:rsid w:val="00401C2A"/>
    <w:rsid w:val="00401D33"/>
    <w:rsid w:val="00401D73"/>
    <w:rsid w:val="00401FF3"/>
    <w:rsid w:val="0040253D"/>
    <w:rsid w:val="00402C51"/>
    <w:rsid w:val="00403439"/>
    <w:rsid w:val="004037AB"/>
    <w:rsid w:val="0040388F"/>
    <w:rsid w:val="00403D7F"/>
    <w:rsid w:val="00404063"/>
    <w:rsid w:val="00404550"/>
    <w:rsid w:val="004045DF"/>
    <w:rsid w:val="0040488E"/>
    <w:rsid w:val="00404C34"/>
    <w:rsid w:val="00404DD6"/>
    <w:rsid w:val="00405221"/>
    <w:rsid w:val="00405224"/>
    <w:rsid w:val="0040537E"/>
    <w:rsid w:val="00405647"/>
    <w:rsid w:val="00405AFB"/>
    <w:rsid w:val="00405C04"/>
    <w:rsid w:val="004063DB"/>
    <w:rsid w:val="00406789"/>
    <w:rsid w:val="00406859"/>
    <w:rsid w:val="004068CD"/>
    <w:rsid w:val="00406C28"/>
    <w:rsid w:val="00406DB4"/>
    <w:rsid w:val="00406DEE"/>
    <w:rsid w:val="00406EEF"/>
    <w:rsid w:val="004076B6"/>
    <w:rsid w:val="00407822"/>
    <w:rsid w:val="0040795D"/>
    <w:rsid w:val="0040796B"/>
    <w:rsid w:val="004079A3"/>
    <w:rsid w:val="00407CA7"/>
    <w:rsid w:val="00407E06"/>
    <w:rsid w:val="00407FE9"/>
    <w:rsid w:val="004102AF"/>
    <w:rsid w:val="004106EC"/>
    <w:rsid w:val="00410809"/>
    <w:rsid w:val="00410F83"/>
    <w:rsid w:val="00411681"/>
    <w:rsid w:val="00411690"/>
    <w:rsid w:val="0041219E"/>
    <w:rsid w:val="0041233A"/>
    <w:rsid w:val="00412380"/>
    <w:rsid w:val="0041245F"/>
    <w:rsid w:val="0041265E"/>
    <w:rsid w:val="00412A43"/>
    <w:rsid w:val="0041314A"/>
    <w:rsid w:val="004131FB"/>
    <w:rsid w:val="004134FB"/>
    <w:rsid w:val="004135A7"/>
    <w:rsid w:val="0041377B"/>
    <w:rsid w:val="00413B2D"/>
    <w:rsid w:val="00413CA3"/>
    <w:rsid w:val="00413D9A"/>
    <w:rsid w:val="00413E9B"/>
    <w:rsid w:val="00413F47"/>
    <w:rsid w:val="00413FEA"/>
    <w:rsid w:val="00414410"/>
    <w:rsid w:val="00414600"/>
    <w:rsid w:val="004149A7"/>
    <w:rsid w:val="00415024"/>
    <w:rsid w:val="00415BC7"/>
    <w:rsid w:val="00415C15"/>
    <w:rsid w:val="004163BE"/>
    <w:rsid w:val="0041661C"/>
    <w:rsid w:val="0041691C"/>
    <w:rsid w:val="0041708D"/>
    <w:rsid w:val="00417345"/>
    <w:rsid w:val="00417895"/>
    <w:rsid w:val="00417B8E"/>
    <w:rsid w:val="004205F1"/>
    <w:rsid w:val="004208EC"/>
    <w:rsid w:val="00420906"/>
    <w:rsid w:val="00420D68"/>
    <w:rsid w:val="00420EE2"/>
    <w:rsid w:val="00421105"/>
    <w:rsid w:val="004211DF"/>
    <w:rsid w:val="00421647"/>
    <w:rsid w:val="00421654"/>
    <w:rsid w:val="00421906"/>
    <w:rsid w:val="0042192A"/>
    <w:rsid w:val="00421A83"/>
    <w:rsid w:val="00421DA6"/>
    <w:rsid w:val="00422079"/>
    <w:rsid w:val="004220DA"/>
    <w:rsid w:val="00422609"/>
    <w:rsid w:val="00422C9C"/>
    <w:rsid w:val="00423060"/>
    <w:rsid w:val="0042396A"/>
    <w:rsid w:val="00423F0A"/>
    <w:rsid w:val="00423F1D"/>
    <w:rsid w:val="00423F3C"/>
    <w:rsid w:val="00423F7F"/>
    <w:rsid w:val="0042421B"/>
    <w:rsid w:val="004246A8"/>
    <w:rsid w:val="00424A0A"/>
    <w:rsid w:val="00424B0B"/>
    <w:rsid w:val="00424B55"/>
    <w:rsid w:val="00424F03"/>
    <w:rsid w:val="0042558E"/>
    <w:rsid w:val="0042592E"/>
    <w:rsid w:val="00426155"/>
    <w:rsid w:val="0042638D"/>
    <w:rsid w:val="00426628"/>
    <w:rsid w:val="00426629"/>
    <w:rsid w:val="00426642"/>
    <w:rsid w:val="00426827"/>
    <w:rsid w:val="00426879"/>
    <w:rsid w:val="004269BD"/>
    <w:rsid w:val="004270C9"/>
    <w:rsid w:val="00427338"/>
    <w:rsid w:val="004274E7"/>
    <w:rsid w:val="0042755B"/>
    <w:rsid w:val="00427B70"/>
    <w:rsid w:val="0043008E"/>
    <w:rsid w:val="004300B0"/>
    <w:rsid w:val="0043024C"/>
    <w:rsid w:val="00430547"/>
    <w:rsid w:val="004305B5"/>
    <w:rsid w:val="004308F2"/>
    <w:rsid w:val="00430AB7"/>
    <w:rsid w:val="00430EB8"/>
    <w:rsid w:val="00431017"/>
    <w:rsid w:val="00431104"/>
    <w:rsid w:val="0043122B"/>
    <w:rsid w:val="004318B7"/>
    <w:rsid w:val="004319FD"/>
    <w:rsid w:val="00431C76"/>
    <w:rsid w:val="0043221A"/>
    <w:rsid w:val="004327D7"/>
    <w:rsid w:val="00432869"/>
    <w:rsid w:val="00432922"/>
    <w:rsid w:val="00432EA2"/>
    <w:rsid w:val="004331AA"/>
    <w:rsid w:val="00433293"/>
    <w:rsid w:val="004332B9"/>
    <w:rsid w:val="004334E0"/>
    <w:rsid w:val="00433809"/>
    <w:rsid w:val="004338CE"/>
    <w:rsid w:val="0043390F"/>
    <w:rsid w:val="00433A26"/>
    <w:rsid w:val="00433C98"/>
    <w:rsid w:val="00434012"/>
    <w:rsid w:val="004342AC"/>
    <w:rsid w:val="00434411"/>
    <w:rsid w:val="00434701"/>
    <w:rsid w:val="00434856"/>
    <w:rsid w:val="00434868"/>
    <w:rsid w:val="00434D17"/>
    <w:rsid w:val="004353D8"/>
    <w:rsid w:val="00435AD8"/>
    <w:rsid w:val="00435BB3"/>
    <w:rsid w:val="00435C48"/>
    <w:rsid w:val="00436105"/>
    <w:rsid w:val="00436208"/>
    <w:rsid w:val="0043653F"/>
    <w:rsid w:val="004367FE"/>
    <w:rsid w:val="00436EFC"/>
    <w:rsid w:val="0043795B"/>
    <w:rsid w:val="00437B64"/>
    <w:rsid w:val="00437C4B"/>
    <w:rsid w:val="00437EC6"/>
    <w:rsid w:val="00437FCE"/>
    <w:rsid w:val="004406DD"/>
    <w:rsid w:val="0044074A"/>
    <w:rsid w:val="00440BE3"/>
    <w:rsid w:val="00440DA1"/>
    <w:rsid w:val="00440FB7"/>
    <w:rsid w:val="00441334"/>
    <w:rsid w:val="004413DD"/>
    <w:rsid w:val="004415CD"/>
    <w:rsid w:val="00441C1C"/>
    <w:rsid w:val="00441E43"/>
    <w:rsid w:val="00441F76"/>
    <w:rsid w:val="00442040"/>
    <w:rsid w:val="004423B7"/>
    <w:rsid w:val="00442ADE"/>
    <w:rsid w:val="00442C76"/>
    <w:rsid w:val="00442CDA"/>
    <w:rsid w:val="00443769"/>
    <w:rsid w:val="00443C7D"/>
    <w:rsid w:val="00444091"/>
    <w:rsid w:val="0044420B"/>
    <w:rsid w:val="004445EF"/>
    <w:rsid w:val="004447A9"/>
    <w:rsid w:val="004454B4"/>
    <w:rsid w:val="00445C9A"/>
    <w:rsid w:val="004462B7"/>
    <w:rsid w:val="004462C6"/>
    <w:rsid w:val="004464B2"/>
    <w:rsid w:val="004467CC"/>
    <w:rsid w:val="00446814"/>
    <w:rsid w:val="004468F2"/>
    <w:rsid w:val="00446B37"/>
    <w:rsid w:val="00446BE3"/>
    <w:rsid w:val="00446CF7"/>
    <w:rsid w:val="00446FE7"/>
    <w:rsid w:val="00447511"/>
    <w:rsid w:val="0044783B"/>
    <w:rsid w:val="00447961"/>
    <w:rsid w:val="004502AA"/>
    <w:rsid w:val="004504B7"/>
    <w:rsid w:val="00451142"/>
    <w:rsid w:val="00451574"/>
    <w:rsid w:val="00451BF5"/>
    <w:rsid w:val="004522F5"/>
    <w:rsid w:val="004525C0"/>
    <w:rsid w:val="0045283D"/>
    <w:rsid w:val="004529F6"/>
    <w:rsid w:val="00452A1E"/>
    <w:rsid w:val="00452CC4"/>
    <w:rsid w:val="00452ED1"/>
    <w:rsid w:val="00452F34"/>
    <w:rsid w:val="00452F83"/>
    <w:rsid w:val="00453131"/>
    <w:rsid w:val="004537D4"/>
    <w:rsid w:val="00453922"/>
    <w:rsid w:val="00454446"/>
    <w:rsid w:val="00454470"/>
    <w:rsid w:val="004544D9"/>
    <w:rsid w:val="00454D81"/>
    <w:rsid w:val="00454E1D"/>
    <w:rsid w:val="00454FBB"/>
    <w:rsid w:val="00455171"/>
    <w:rsid w:val="00455762"/>
    <w:rsid w:val="004558C4"/>
    <w:rsid w:val="00455E3A"/>
    <w:rsid w:val="0045622C"/>
    <w:rsid w:val="0045637D"/>
    <w:rsid w:val="00456A06"/>
    <w:rsid w:val="004570C8"/>
    <w:rsid w:val="004574D8"/>
    <w:rsid w:val="00457816"/>
    <w:rsid w:val="00457ACE"/>
    <w:rsid w:val="00457BD1"/>
    <w:rsid w:val="00457C78"/>
    <w:rsid w:val="00457D8F"/>
    <w:rsid w:val="004601DD"/>
    <w:rsid w:val="004603C7"/>
    <w:rsid w:val="00460562"/>
    <w:rsid w:val="004606D1"/>
    <w:rsid w:val="00460D72"/>
    <w:rsid w:val="00461146"/>
    <w:rsid w:val="00461152"/>
    <w:rsid w:val="00461543"/>
    <w:rsid w:val="00461F5B"/>
    <w:rsid w:val="004623F9"/>
    <w:rsid w:val="00462414"/>
    <w:rsid w:val="004636D3"/>
    <w:rsid w:val="0046388B"/>
    <w:rsid w:val="00464012"/>
    <w:rsid w:val="00464093"/>
    <w:rsid w:val="004645E6"/>
    <w:rsid w:val="00464AD9"/>
    <w:rsid w:val="00464D08"/>
    <w:rsid w:val="004653AA"/>
    <w:rsid w:val="0046568C"/>
    <w:rsid w:val="00465731"/>
    <w:rsid w:val="00465B50"/>
    <w:rsid w:val="00465D67"/>
    <w:rsid w:val="00465EAC"/>
    <w:rsid w:val="0046612B"/>
    <w:rsid w:val="00466238"/>
    <w:rsid w:val="004666EF"/>
    <w:rsid w:val="00466880"/>
    <w:rsid w:val="00466E6E"/>
    <w:rsid w:val="00466F71"/>
    <w:rsid w:val="004673AA"/>
    <w:rsid w:val="004673AE"/>
    <w:rsid w:val="004673CB"/>
    <w:rsid w:val="004674AD"/>
    <w:rsid w:val="004676D4"/>
    <w:rsid w:val="004677EE"/>
    <w:rsid w:val="00467976"/>
    <w:rsid w:val="004679CB"/>
    <w:rsid w:val="00467EE1"/>
    <w:rsid w:val="00467F15"/>
    <w:rsid w:val="0047004A"/>
    <w:rsid w:val="0047019F"/>
    <w:rsid w:val="00470468"/>
    <w:rsid w:val="00470BC4"/>
    <w:rsid w:val="00470C06"/>
    <w:rsid w:val="00470E05"/>
    <w:rsid w:val="00470E29"/>
    <w:rsid w:val="00470FE2"/>
    <w:rsid w:val="00471228"/>
    <w:rsid w:val="00471266"/>
    <w:rsid w:val="0047128B"/>
    <w:rsid w:val="004713A6"/>
    <w:rsid w:val="004713DC"/>
    <w:rsid w:val="004717DA"/>
    <w:rsid w:val="00471CB1"/>
    <w:rsid w:val="00471FE8"/>
    <w:rsid w:val="00472196"/>
    <w:rsid w:val="00472BA1"/>
    <w:rsid w:val="00472D95"/>
    <w:rsid w:val="00473467"/>
    <w:rsid w:val="004735B1"/>
    <w:rsid w:val="004739D4"/>
    <w:rsid w:val="00473A3D"/>
    <w:rsid w:val="00473A6F"/>
    <w:rsid w:val="00473A7A"/>
    <w:rsid w:val="004740F6"/>
    <w:rsid w:val="004740FA"/>
    <w:rsid w:val="004745E6"/>
    <w:rsid w:val="0047543B"/>
    <w:rsid w:val="00475589"/>
    <w:rsid w:val="00476047"/>
    <w:rsid w:val="004763DA"/>
    <w:rsid w:val="004766ED"/>
    <w:rsid w:val="00476711"/>
    <w:rsid w:val="00476E53"/>
    <w:rsid w:val="0047761D"/>
    <w:rsid w:val="0047783E"/>
    <w:rsid w:val="00477BB9"/>
    <w:rsid w:val="00480389"/>
    <w:rsid w:val="004805D1"/>
    <w:rsid w:val="00480C75"/>
    <w:rsid w:val="00481678"/>
    <w:rsid w:val="00481E36"/>
    <w:rsid w:val="00481E7C"/>
    <w:rsid w:val="00482262"/>
    <w:rsid w:val="004829CC"/>
    <w:rsid w:val="00482E28"/>
    <w:rsid w:val="00482F32"/>
    <w:rsid w:val="00482FE7"/>
    <w:rsid w:val="004833D8"/>
    <w:rsid w:val="004834EC"/>
    <w:rsid w:val="0048391F"/>
    <w:rsid w:val="00483A89"/>
    <w:rsid w:val="00483C19"/>
    <w:rsid w:val="00483ECF"/>
    <w:rsid w:val="00484167"/>
    <w:rsid w:val="0048457E"/>
    <w:rsid w:val="00484DDE"/>
    <w:rsid w:val="00484FDB"/>
    <w:rsid w:val="004853A6"/>
    <w:rsid w:val="004853EE"/>
    <w:rsid w:val="004855C1"/>
    <w:rsid w:val="00485709"/>
    <w:rsid w:val="004860B4"/>
    <w:rsid w:val="00486121"/>
    <w:rsid w:val="00486155"/>
    <w:rsid w:val="004861F6"/>
    <w:rsid w:val="004862C1"/>
    <w:rsid w:val="00486858"/>
    <w:rsid w:val="00486E87"/>
    <w:rsid w:val="004871F0"/>
    <w:rsid w:val="004873F6"/>
    <w:rsid w:val="004875F8"/>
    <w:rsid w:val="00487989"/>
    <w:rsid w:val="00487B36"/>
    <w:rsid w:val="00490082"/>
    <w:rsid w:val="00490370"/>
    <w:rsid w:val="004906A2"/>
    <w:rsid w:val="00490A9B"/>
    <w:rsid w:val="00490CFB"/>
    <w:rsid w:val="00490D3B"/>
    <w:rsid w:val="00490E0F"/>
    <w:rsid w:val="00490E24"/>
    <w:rsid w:val="00490E51"/>
    <w:rsid w:val="00491463"/>
    <w:rsid w:val="00491B14"/>
    <w:rsid w:val="00491FE6"/>
    <w:rsid w:val="00492229"/>
    <w:rsid w:val="0049254E"/>
    <w:rsid w:val="004925C4"/>
    <w:rsid w:val="004925FF"/>
    <w:rsid w:val="004926FC"/>
    <w:rsid w:val="00492A1F"/>
    <w:rsid w:val="00492A6C"/>
    <w:rsid w:val="00492AF6"/>
    <w:rsid w:val="00492CA4"/>
    <w:rsid w:val="004930A5"/>
    <w:rsid w:val="0049332D"/>
    <w:rsid w:val="0049335F"/>
    <w:rsid w:val="004934E9"/>
    <w:rsid w:val="0049360A"/>
    <w:rsid w:val="00493646"/>
    <w:rsid w:val="00493701"/>
    <w:rsid w:val="004939EA"/>
    <w:rsid w:val="00493C37"/>
    <w:rsid w:val="00493F38"/>
    <w:rsid w:val="00493FDA"/>
    <w:rsid w:val="0049464E"/>
    <w:rsid w:val="00494838"/>
    <w:rsid w:val="0049532A"/>
    <w:rsid w:val="004956A3"/>
    <w:rsid w:val="004956B3"/>
    <w:rsid w:val="00495D00"/>
    <w:rsid w:val="00495EF0"/>
    <w:rsid w:val="00496197"/>
    <w:rsid w:val="00496545"/>
    <w:rsid w:val="00496807"/>
    <w:rsid w:val="004969BA"/>
    <w:rsid w:val="00497049"/>
    <w:rsid w:val="004970AC"/>
    <w:rsid w:val="00497204"/>
    <w:rsid w:val="004973F1"/>
    <w:rsid w:val="00497733"/>
    <w:rsid w:val="004977CD"/>
    <w:rsid w:val="00497BFB"/>
    <w:rsid w:val="004A0440"/>
    <w:rsid w:val="004A0841"/>
    <w:rsid w:val="004A0ABA"/>
    <w:rsid w:val="004A0B4C"/>
    <w:rsid w:val="004A1047"/>
    <w:rsid w:val="004A168D"/>
    <w:rsid w:val="004A21BF"/>
    <w:rsid w:val="004A22A7"/>
    <w:rsid w:val="004A2465"/>
    <w:rsid w:val="004A2867"/>
    <w:rsid w:val="004A2BF9"/>
    <w:rsid w:val="004A30EF"/>
    <w:rsid w:val="004A32CC"/>
    <w:rsid w:val="004A3610"/>
    <w:rsid w:val="004A37EF"/>
    <w:rsid w:val="004A4168"/>
    <w:rsid w:val="004A4247"/>
    <w:rsid w:val="004A4E83"/>
    <w:rsid w:val="004A4EDB"/>
    <w:rsid w:val="004A5162"/>
    <w:rsid w:val="004A5939"/>
    <w:rsid w:val="004A5FE7"/>
    <w:rsid w:val="004A620D"/>
    <w:rsid w:val="004A62D1"/>
    <w:rsid w:val="004A65EB"/>
    <w:rsid w:val="004A6933"/>
    <w:rsid w:val="004A6DFE"/>
    <w:rsid w:val="004A707F"/>
    <w:rsid w:val="004A71A8"/>
    <w:rsid w:val="004A78E0"/>
    <w:rsid w:val="004A7BE4"/>
    <w:rsid w:val="004A7DE5"/>
    <w:rsid w:val="004B0807"/>
    <w:rsid w:val="004B09B0"/>
    <w:rsid w:val="004B0A70"/>
    <w:rsid w:val="004B10A0"/>
    <w:rsid w:val="004B10BC"/>
    <w:rsid w:val="004B11E1"/>
    <w:rsid w:val="004B11E2"/>
    <w:rsid w:val="004B129D"/>
    <w:rsid w:val="004B1493"/>
    <w:rsid w:val="004B19A1"/>
    <w:rsid w:val="004B1FFB"/>
    <w:rsid w:val="004B21C3"/>
    <w:rsid w:val="004B22EC"/>
    <w:rsid w:val="004B2670"/>
    <w:rsid w:val="004B2FC5"/>
    <w:rsid w:val="004B3678"/>
    <w:rsid w:val="004B38F6"/>
    <w:rsid w:val="004B3957"/>
    <w:rsid w:val="004B3B7A"/>
    <w:rsid w:val="004B3C9E"/>
    <w:rsid w:val="004B3EA6"/>
    <w:rsid w:val="004B41A4"/>
    <w:rsid w:val="004B4937"/>
    <w:rsid w:val="004B4C77"/>
    <w:rsid w:val="004B4CF8"/>
    <w:rsid w:val="004B519C"/>
    <w:rsid w:val="004B554B"/>
    <w:rsid w:val="004B55AA"/>
    <w:rsid w:val="004B5889"/>
    <w:rsid w:val="004B5A45"/>
    <w:rsid w:val="004B5BCF"/>
    <w:rsid w:val="004B5C39"/>
    <w:rsid w:val="004B5FA9"/>
    <w:rsid w:val="004B5FAC"/>
    <w:rsid w:val="004B6329"/>
    <w:rsid w:val="004B6AFD"/>
    <w:rsid w:val="004B71DD"/>
    <w:rsid w:val="004B78D1"/>
    <w:rsid w:val="004B7A2A"/>
    <w:rsid w:val="004B7D09"/>
    <w:rsid w:val="004C0096"/>
    <w:rsid w:val="004C0142"/>
    <w:rsid w:val="004C01BE"/>
    <w:rsid w:val="004C01FB"/>
    <w:rsid w:val="004C0295"/>
    <w:rsid w:val="004C0593"/>
    <w:rsid w:val="004C0A14"/>
    <w:rsid w:val="004C0AD9"/>
    <w:rsid w:val="004C0B49"/>
    <w:rsid w:val="004C0CF6"/>
    <w:rsid w:val="004C1055"/>
    <w:rsid w:val="004C1362"/>
    <w:rsid w:val="004C13EA"/>
    <w:rsid w:val="004C1853"/>
    <w:rsid w:val="004C1889"/>
    <w:rsid w:val="004C1B32"/>
    <w:rsid w:val="004C1FCD"/>
    <w:rsid w:val="004C2492"/>
    <w:rsid w:val="004C26BD"/>
    <w:rsid w:val="004C27E2"/>
    <w:rsid w:val="004C3322"/>
    <w:rsid w:val="004C357A"/>
    <w:rsid w:val="004C394A"/>
    <w:rsid w:val="004C39B2"/>
    <w:rsid w:val="004C3E75"/>
    <w:rsid w:val="004C3F6B"/>
    <w:rsid w:val="004C40AA"/>
    <w:rsid w:val="004C41E7"/>
    <w:rsid w:val="004C42CC"/>
    <w:rsid w:val="004C42D1"/>
    <w:rsid w:val="004C4511"/>
    <w:rsid w:val="004C457E"/>
    <w:rsid w:val="004C46A7"/>
    <w:rsid w:val="004C4A5E"/>
    <w:rsid w:val="004C4FE6"/>
    <w:rsid w:val="004C5937"/>
    <w:rsid w:val="004C5CA5"/>
    <w:rsid w:val="004C64A5"/>
    <w:rsid w:val="004C6562"/>
    <w:rsid w:val="004C66B3"/>
    <w:rsid w:val="004C66B4"/>
    <w:rsid w:val="004C6A7A"/>
    <w:rsid w:val="004C6B40"/>
    <w:rsid w:val="004C6B53"/>
    <w:rsid w:val="004C6E34"/>
    <w:rsid w:val="004C6EA5"/>
    <w:rsid w:val="004C744D"/>
    <w:rsid w:val="004C74CF"/>
    <w:rsid w:val="004C7B97"/>
    <w:rsid w:val="004C7ECD"/>
    <w:rsid w:val="004D0443"/>
    <w:rsid w:val="004D0784"/>
    <w:rsid w:val="004D09A4"/>
    <w:rsid w:val="004D0BF8"/>
    <w:rsid w:val="004D0FC4"/>
    <w:rsid w:val="004D121B"/>
    <w:rsid w:val="004D1512"/>
    <w:rsid w:val="004D17E8"/>
    <w:rsid w:val="004D1815"/>
    <w:rsid w:val="004D1879"/>
    <w:rsid w:val="004D1A32"/>
    <w:rsid w:val="004D2258"/>
    <w:rsid w:val="004D22F6"/>
    <w:rsid w:val="004D289E"/>
    <w:rsid w:val="004D2A8C"/>
    <w:rsid w:val="004D2B44"/>
    <w:rsid w:val="004D2DF9"/>
    <w:rsid w:val="004D2E06"/>
    <w:rsid w:val="004D324E"/>
    <w:rsid w:val="004D3269"/>
    <w:rsid w:val="004D32BA"/>
    <w:rsid w:val="004D32D2"/>
    <w:rsid w:val="004D336F"/>
    <w:rsid w:val="004D34DD"/>
    <w:rsid w:val="004D37C7"/>
    <w:rsid w:val="004D3D48"/>
    <w:rsid w:val="004D3FA4"/>
    <w:rsid w:val="004D40B0"/>
    <w:rsid w:val="004D4304"/>
    <w:rsid w:val="004D43A5"/>
    <w:rsid w:val="004D448E"/>
    <w:rsid w:val="004D4E8E"/>
    <w:rsid w:val="004D504F"/>
    <w:rsid w:val="004D514B"/>
    <w:rsid w:val="004D5157"/>
    <w:rsid w:val="004D540C"/>
    <w:rsid w:val="004D556B"/>
    <w:rsid w:val="004D5776"/>
    <w:rsid w:val="004D63F0"/>
    <w:rsid w:val="004D6621"/>
    <w:rsid w:val="004D69BC"/>
    <w:rsid w:val="004D6A9E"/>
    <w:rsid w:val="004D6C5A"/>
    <w:rsid w:val="004D6D72"/>
    <w:rsid w:val="004D72EB"/>
    <w:rsid w:val="004D767F"/>
    <w:rsid w:val="004D77F7"/>
    <w:rsid w:val="004D781C"/>
    <w:rsid w:val="004D7CB9"/>
    <w:rsid w:val="004D7CE3"/>
    <w:rsid w:val="004D7D46"/>
    <w:rsid w:val="004E0027"/>
    <w:rsid w:val="004E0132"/>
    <w:rsid w:val="004E02AD"/>
    <w:rsid w:val="004E0512"/>
    <w:rsid w:val="004E069A"/>
    <w:rsid w:val="004E0D43"/>
    <w:rsid w:val="004E102B"/>
    <w:rsid w:val="004E115E"/>
    <w:rsid w:val="004E13C4"/>
    <w:rsid w:val="004E1499"/>
    <w:rsid w:val="004E14C6"/>
    <w:rsid w:val="004E18D3"/>
    <w:rsid w:val="004E19C2"/>
    <w:rsid w:val="004E1C5D"/>
    <w:rsid w:val="004E1CB6"/>
    <w:rsid w:val="004E1D89"/>
    <w:rsid w:val="004E1E70"/>
    <w:rsid w:val="004E2709"/>
    <w:rsid w:val="004E327A"/>
    <w:rsid w:val="004E3323"/>
    <w:rsid w:val="004E3340"/>
    <w:rsid w:val="004E37F1"/>
    <w:rsid w:val="004E3822"/>
    <w:rsid w:val="004E38E3"/>
    <w:rsid w:val="004E39EC"/>
    <w:rsid w:val="004E3C25"/>
    <w:rsid w:val="004E3C5A"/>
    <w:rsid w:val="004E3E4B"/>
    <w:rsid w:val="004E3F63"/>
    <w:rsid w:val="004E44E8"/>
    <w:rsid w:val="004E5173"/>
    <w:rsid w:val="004E53AF"/>
    <w:rsid w:val="004E574E"/>
    <w:rsid w:val="004E57E6"/>
    <w:rsid w:val="004E5BD5"/>
    <w:rsid w:val="004E6429"/>
    <w:rsid w:val="004E65A6"/>
    <w:rsid w:val="004E6863"/>
    <w:rsid w:val="004E6E72"/>
    <w:rsid w:val="004E6E96"/>
    <w:rsid w:val="004E6F20"/>
    <w:rsid w:val="004E6F26"/>
    <w:rsid w:val="004E72CD"/>
    <w:rsid w:val="004E76FC"/>
    <w:rsid w:val="004E77F0"/>
    <w:rsid w:val="004E7F01"/>
    <w:rsid w:val="004F0225"/>
    <w:rsid w:val="004F0284"/>
    <w:rsid w:val="004F0511"/>
    <w:rsid w:val="004F05DB"/>
    <w:rsid w:val="004F0899"/>
    <w:rsid w:val="004F135C"/>
    <w:rsid w:val="004F1616"/>
    <w:rsid w:val="004F1660"/>
    <w:rsid w:val="004F178F"/>
    <w:rsid w:val="004F23FE"/>
    <w:rsid w:val="004F2B56"/>
    <w:rsid w:val="004F2F27"/>
    <w:rsid w:val="004F3486"/>
    <w:rsid w:val="004F3490"/>
    <w:rsid w:val="004F3919"/>
    <w:rsid w:val="004F4291"/>
    <w:rsid w:val="004F43E5"/>
    <w:rsid w:val="004F46E7"/>
    <w:rsid w:val="004F48E7"/>
    <w:rsid w:val="004F4A04"/>
    <w:rsid w:val="004F4BA3"/>
    <w:rsid w:val="004F4F9E"/>
    <w:rsid w:val="004F535E"/>
    <w:rsid w:val="004F5669"/>
    <w:rsid w:val="004F571A"/>
    <w:rsid w:val="004F585A"/>
    <w:rsid w:val="004F5BAB"/>
    <w:rsid w:val="004F608F"/>
    <w:rsid w:val="004F6787"/>
    <w:rsid w:val="004F67F8"/>
    <w:rsid w:val="004F705A"/>
    <w:rsid w:val="004F70BF"/>
    <w:rsid w:val="004F712C"/>
    <w:rsid w:val="004F7349"/>
    <w:rsid w:val="004F7371"/>
    <w:rsid w:val="004F772E"/>
    <w:rsid w:val="004F7B85"/>
    <w:rsid w:val="004F7E09"/>
    <w:rsid w:val="004F7E31"/>
    <w:rsid w:val="00500210"/>
    <w:rsid w:val="0050097D"/>
    <w:rsid w:val="005015F3"/>
    <w:rsid w:val="005016D6"/>
    <w:rsid w:val="005017A2"/>
    <w:rsid w:val="00501F39"/>
    <w:rsid w:val="00502285"/>
    <w:rsid w:val="0050247C"/>
    <w:rsid w:val="00503302"/>
    <w:rsid w:val="00503995"/>
    <w:rsid w:val="00503B51"/>
    <w:rsid w:val="00503DBE"/>
    <w:rsid w:val="00503E21"/>
    <w:rsid w:val="00503F2D"/>
    <w:rsid w:val="00504878"/>
    <w:rsid w:val="00504D05"/>
    <w:rsid w:val="00504D7E"/>
    <w:rsid w:val="005053A4"/>
    <w:rsid w:val="0050582D"/>
    <w:rsid w:val="005058C3"/>
    <w:rsid w:val="00505AF0"/>
    <w:rsid w:val="00505AF4"/>
    <w:rsid w:val="00506522"/>
    <w:rsid w:val="00506705"/>
    <w:rsid w:val="005069B4"/>
    <w:rsid w:val="005069F7"/>
    <w:rsid w:val="00506A27"/>
    <w:rsid w:val="00506F8F"/>
    <w:rsid w:val="00507582"/>
    <w:rsid w:val="0050772D"/>
    <w:rsid w:val="00507842"/>
    <w:rsid w:val="005079CC"/>
    <w:rsid w:val="005079E3"/>
    <w:rsid w:val="00510110"/>
    <w:rsid w:val="00510E0E"/>
    <w:rsid w:val="005112A8"/>
    <w:rsid w:val="00511385"/>
    <w:rsid w:val="00511516"/>
    <w:rsid w:val="005116CC"/>
    <w:rsid w:val="00511806"/>
    <w:rsid w:val="00511986"/>
    <w:rsid w:val="00512487"/>
    <w:rsid w:val="005125E7"/>
    <w:rsid w:val="00512637"/>
    <w:rsid w:val="0051339A"/>
    <w:rsid w:val="00513556"/>
    <w:rsid w:val="0051395C"/>
    <w:rsid w:val="00513B0C"/>
    <w:rsid w:val="005141E9"/>
    <w:rsid w:val="00514364"/>
    <w:rsid w:val="00514941"/>
    <w:rsid w:val="00514D14"/>
    <w:rsid w:val="0051524F"/>
    <w:rsid w:val="005152A3"/>
    <w:rsid w:val="005157F7"/>
    <w:rsid w:val="005159A4"/>
    <w:rsid w:val="00515AA9"/>
    <w:rsid w:val="00515C4C"/>
    <w:rsid w:val="00516296"/>
    <w:rsid w:val="00516965"/>
    <w:rsid w:val="00516A12"/>
    <w:rsid w:val="00516A5A"/>
    <w:rsid w:val="00516AC4"/>
    <w:rsid w:val="00516D17"/>
    <w:rsid w:val="00516E3E"/>
    <w:rsid w:val="00516E52"/>
    <w:rsid w:val="005170FF"/>
    <w:rsid w:val="00517648"/>
    <w:rsid w:val="00517842"/>
    <w:rsid w:val="0051795B"/>
    <w:rsid w:val="005179A8"/>
    <w:rsid w:val="00517D97"/>
    <w:rsid w:val="00517F88"/>
    <w:rsid w:val="00520241"/>
    <w:rsid w:val="00520264"/>
    <w:rsid w:val="00520891"/>
    <w:rsid w:val="00520DD0"/>
    <w:rsid w:val="00520F17"/>
    <w:rsid w:val="00520F43"/>
    <w:rsid w:val="00520FB8"/>
    <w:rsid w:val="005211E1"/>
    <w:rsid w:val="005212AC"/>
    <w:rsid w:val="005214F3"/>
    <w:rsid w:val="005217E9"/>
    <w:rsid w:val="005217F8"/>
    <w:rsid w:val="00521E8F"/>
    <w:rsid w:val="005220C6"/>
    <w:rsid w:val="0052242B"/>
    <w:rsid w:val="005226B6"/>
    <w:rsid w:val="00522B57"/>
    <w:rsid w:val="00522E1D"/>
    <w:rsid w:val="005232E8"/>
    <w:rsid w:val="00523301"/>
    <w:rsid w:val="00523685"/>
    <w:rsid w:val="0052383E"/>
    <w:rsid w:val="005239DB"/>
    <w:rsid w:val="00523B3C"/>
    <w:rsid w:val="00523C18"/>
    <w:rsid w:val="00523C61"/>
    <w:rsid w:val="00524C70"/>
    <w:rsid w:val="00524FC2"/>
    <w:rsid w:val="00524FD7"/>
    <w:rsid w:val="0052508B"/>
    <w:rsid w:val="00525259"/>
    <w:rsid w:val="00525923"/>
    <w:rsid w:val="00525A34"/>
    <w:rsid w:val="00525AFC"/>
    <w:rsid w:val="00525FEB"/>
    <w:rsid w:val="005263A6"/>
    <w:rsid w:val="00526499"/>
    <w:rsid w:val="005266F8"/>
    <w:rsid w:val="00527686"/>
    <w:rsid w:val="00527F7B"/>
    <w:rsid w:val="00527FB6"/>
    <w:rsid w:val="00530764"/>
    <w:rsid w:val="005307FE"/>
    <w:rsid w:val="0053108B"/>
    <w:rsid w:val="00531287"/>
    <w:rsid w:val="005312A9"/>
    <w:rsid w:val="005312EA"/>
    <w:rsid w:val="00531374"/>
    <w:rsid w:val="00531800"/>
    <w:rsid w:val="005318BA"/>
    <w:rsid w:val="005318F4"/>
    <w:rsid w:val="00531AF6"/>
    <w:rsid w:val="00531ECC"/>
    <w:rsid w:val="00531FEC"/>
    <w:rsid w:val="0053224D"/>
    <w:rsid w:val="00532302"/>
    <w:rsid w:val="0053242A"/>
    <w:rsid w:val="0053288E"/>
    <w:rsid w:val="00532977"/>
    <w:rsid w:val="00532CA6"/>
    <w:rsid w:val="00532FF0"/>
    <w:rsid w:val="005333C1"/>
    <w:rsid w:val="00533709"/>
    <w:rsid w:val="00533776"/>
    <w:rsid w:val="005338EB"/>
    <w:rsid w:val="00533C5C"/>
    <w:rsid w:val="00533F73"/>
    <w:rsid w:val="00533FD4"/>
    <w:rsid w:val="0053403E"/>
    <w:rsid w:val="0053463E"/>
    <w:rsid w:val="00534ED9"/>
    <w:rsid w:val="00535B04"/>
    <w:rsid w:val="00535C84"/>
    <w:rsid w:val="00535EF6"/>
    <w:rsid w:val="0053668A"/>
    <w:rsid w:val="005366AD"/>
    <w:rsid w:val="005367CF"/>
    <w:rsid w:val="005368A8"/>
    <w:rsid w:val="00536EB5"/>
    <w:rsid w:val="00536ED7"/>
    <w:rsid w:val="005370F6"/>
    <w:rsid w:val="0053713F"/>
    <w:rsid w:val="005377F8"/>
    <w:rsid w:val="00537D7E"/>
    <w:rsid w:val="00537F93"/>
    <w:rsid w:val="005400A6"/>
    <w:rsid w:val="005402E2"/>
    <w:rsid w:val="005407DA"/>
    <w:rsid w:val="00540902"/>
    <w:rsid w:val="0054096B"/>
    <w:rsid w:val="00540EB5"/>
    <w:rsid w:val="0054108D"/>
    <w:rsid w:val="0054108F"/>
    <w:rsid w:val="005411AC"/>
    <w:rsid w:val="00541A1B"/>
    <w:rsid w:val="00541BEB"/>
    <w:rsid w:val="00541CFE"/>
    <w:rsid w:val="00542172"/>
    <w:rsid w:val="00542312"/>
    <w:rsid w:val="00542564"/>
    <w:rsid w:val="00542A7D"/>
    <w:rsid w:val="00542DE7"/>
    <w:rsid w:val="00543217"/>
    <w:rsid w:val="0054340F"/>
    <w:rsid w:val="00543668"/>
    <w:rsid w:val="00543B9D"/>
    <w:rsid w:val="00543C94"/>
    <w:rsid w:val="00543EBC"/>
    <w:rsid w:val="005447B1"/>
    <w:rsid w:val="00544E3B"/>
    <w:rsid w:val="00544E52"/>
    <w:rsid w:val="005450FA"/>
    <w:rsid w:val="00545502"/>
    <w:rsid w:val="0054585F"/>
    <w:rsid w:val="00545865"/>
    <w:rsid w:val="00545A5C"/>
    <w:rsid w:val="00545AA4"/>
    <w:rsid w:val="00545BCD"/>
    <w:rsid w:val="0054604E"/>
    <w:rsid w:val="00546296"/>
    <w:rsid w:val="005464EC"/>
    <w:rsid w:val="005465A6"/>
    <w:rsid w:val="005470A5"/>
    <w:rsid w:val="00547282"/>
    <w:rsid w:val="0054737E"/>
    <w:rsid w:val="005474C9"/>
    <w:rsid w:val="005475A5"/>
    <w:rsid w:val="00550CC3"/>
    <w:rsid w:val="00550D11"/>
    <w:rsid w:val="005515CB"/>
    <w:rsid w:val="0055179E"/>
    <w:rsid w:val="00551C31"/>
    <w:rsid w:val="00552098"/>
    <w:rsid w:val="005524F1"/>
    <w:rsid w:val="0055271C"/>
    <w:rsid w:val="00552B00"/>
    <w:rsid w:val="00552B1D"/>
    <w:rsid w:val="00552EDF"/>
    <w:rsid w:val="00552FD5"/>
    <w:rsid w:val="00552FEF"/>
    <w:rsid w:val="00553BCB"/>
    <w:rsid w:val="005543F8"/>
    <w:rsid w:val="0055451C"/>
    <w:rsid w:val="0055472C"/>
    <w:rsid w:val="00554D8F"/>
    <w:rsid w:val="00554DFF"/>
    <w:rsid w:val="00555DF5"/>
    <w:rsid w:val="00555DFF"/>
    <w:rsid w:val="00556191"/>
    <w:rsid w:val="00556256"/>
    <w:rsid w:val="00556355"/>
    <w:rsid w:val="005569C4"/>
    <w:rsid w:val="005569D3"/>
    <w:rsid w:val="00556CB1"/>
    <w:rsid w:val="00556CC0"/>
    <w:rsid w:val="0055717C"/>
    <w:rsid w:val="00557422"/>
    <w:rsid w:val="00557807"/>
    <w:rsid w:val="005579C6"/>
    <w:rsid w:val="005601BE"/>
    <w:rsid w:val="00560C14"/>
    <w:rsid w:val="00560C37"/>
    <w:rsid w:val="00561249"/>
    <w:rsid w:val="00561643"/>
    <w:rsid w:val="00561FF3"/>
    <w:rsid w:val="00562905"/>
    <w:rsid w:val="00562AE8"/>
    <w:rsid w:val="00562B0D"/>
    <w:rsid w:val="00562CF3"/>
    <w:rsid w:val="00562E79"/>
    <w:rsid w:val="00563325"/>
    <w:rsid w:val="005633DD"/>
    <w:rsid w:val="00563697"/>
    <w:rsid w:val="00563AC4"/>
    <w:rsid w:val="005642FD"/>
    <w:rsid w:val="005643E6"/>
    <w:rsid w:val="005643F2"/>
    <w:rsid w:val="00564BCE"/>
    <w:rsid w:val="00564C40"/>
    <w:rsid w:val="00565DF0"/>
    <w:rsid w:val="00565E65"/>
    <w:rsid w:val="00565F71"/>
    <w:rsid w:val="00566722"/>
    <w:rsid w:val="00566824"/>
    <w:rsid w:val="00566BFD"/>
    <w:rsid w:val="00567403"/>
    <w:rsid w:val="00567649"/>
    <w:rsid w:val="005677EC"/>
    <w:rsid w:val="00567D8B"/>
    <w:rsid w:val="005701C9"/>
    <w:rsid w:val="00570313"/>
    <w:rsid w:val="00570393"/>
    <w:rsid w:val="005704B8"/>
    <w:rsid w:val="00570695"/>
    <w:rsid w:val="005709C9"/>
    <w:rsid w:val="00570AB5"/>
    <w:rsid w:val="005710D5"/>
    <w:rsid w:val="00571708"/>
    <w:rsid w:val="0057184D"/>
    <w:rsid w:val="00571F0F"/>
    <w:rsid w:val="00571F10"/>
    <w:rsid w:val="00571FE1"/>
    <w:rsid w:val="005724E9"/>
    <w:rsid w:val="005727E5"/>
    <w:rsid w:val="00572CB8"/>
    <w:rsid w:val="00572E34"/>
    <w:rsid w:val="0057309D"/>
    <w:rsid w:val="0057349D"/>
    <w:rsid w:val="005737BB"/>
    <w:rsid w:val="00573838"/>
    <w:rsid w:val="00573938"/>
    <w:rsid w:val="00573A1D"/>
    <w:rsid w:val="00574388"/>
    <w:rsid w:val="00574572"/>
    <w:rsid w:val="00574752"/>
    <w:rsid w:val="00574BF8"/>
    <w:rsid w:val="00574DC7"/>
    <w:rsid w:val="00574EDD"/>
    <w:rsid w:val="005753DF"/>
    <w:rsid w:val="0057573F"/>
    <w:rsid w:val="00575B63"/>
    <w:rsid w:val="00575E05"/>
    <w:rsid w:val="00575E4A"/>
    <w:rsid w:val="00575F0D"/>
    <w:rsid w:val="00575F84"/>
    <w:rsid w:val="00576565"/>
    <w:rsid w:val="00576DB6"/>
    <w:rsid w:val="005772B5"/>
    <w:rsid w:val="0057730D"/>
    <w:rsid w:val="005773F9"/>
    <w:rsid w:val="0057755B"/>
    <w:rsid w:val="005778FB"/>
    <w:rsid w:val="00577D35"/>
    <w:rsid w:val="00577D66"/>
    <w:rsid w:val="00577DFC"/>
    <w:rsid w:val="00580270"/>
    <w:rsid w:val="0058038A"/>
    <w:rsid w:val="005808EE"/>
    <w:rsid w:val="00580A92"/>
    <w:rsid w:val="00580B7C"/>
    <w:rsid w:val="005812D3"/>
    <w:rsid w:val="0058150E"/>
    <w:rsid w:val="00581A80"/>
    <w:rsid w:val="00581B55"/>
    <w:rsid w:val="00582613"/>
    <w:rsid w:val="005827D0"/>
    <w:rsid w:val="0058281D"/>
    <w:rsid w:val="00582E85"/>
    <w:rsid w:val="005832B4"/>
    <w:rsid w:val="0058347C"/>
    <w:rsid w:val="0058353D"/>
    <w:rsid w:val="005835D8"/>
    <w:rsid w:val="00583706"/>
    <w:rsid w:val="00583E0C"/>
    <w:rsid w:val="0058410E"/>
    <w:rsid w:val="005845DB"/>
    <w:rsid w:val="00584D03"/>
    <w:rsid w:val="00584EE7"/>
    <w:rsid w:val="00584FF6"/>
    <w:rsid w:val="00585468"/>
    <w:rsid w:val="00585893"/>
    <w:rsid w:val="0058592F"/>
    <w:rsid w:val="0058649E"/>
    <w:rsid w:val="0058674B"/>
    <w:rsid w:val="0058676C"/>
    <w:rsid w:val="0058688C"/>
    <w:rsid w:val="00586925"/>
    <w:rsid w:val="00586D02"/>
    <w:rsid w:val="00587003"/>
    <w:rsid w:val="00587183"/>
    <w:rsid w:val="00587194"/>
    <w:rsid w:val="0058742E"/>
    <w:rsid w:val="00587830"/>
    <w:rsid w:val="00587B20"/>
    <w:rsid w:val="00590033"/>
    <w:rsid w:val="0059096B"/>
    <w:rsid w:val="00590E5B"/>
    <w:rsid w:val="0059166B"/>
    <w:rsid w:val="005918A5"/>
    <w:rsid w:val="00591DF4"/>
    <w:rsid w:val="0059206A"/>
    <w:rsid w:val="0059221D"/>
    <w:rsid w:val="00592346"/>
    <w:rsid w:val="0059257B"/>
    <w:rsid w:val="00592999"/>
    <w:rsid w:val="00592BBC"/>
    <w:rsid w:val="00592C98"/>
    <w:rsid w:val="00592DF9"/>
    <w:rsid w:val="00592EC9"/>
    <w:rsid w:val="005930A0"/>
    <w:rsid w:val="005933E2"/>
    <w:rsid w:val="005935C6"/>
    <w:rsid w:val="00593918"/>
    <w:rsid w:val="00593FA8"/>
    <w:rsid w:val="005940A7"/>
    <w:rsid w:val="00594D47"/>
    <w:rsid w:val="00595146"/>
    <w:rsid w:val="005951BE"/>
    <w:rsid w:val="0059521A"/>
    <w:rsid w:val="00595483"/>
    <w:rsid w:val="00595878"/>
    <w:rsid w:val="00595F09"/>
    <w:rsid w:val="005962C1"/>
    <w:rsid w:val="005963DD"/>
    <w:rsid w:val="005964D3"/>
    <w:rsid w:val="00596724"/>
    <w:rsid w:val="00596975"/>
    <w:rsid w:val="005972D9"/>
    <w:rsid w:val="005973AD"/>
    <w:rsid w:val="00597751"/>
    <w:rsid w:val="00597951"/>
    <w:rsid w:val="0059798A"/>
    <w:rsid w:val="005979DE"/>
    <w:rsid w:val="00597A43"/>
    <w:rsid w:val="00597A72"/>
    <w:rsid w:val="00597BAF"/>
    <w:rsid w:val="005A0385"/>
    <w:rsid w:val="005A0B16"/>
    <w:rsid w:val="005A0D71"/>
    <w:rsid w:val="005A0E56"/>
    <w:rsid w:val="005A0EEE"/>
    <w:rsid w:val="005A103D"/>
    <w:rsid w:val="005A119E"/>
    <w:rsid w:val="005A1AB3"/>
    <w:rsid w:val="005A229D"/>
    <w:rsid w:val="005A2BC9"/>
    <w:rsid w:val="005A30FF"/>
    <w:rsid w:val="005A34F8"/>
    <w:rsid w:val="005A358F"/>
    <w:rsid w:val="005A3BAF"/>
    <w:rsid w:val="005A3D18"/>
    <w:rsid w:val="005A3DC8"/>
    <w:rsid w:val="005A3F37"/>
    <w:rsid w:val="005A435F"/>
    <w:rsid w:val="005A449C"/>
    <w:rsid w:val="005A4846"/>
    <w:rsid w:val="005A4E70"/>
    <w:rsid w:val="005A5305"/>
    <w:rsid w:val="005A535F"/>
    <w:rsid w:val="005A555E"/>
    <w:rsid w:val="005A592D"/>
    <w:rsid w:val="005A5B39"/>
    <w:rsid w:val="005A61A1"/>
    <w:rsid w:val="005A641F"/>
    <w:rsid w:val="005A65D5"/>
    <w:rsid w:val="005A6AAB"/>
    <w:rsid w:val="005A6AD6"/>
    <w:rsid w:val="005A6CE3"/>
    <w:rsid w:val="005A6E3D"/>
    <w:rsid w:val="005A700C"/>
    <w:rsid w:val="005A70A0"/>
    <w:rsid w:val="005A746D"/>
    <w:rsid w:val="005A77EA"/>
    <w:rsid w:val="005A78CA"/>
    <w:rsid w:val="005A7944"/>
    <w:rsid w:val="005A7D85"/>
    <w:rsid w:val="005B00B1"/>
    <w:rsid w:val="005B00B7"/>
    <w:rsid w:val="005B0595"/>
    <w:rsid w:val="005B066D"/>
    <w:rsid w:val="005B11AA"/>
    <w:rsid w:val="005B18D9"/>
    <w:rsid w:val="005B1ADF"/>
    <w:rsid w:val="005B1E2C"/>
    <w:rsid w:val="005B1F81"/>
    <w:rsid w:val="005B1F9C"/>
    <w:rsid w:val="005B25F7"/>
    <w:rsid w:val="005B2B42"/>
    <w:rsid w:val="005B346B"/>
    <w:rsid w:val="005B3523"/>
    <w:rsid w:val="005B4351"/>
    <w:rsid w:val="005B4FC7"/>
    <w:rsid w:val="005B5172"/>
    <w:rsid w:val="005B5A86"/>
    <w:rsid w:val="005B5E5A"/>
    <w:rsid w:val="005B5E8E"/>
    <w:rsid w:val="005B622F"/>
    <w:rsid w:val="005B6AF2"/>
    <w:rsid w:val="005B6D1E"/>
    <w:rsid w:val="005B6D6D"/>
    <w:rsid w:val="005B716E"/>
    <w:rsid w:val="005B7558"/>
    <w:rsid w:val="005B759D"/>
    <w:rsid w:val="005B774C"/>
    <w:rsid w:val="005B793C"/>
    <w:rsid w:val="005B7A93"/>
    <w:rsid w:val="005B7F66"/>
    <w:rsid w:val="005C01D8"/>
    <w:rsid w:val="005C0F9E"/>
    <w:rsid w:val="005C121C"/>
    <w:rsid w:val="005C14E0"/>
    <w:rsid w:val="005C162B"/>
    <w:rsid w:val="005C1939"/>
    <w:rsid w:val="005C1B0F"/>
    <w:rsid w:val="005C1C35"/>
    <w:rsid w:val="005C1D15"/>
    <w:rsid w:val="005C2560"/>
    <w:rsid w:val="005C2DCD"/>
    <w:rsid w:val="005C311E"/>
    <w:rsid w:val="005C3229"/>
    <w:rsid w:val="005C348D"/>
    <w:rsid w:val="005C399F"/>
    <w:rsid w:val="005C3D63"/>
    <w:rsid w:val="005C3FEB"/>
    <w:rsid w:val="005C4198"/>
    <w:rsid w:val="005C4619"/>
    <w:rsid w:val="005C48B1"/>
    <w:rsid w:val="005C49E8"/>
    <w:rsid w:val="005C4F9C"/>
    <w:rsid w:val="005C4FE7"/>
    <w:rsid w:val="005C51EB"/>
    <w:rsid w:val="005C52E4"/>
    <w:rsid w:val="005C541B"/>
    <w:rsid w:val="005C557C"/>
    <w:rsid w:val="005C58DE"/>
    <w:rsid w:val="005C58E6"/>
    <w:rsid w:val="005C58F7"/>
    <w:rsid w:val="005C5BA0"/>
    <w:rsid w:val="005C649B"/>
    <w:rsid w:val="005C6ABF"/>
    <w:rsid w:val="005C6B86"/>
    <w:rsid w:val="005C6FDF"/>
    <w:rsid w:val="005C7319"/>
    <w:rsid w:val="005C74C6"/>
    <w:rsid w:val="005C75C4"/>
    <w:rsid w:val="005C7CDB"/>
    <w:rsid w:val="005C7D99"/>
    <w:rsid w:val="005D03D1"/>
    <w:rsid w:val="005D0C75"/>
    <w:rsid w:val="005D0DDB"/>
    <w:rsid w:val="005D1159"/>
    <w:rsid w:val="005D1203"/>
    <w:rsid w:val="005D1302"/>
    <w:rsid w:val="005D151A"/>
    <w:rsid w:val="005D15A2"/>
    <w:rsid w:val="005D1DE8"/>
    <w:rsid w:val="005D22B3"/>
    <w:rsid w:val="005D24E7"/>
    <w:rsid w:val="005D2513"/>
    <w:rsid w:val="005D2AAC"/>
    <w:rsid w:val="005D2D05"/>
    <w:rsid w:val="005D2ED0"/>
    <w:rsid w:val="005D2FAB"/>
    <w:rsid w:val="005D35A8"/>
    <w:rsid w:val="005D39F3"/>
    <w:rsid w:val="005D3ABF"/>
    <w:rsid w:val="005D3DEA"/>
    <w:rsid w:val="005D3F7D"/>
    <w:rsid w:val="005D3FE4"/>
    <w:rsid w:val="005D4153"/>
    <w:rsid w:val="005D49AD"/>
    <w:rsid w:val="005D4B08"/>
    <w:rsid w:val="005D4F0B"/>
    <w:rsid w:val="005D5006"/>
    <w:rsid w:val="005D5277"/>
    <w:rsid w:val="005D5286"/>
    <w:rsid w:val="005D5914"/>
    <w:rsid w:val="005D5E4D"/>
    <w:rsid w:val="005D6077"/>
    <w:rsid w:val="005D667B"/>
    <w:rsid w:val="005D66D5"/>
    <w:rsid w:val="005D7072"/>
    <w:rsid w:val="005D70AF"/>
    <w:rsid w:val="005D7EA3"/>
    <w:rsid w:val="005E04C6"/>
    <w:rsid w:val="005E04EB"/>
    <w:rsid w:val="005E056D"/>
    <w:rsid w:val="005E0A34"/>
    <w:rsid w:val="005E0C25"/>
    <w:rsid w:val="005E0C85"/>
    <w:rsid w:val="005E1C06"/>
    <w:rsid w:val="005E2209"/>
    <w:rsid w:val="005E24D7"/>
    <w:rsid w:val="005E2E38"/>
    <w:rsid w:val="005E332C"/>
    <w:rsid w:val="005E3586"/>
    <w:rsid w:val="005E3B5D"/>
    <w:rsid w:val="005E3BE7"/>
    <w:rsid w:val="005E3D84"/>
    <w:rsid w:val="005E3F69"/>
    <w:rsid w:val="005E40A0"/>
    <w:rsid w:val="005E4284"/>
    <w:rsid w:val="005E42D8"/>
    <w:rsid w:val="005E455C"/>
    <w:rsid w:val="005E45D3"/>
    <w:rsid w:val="005E4796"/>
    <w:rsid w:val="005E4E6A"/>
    <w:rsid w:val="005E5128"/>
    <w:rsid w:val="005E5266"/>
    <w:rsid w:val="005E5618"/>
    <w:rsid w:val="005E56DC"/>
    <w:rsid w:val="005E5968"/>
    <w:rsid w:val="005E5DE6"/>
    <w:rsid w:val="005E5E6E"/>
    <w:rsid w:val="005E66FB"/>
    <w:rsid w:val="005E775A"/>
    <w:rsid w:val="005E775E"/>
    <w:rsid w:val="005E7768"/>
    <w:rsid w:val="005E7DC0"/>
    <w:rsid w:val="005F0025"/>
    <w:rsid w:val="005F0AE3"/>
    <w:rsid w:val="005F0C20"/>
    <w:rsid w:val="005F0E53"/>
    <w:rsid w:val="005F10F5"/>
    <w:rsid w:val="005F1128"/>
    <w:rsid w:val="005F11E8"/>
    <w:rsid w:val="005F1428"/>
    <w:rsid w:val="005F1ABD"/>
    <w:rsid w:val="005F2F0E"/>
    <w:rsid w:val="005F2F3E"/>
    <w:rsid w:val="005F3334"/>
    <w:rsid w:val="005F335B"/>
    <w:rsid w:val="005F33C2"/>
    <w:rsid w:val="005F34F9"/>
    <w:rsid w:val="005F3C36"/>
    <w:rsid w:val="005F3F0F"/>
    <w:rsid w:val="005F4294"/>
    <w:rsid w:val="005F44B7"/>
    <w:rsid w:val="005F45D6"/>
    <w:rsid w:val="005F4803"/>
    <w:rsid w:val="005F490D"/>
    <w:rsid w:val="005F4B41"/>
    <w:rsid w:val="005F4C37"/>
    <w:rsid w:val="005F4C83"/>
    <w:rsid w:val="005F4EFF"/>
    <w:rsid w:val="005F4F7A"/>
    <w:rsid w:val="005F53EB"/>
    <w:rsid w:val="005F595F"/>
    <w:rsid w:val="005F5A8F"/>
    <w:rsid w:val="005F5E46"/>
    <w:rsid w:val="005F6F5F"/>
    <w:rsid w:val="005F719A"/>
    <w:rsid w:val="005F721B"/>
    <w:rsid w:val="005F75B3"/>
    <w:rsid w:val="005F78BC"/>
    <w:rsid w:val="005F7E9C"/>
    <w:rsid w:val="0060037D"/>
    <w:rsid w:val="00600596"/>
    <w:rsid w:val="00600713"/>
    <w:rsid w:val="006008C2"/>
    <w:rsid w:val="00600987"/>
    <w:rsid w:val="00600F87"/>
    <w:rsid w:val="00601014"/>
    <w:rsid w:val="00601248"/>
    <w:rsid w:val="006016C0"/>
    <w:rsid w:val="006016F3"/>
    <w:rsid w:val="0060228E"/>
    <w:rsid w:val="0060246A"/>
    <w:rsid w:val="0060250E"/>
    <w:rsid w:val="00602BDE"/>
    <w:rsid w:val="00602DC6"/>
    <w:rsid w:val="00602DF4"/>
    <w:rsid w:val="006031B5"/>
    <w:rsid w:val="006034E2"/>
    <w:rsid w:val="0060356A"/>
    <w:rsid w:val="00603BE8"/>
    <w:rsid w:val="00603CDA"/>
    <w:rsid w:val="006040DB"/>
    <w:rsid w:val="006041A0"/>
    <w:rsid w:val="00604468"/>
    <w:rsid w:val="00604666"/>
    <w:rsid w:val="00604C0A"/>
    <w:rsid w:val="00604D74"/>
    <w:rsid w:val="00605000"/>
    <w:rsid w:val="00605336"/>
    <w:rsid w:val="0060552E"/>
    <w:rsid w:val="00605CC6"/>
    <w:rsid w:val="00605DCF"/>
    <w:rsid w:val="00606047"/>
    <w:rsid w:val="006063AD"/>
    <w:rsid w:val="0060669D"/>
    <w:rsid w:val="00606A84"/>
    <w:rsid w:val="006073AB"/>
    <w:rsid w:val="0060749C"/>
    <w:rsid w:val="00607B6D"/>
    <w:rsid w:val="00607CBC"/>
    <w:rsid w:val="00607F1B"/>
    <w:rsid w:val="00607FAD"/>
    <w:rsid w:val="006105A3"/>
    <w:rsid w:val="00610859"/>
    <w:rsid w:val="00610912"/>
    <w:rsid w:val="00610C88"/>
    <w:rsid w:val="00610E9D"/>
    <w:rsid w:val="00611BF7"/>
    <w:rsid w:val="00611D31"/>
    <w:rsid w:val="0061208E"/>
    <w:rsid w:val="00612708"/>
    <w:rsid w:val="00612C15"/>
    <w:rsid w:val="00613459"/>
    <w:rsid w:val="0061392B"/>
    <w:rsid w:val="00613FAF"/>
    <w:rsid w:val="00614063"/>
    <w:rsid w:val="006143F0"/>
    <w:rsid w:val="006148D8"/>
    <w:rsid w:val="00614966"/>
    <w:rsid w:val="006149E1"/>
    <w:rsid w:val="00614B73"/>
    <w:rsid w:val="00614D60"/>
    <w:rsid w:val="00614EB9"/>
    <w:rsid w:val="0061541B"/>
    <w:rsid w:val="006155C0"/>
    <w:rsid w:val="0061576A"/>
    <w:rsid w:val="00615A09"/>
    <w:rsid w:val="00615FF1"/>
    <w:rsid w:val="0061631A"/>
    <w:rsid w:val="00616764"/>
    <w:rsid w:val="00616B7C"/>
    <w:rsid w:val="00616E49"/>
    <w:rsid w:val="00617280"/>
    <w:rsid w:val="00617292"/>
    <w:rsid w:val="00617775"/>
    <w:rsid w:val="00617AB1"/>
    <w:rsid w:val="00617DA3"/>
    <w:rsid w:val="00617F56"/>
    <w:rsid w:val="00620060"/>
    <w:rsid w:val="006205DD"/>
    <w:rsid w:val="006206EC"/>
    <w:rsid w:val="00620D15"/>
    <w:rsid w:val="00621187"/>
    <w:rsid w:val="006212AC"/>
    <w:rsid w:val="00621362"/>
    <w:rsid w:val="0062160F"/>
    <w:rsid w:val="00621A2A"/>
    <w:rsid w:val="00621D28"/>
    <w:rsid w:val="00621DF6"/>
    <w:rsid w:val="006222DF"/>
    <w:rsid w:val="0062239C"/>
    <w:rsid w:val="00622E06"/>
    <w:rsid w:val="00622F8A"/>
    <w:rsid w:val="006231DE"/>
    <w:rsid w:val="00623234"/>
    <w:rsid w:val="00623606"/>
    <w:rsid w:val="00623C20"/>
    <w:rsid w:val="00623C6E"/>
    <w:rsid w:val="00623CBC"/>
    <w:rsid w:val="00624373"/>
    <w:rsid w:val="0062461B"/>
    <w:rsid w:val="00624A92"/>
    <w:rsid w:val="00624AD6"/>
    <w:rsid w:val="00624DE9"/>
    <w:rsid w:val="006250AE"/>
    <w:rsid w:val="006251C1"/>
    <w:rsid w:val="006253EA"/>
    <w:rsid w:val="00625515"/>
    <w:rsid w:val="006257DF"/>
    <w:rsid w:val="006257F0"/>
    <w:rsid w:val="00625933"/>
    <w:rsid w:val="00626064"/>
    <w:rsid w:val="00626605"/>
    <w:rsid w:val="00626A35"/>
    <w:rsid w:val="00626DE3"/>
    <w:rsid w:val="0062708B"/>
    <w:rsid w:val="006270F1"/>
    <w:rsid w:val="006272D8"/>
    <w:rsid w:val="00627465"/>
    <w:rsid w:val="00627ADE"/>
    <w:rsid w:val="00627E1A"/>
    <w:rsid w:val="00630445"/>
    <w:rsid w:val="006304E7"/>
    <w:rsid w:val="00630557"/>
    <w:rsid w:val="006306B0"/>
    <w:rsid w:val="00630864"/>
    <w:rsid w:val="00630964"/>
    <w:rsid w:val="00630D4E"/>
    <w:rsid w:val="00630EB9"/>
    <w:rsid w:val="00630FBC"/>
    <w:rsid w:val="006312B1"/>
    <w:rsid w:val="00631A4F"/>
    <w:rsid w:val="00631AF9"/>
    <w:rsid w:val="00631F2C"/>
    <w:rsid w:val="0063245B"/>
    <w:rsid w:val="006326CD"/>
    <w:rsid w:val="006327A0"/>
    <w:rsid w:val="00632904"/>
    <w:rsid w:val="00632E11"/>
    <w:rsid w:val="00632FC3"/>
    <w:rsid w:val="00633898"/>
    <w:rsid w:val="00633943"/>
    <w:rsid w:val="00633CA8"/>
    <w:rsid w:val="00633FBD"/>
    <w:rsid w:val="0063407F"/>
    <w:rsid w:val="0063411C"/>
    <w:rsid w:val="0063464C"/>
    <w:rsid w:val="006349C9"/>
    <w:rsid w:val="00634A52"/>
    <w:rsid w:val="00634F66"/>
    <w:rsid w:val="00634F75"/>
    <w:rsid w:val="0063520D"/>
    <w:rsid w:val="006356FC"/>
    <w:rsid w:val="006359B7"/>
    <w:rsid w:val="00635BD4"/>
    <w:rsid w:val="00635C9D"/>
    <w:rsid w:val="00635CC4"/>
    <w:rsid w:val="00636160"/>
    <w:rsid w:val="00636372"/>
    <w:rsid w:val="00636413"/>
    <w:rsid w:val="00636563"/>
    <w:rsid w:val="00636799"/>
    <w:rsid w:val="00637010"/>
    <w:rsid w:val="006370DD"/>
    <w:rsid w:val="00637939"/>
    <w:rsid w:val="00637BF0"/>
    <w:rsid w:val="00640A48"/>
    <w:rsid w:val="00641377"/>
    <w:rsid w:val="00641EA5"/>
    <w:rsid w:val="0064207B"/>
    <w:rsid w:val="006421E0"/>
    <w:rsid w:val="006428D1"/>
    <w:rsid w:val="00642E1A"/>
    <w:rsid w:val="00642ED6"/>
    <w:rsid w:val="006430D1"/>
    <w:rsid w:val="006432E9"/>
    <w:rsid w:val="0064357E"/>
    <w:rsid w:val="006437BB"/>
    <w:rsid w:val="00643B5C"/>
    <w:rsid w:val="00644110"/>
    <w:rsid w:val="006444C2"/>
    <w:rsid w:val="0064460E"/>
    <w:rsid w:val="00644E27"/>
    <w:rsid w:val="0064521E"/>
    <w:rsid w:val="00645386"/>
    <w:rsid w:val="00645A04"/>
    <w:rsid w:val="00645B1B"/>
    <w:rsid w:val="00645EC8"/>
    <w:rsid w:val="00645F03"/>
    <w:rsid w:val="006463BC"/>
    <w:rsid w:val="006465EA"/>
    <w:rsid w:val="0064665E"/>
    <w:rsid w:val="0064681E"/>
    <w:rsid w:val="00647091"/>
    <w:rsid w:val="0064717C"/>
    <w:rsid w:val="006476A7"/>
    <w:rsid w:val="00647839"/>
    <w:rsid w:val="00647AC5"/>
    <w:rsid w:val="00647B80"/>
    <w:rsid w:val="00647B8B"/>
    <w:rsid w:val="00647F1E"/>
    <w:rsid w:val="00650909"/>
    <w:rsid w:val="00650C2C"/>
    <w:rsid w:val="00650F0A"/>
    <w:rsid w:val="00651743"/>
    <w:rsid w:val="00651C0D"/>
    <w:rsid w:val="00652193"/>
    <w:rsid w:val="0065266B"/>
    <w:rsid w:val="006529A5"/>
    <w:rsid w:val="00652E0C"/>
    <w:rsid w:val="00652E79"/>
    <w:rsid w:val="0065345E"/>
    <w:rsid w:val="0065356B"/>
    <w:rsid w:val="00653706"/>
    <w:rsid w:val="0065386A"/>
    <w:rsid w:val="00654094"/>
    <w:rsid w:val="00654135"/>
    <w:rsid w:val="00654564"/>
    <w:rsid w:val="00654597"/>
    <w:rsid w:val="00654875"/>
    <w:rsid w:val="00654AD6"/>
    <w:rsid w:val="0065520B"/>
    <w:rsid w:val="006553F0"/>
    <w:rsid w:val="0065577A"/>
    <w:rsid w:val="0065597E"/>
    <w:rsid w:val="00656056"/>
    <w:rsid w:val="00656067"/>
    <w:rsid w:val="0065613D"/>
    <w:rsid w:val="00656256"/>
    <w:rsid w:val="00656308"/>
    <w:rsid w:val="0065639E"/>
    <w:rsid w:val="00656443"/>
    <w:rsid w:val="00656642"/>
    <w:rsid w:val="006566F8"/>
    <w:rsid w:val="00656716"/>
    <w:rsid w:val="0065672A"/>
    <w:rsid w:val="00656D6A"/>
    <w:rsid w:val="006575F8"/>
    <w:rsid w:val="006578F6"/>
    <w:rsid w:val="00657A31"/>
    <w:rsid w:val="00657BDD"/>
    <w:rsid w:val="00660131"/>
    <w:rsid w:val="006607EA"/>
    <w:rsid w:val="006609E9"/>
    <w:rsid w:val="00660E2F"/>
    <w:rsid w:val="00661173"/>
    <w:rsid w:val="006616B8"/>
    <w:rsid w:val="0066197D"/>
    <w:rsid w:val="006619E7"/>
    <w:rsid w:val="00661BE6"/>
    <w:rsid w:val="00662068"/>
    <w:rsid w:val="00662143"/>
    <w:rsid w:val="00662449"/>
    <w:rsid w:val="00662B62"/>
    <w:rsid w:val="00662DD0"/>
    <w:rsid w:val="0066396F"/>
    <w:rsid w:val="00663B29"/>
    <w:rsid w:val="00663CCF"/>
    <w:rsid w:val="006646BA"/>
    <w:rsid w:val="00665354"/>
    <w:rsid w:val="00665403"/>
    <w:rsid w:val="00665960"/>
    <w:rsid w:val="006659A0"/>
    <w:rsid w:val="00665F56"/>
    <w:rsid w:val="006662D4"/>
    <w:rsid w:val="00666625"/>
    <w:rsid w:val="006667A6"/>
    <w:rsid w:val="00666B20"/>
    <w:rsid w:val="00666BA3"/>
    <w:rsid w:val="00666BED"/>
    <w:rsid w:val="00666E6F"/>
    <w:rsid w:val="00666F83"/>
    <w:rsid w:val="00667020"/>
    <w:rsid w:val="00667112"/>
    <w:rsid w:val="0066721C"/>
    <w:rsid w:val="006673E5"/>
    <w:rsid w:val="006677F3"/>
    <w:rsid w:val="00667C85"/>
    <w:rsid w:val="00670016"/>
    <w:rsid w:val="006702A6"/>
    <w:rsid w:val="00670B2B"/>
    <w:rsid w:val="00670B9C"/>
    <w:rsid w:val="00670EB1"/>
    <w:rsid w:val="00671479"/>
    <w:rsid w:val="00671753"/>
    <w:rsid w:val="00671819"/>
    <w:rsid w:val="00671971"/>
    <w:rsid w:val="00671A10"/>
    <w:rsid w:val="00671A6F"/>
    <w:rsid w:val="00671C42"/>
    <w:rsid w:val="00671C5A"/>
    <w:rsid w:val="00671F76"/>
    <w:rsid w:val="006721B9"/>
    <w:rsid w:val="0067234D"/>
    <w:rsid w:val="006727CA"/>
    <w:rsid w:val="00672E91"/>
    <w:rsid w:val="00673181"/>
    <w:rsid w:val="006736EE"/>
    <w:rsid w:val="00673817"/>
    <w:rsid w:val="00673BA8"/>
    <w:rsid w:val="00674528"/>
    <w:rsid w:val="00674952"/>
    <w:rsid w:val="00674D74"/>
    <w:rsid w:val="0067521D"/>
    <w:rsid w:val="006753EC"/>
    <w:rsid w:val="0067567C"/>
    <w:rsid w:val="00675F9C"/>
    <w:rsid w:val="00675FEE"/>
    <w:rsid w:val="006760CF"/>
    <w:rsid w:val="00676719"/>
    <w:rsid w:val="006767A1"/>
    <w:rsid w:val="00676B35"/>
    <w:rsid w:val="00676C42"/>
    <w:rsid w:val="00676C4D"/>
    <w:rsid w:val="00676CB0"/>
    <w:rsid w:val="00676E21"/>
    <w:rsid w:val="00676E67"/>
    <w:rsid w:val="00677638"/>
    <w:rsid w:val="00677CC6"/>
    <w:rsid w:val="00677FEC"/>
    <w:rsid w:val="00680038"/>
    <w:rsid w:val="00680558"/>
    <w:rsid w:val="00680670"/>
    <w:rsid w:val="0068083B"/>
    <w:rsid w:val="00680DB6"/>
    <w:rsid w:val="00680F1B"/>
    <w:rsid w:val="00680F3B"/>
    <w:rsid w:val="006816D4"/>
    <w:rsid w:val="00681B11"/>
    <w:rsid w:val="00681F82"/>
    <w:rsid w:val="0068238D"/>
    <w:rsid w:val="00682E41"/>
    <w:rsid w:val="00682E88"/>
    <w:rsid w:val="006831E5"/>
    <w:rsid w:val="00683D0C"/>
    <w:rsid w:val="00683E1C"/>
    <w:rsid w:val="006842A1"/>
    <w:rsid w:val="006844F7"/>
    <w:rsid w:val="006848B7"/>
    <w:rsid w:val="00684E7F"/>
    <w:rsid w:val="00684F58"/>
    <w:rsid w:val="00684F69"/>
    <w:rsid w:val="006853B4"/>
    <w:rsid w:val="006853C2"/>
    <w:rsid w:val="006857CA"/>
    <w:rsid w:val="00685BB6"/>
    <w:rsid w:val="0068715B"/>
    <w:rsid w:val="0068728D"/>
    <w:rsid w:val="00687788"/>
    <w:rsid w:val="00687846"/>
    <w:rsid w:val="006879E6"/>
    <w:rsid w:val="00687A1D"/>
    <w:rsid w:val="00687BC3"/>
    <w:rsid w:val="00687D04"/>
    <w:rsid w:val="0069012B"/>
    <w:rsid w:val="006905CB"/>
    <w:rsid w:val="00690638"/>
    <w:rsid w:val="006906A1"/>
    <w:rsid w:val="00690B39"/>
    <w:rsid w:val="00690CD7"/>
    <w:rsid w:val="00690F20"/>
    <w:rsid w:val="006915FA"/>
    <w:rsid w:val="00691602"/>
    <w:rsid w:val="0069163F"/>
    <w:rsid w:val="00691797"/>
    <w:rsid w:val="0069179F"/>
    <w:rsid w:val="00691CBE"/>
    <w:rsid w:val="00691DBA"/>
    <w:rsid w:val="00691F81"/>
    <w:rsid w:val="00692135"/>
    <w:rsid w:val="006922DE"/>
    <w:rsid w:val="006925D3"/>
    <w:rsid w:val="00692994"/>
    <w:rsid w:val="00692C38"/>
    <w:rsid w:val="006930E3"/>
    <w:rsid w:val="0069365A"/>
    <w:rsid w:val="006936B0"/>
    <w:rsid w:val="006937E7"/>
    <w:rsid w:val="00693B25"/>
    <w:rsid w:val="00693CEC"/>
    <w:rsid w:val="00693D3D"/>
    <w:rsid w:val="006944C7"/>
    <w:rsid w:val="00694D00"/>
    <w:rsid w:val="00694D37"/>
    <w:rsid w:val="00695058"/>
    <w:rsid w:val="00695634"/>
    <w:rsid w:val="00695799"/>
    <w:rsid w:val="006958D3"/>
    <w:rsid w:val="006958FA"/>
    <w:rsid w:val="00695A0C"/>
    <w:rsid w:val="00695F12"/>
    <w:rsid w:val="00696271"/>
    <w:rsid w:val="00696280"/>
    <w:rsid w:val="006968E3"/>
    <w:rsid w:val="00696AEA"/>
    <w:rsid w:val="00696E2A"/>
    <w:rsid w:val="00696FCB"/>
    <w:rsid w:val="00697213"/>
    <w:rsid w:val="00697BD5"/>
    <w:rsid w:val="00697C7E"/>
    <w:rsid w:val="006A00A7"/>
    <w:rsid w:val="006A03E5"/>
    <w:rsid w:val="006A0417"/>
    <w:rsid w:val="006A0491"/>
    <w:rsid w:val="006A0567"/>
    <w:rsid w:val="006A0766"/>
    <w:rsid w:val="006A0AF9"/>
    <w:rsid w:val="006A0D3D"/>
    <w:rsid w:val="006A0D82"/>
    <w:rsid w:val="006A162C"/>
    <w:rsid w:val="006A18A7"/>
    <w:rsid w:val="006A1B49"/>
    <w:rsid w:val="006A1C2B"/>
    <w:rsid w:val="006A1C36"/>
    <w:rsid w:val="006A1E5F"/>
    <w:rsid w:val="006A209D"/>
    <w:rsid w:val="006A21A9"/>
    <w:rsid w:val="006A257E"/>
    <w:rsid w:val="006A26EE"/>
    <w:rsid w:val="006A2B10"/>
    <w:rsid w:val="006A2DE2"/>
    <w:rsid w:val="006A2F15"/>
    <w:rsid w:val="006A3889"/>
    <w:rsid w:val="006A3DF8"/>
    <w:rsid w:val="006A3F24"/>
    <w:rsid w:val="006A3F6E"/>
    <w:rsid w:val="006A3F88"/>
    <w:rsid w:val="006A4228"/>
    <w:rsid w:val="006A4FFB"/>
    <w:rsid w:val="006A523C"/>
    <w:rsid w:val="006A5C39"/>
    <w:rsid w:val="006A5D86"/>
    <w:rsid w:val="006A6091"/>
    <w:rsid w:val="006A64DA"/>
    <w:rsid w:val="006A6B6B"/>
    <w:rsid w:val="006A6BF1"/>
    <w:rsid w:val="006A6D8F"/>
    <w:rsid w:val="006A7155"/>
    <w:rsid w:val="006A73FA"/>
    <w:rsid w:val="006A7412"/>
    <w:rsid w:val="006A752D"/>
    <w:rsid w:val="006A7594"/>
    <w:rsid w:val="006A7725"/>
    <w:rsid w:val="006A7E36"/>
    <w:rsid w:val="006B008D"/>
    <w:rsid w:val="006B01FF"/>
    <w:rsid w:val="006B0273"/>
    <w:rsid w:val="006B02D4"/>
    <w:rsid w:val="006B06B1"/>
    <w:rsid w:val="006B0EC3"/>
    <w:rsid w:val="006B1462"/>
    <w:rsid w:val="006B19A7"/>
    <w:rsid w:val="006B19C2"/>
    <w:rsid w:val="006B215C"/>
    <w:rsid w:val="006B25F7"/>
    <w:rsid w:val="006B2865"/>
    <w:rsid w:val="006B2BDC"/>
    <w:rsid w:val="006B2FA9"/>
    <w:rsid w:val="006B36C9"/>
    <w:rsid w:val="006B3C3E"/>
    <w:rsid w:val="006B3E83"/>
    <w:rsid w:val="006B4032"/>
    <w:rsid w:val="006B429A"/>
    <w:rsid w:val="006B42A6"/>
    <w:rsid w:val="006B43AE"/>
    <w:rsid w:val="006B49B0"/>
    <w:rsid w:val="006B4C2F"/>
    <w:rsid w:val="006B5172"/>
    <w:rsid w:val="006B5175"/>
    <w:rsid w:val="006B5A51"/>
    <w:rsid w:val="006B64FC"/>
    <w:rsid w:val="006B663D"/>
    <w:rsid w:val="006B66ED"/>
    <w:rsid w:val="006B6CC4"/>
    <w:rsid w:val="006B6D9C"/>
    <w:rsid w:val="006B6EBC"/>
    <w:rsid w:val="006B7159"/>
    <w:rsid w:val="006B7424"/>
    <w:rsid w:val="006B750B"/>
    <w:rsid w:val="006B75E3"/>
    <w:rsid w:val="006B76A7"/>
    <w:rsid w:val="006B7AFC"/>
    <w:rsid w:val="006B7B51"/>
    <w:rsid w:val="006B7B97"/>
    <w:rsid w:val="006B7C18"/>
    <w:rsid w:val="006B7D11"/>
    <w:rsid w:val="006B7F39"/>
    <w:rsid w:val="006C03FA"/>
    <w:rsid w:val="006C079C"/>
    <w:rsid w:val="006C0BC4"/>
    <w:rsid w:val="006C0CD3"/>
    <w:rsid w:val="006C1079"/>
    <w:rsid w:val="006C18E0"/>
    <w:rsid w:val="006C1C48"/>
    <w:rsid w:val="006C1CFD"/>
    <w:rsid w:val="006C2681"/>
    <w:rsid w:val="006C2707"/>
    <w:rsid w:val="006C274F"/>
    <w:rsid w:val="006C301B"/>
    <w:rsid w:val="006C309E"/>
    <w:rsid w:val="006C33AD"/>
    <w:rsid w:val="006C33B0"/>
    <w:rsid w:val="006C3875"/>
    <w:rsid w:val="006C39A8"/>
    <w:rsid w:val="006C3BA1"/>
    <w:rsid w:val="006C3FDF"/>
    <w:rsid w:val="006C4143"/>
    <w:rsid w:val="006C434A"/>
    <w:rsid w:val="006C445C"/>
    <w:rsid w:val="006C4771"/>
    <w:rsid w:val="006C4994"/>
    <w:rsid w:val="006C4A83"/>
    <w:rsid w:val="006C4D6E"/>
    <w:rsid w:val="006C5014"/>
    <w:rsid w:val="006C502C"/>
    <w:rsid w:val="006C5411"/>
    <w:rsid w:val="006C5503"/>
    <w:rsid w:val="006C56D3"/>
    <w:rsid w:val="006C57C0"/>
    <w:rsid w:val="006C5B1B"/>
    <w:rsid w:val="006C5D1E"/>
    <w:rsid w:val="006C6099"/>
    <w:rsid w:val="006C660B"/>
    <w:rsid w:val="006C684D"/>
    <w:rsid w:val="006C6A03"/>
    <w:rsid w:val="006C6F17"/>
    <w:rsid w:val="006C76C5"/>
    <w:rsid w:val="006C7924"/>
    <w:rsid w:val="006D01E3"/>
    <w:rsid w:val="006D06F0"/>
    <w:rsid w:val="006D074A"/>
    <w:rsid w:val="006D0893"/>
    <w:rsid w:val="006D0B75"/>
    <w:rsid w:val="006D0C44"/>
    <w:rsid w:val="006D0D3A"/>
    <w:rsid w:val="006D1363"/>
    <w:rsid w:val="006D15F9"/>
    <w:rsid w:val="006D1612"/>
    <w:rsid w:val="006D18D6"/>
    <w:rsid w:val="006D1950"/>
    <w:rsid w:val="006D1F94"/>
    <w:rsid w:val="006D2191"/>
    <w:rsid w:val="006D21D9"/>
    <w:rsid w:val="006D252C"/>
    <w:rsid w:val="006D291E"/>
    <w:rsid w:val="006D2A51"/>
    <w:rsid w:val="006D2E39"/>
    <w:rsid w:val="006D330A"/>
    <w:rsid w:val="006D3366"/>
    <w:rsid w:val="006D38F9"/>
    <w:rsid w:val="006D3AA6"/>
    <w:rsid w:val="006D3FBE"/>
    <w:rsid w:val="006D4178"/>
    <w:rsid w:val="006D478C"/>
    <w:rsid w:val="006D47BB"/>
    <w:rsid w:val="006D4868"/>
    <w:rsid w:val="006D4B04"/>
    <w:rsid w:val="006D517D"/>
    <w:rsid w:val="006D5198"/>
    <w:rsid w:val="006D5E8B"/>
    <w:rsid w:val="006D628E"/>
    <w:rsid w:val="006D636A"/>
    <w:rsid w:val="006D679E"/>
    <w:rsid w:val="006D6826"/>
    <w:rsid w:val="006D6865"/>
    <w:rsid w:val="006D69AB"/>
    <w:rsid w:val="006D6BF0"/>
    <w:rsid w:val="006D6C8B"/>
    <w:rsid w:val="006D6E27"/>
    <w:rsid w:val="006D6F60"/>
    <w:rsid w:val="006D6FB4"/>
    <w:rsid w:val="006D708D"/>
    <w:rsid w:val="006D70C3"/>
    <w:rsid w:val="006D7F85"/>
    <w:rsid w:val="006E04C9"/>
    <w:rsid w:val="006E053F"/>
    <w:rsid w:val="006E056F"/>
    <w:rsid w:val="006E068A"/>
    <w:rsid w:val="006E07C1"/>
    <w:rsid w:val="006E099B"/>
    <w:rsid w:val="006E0A5A"/>
    <w:rsid w:val="006E0BE2"/>
    <w:rsid w:val="006E0E35"/>
    <w:rsid w:val="006E1029"/>
    <w:rsid w:val="006E14AE"/>
    <w:rsid w:val="006E17F3"/>
    <w:rsid w:val="006E1AFC"/>
    <w:rsid w:val="006E1BD5"/>
    <w:rsid w:val="006E1DE0"/>
    <w:rsid w:val="006E1EDF"/>
    <w:rsid w:val="006E24F3"/>
    <w:rsid w:val="006E2B75"/>
    <w:rsid w:val="006E2BB1"/>
    <w:rsid w:val="006E32BB"/>
    <w:rsid w:val="006E34D4"/>
    <w:rsid w:val="006E42F7"/>
    <w:rsid w:val="006E4C4D"/>
    <w:rsid w:val="006E5316"/>
    <w:rsid w:val="006E53E6"/>
    <w:rsid w:val="006E5629"/>
    <w:rsid w:val="006E5A9E"/>
    <w:rsid w:val="006E6232"/>
    <w:rsid w:val="006E6296"/>
    <w:rsid w:val="006E649A"/>
    <w:rsid w:val="006E696F"/>
    <w:rsid w:val="006E7504"/>
    <w:rsid w:val="006E79AF"/>
    <w:rsid w:val="006E7BBA"/>
    <w:rsid w:val="006E7C8C"/>
    <w:rsid w:val="006F01B7"/>
    <w:rsid w:val="006F0D52"/>
    <w:rsid w:val="006F0D71"/>
    <w:rsid w:val="006F0F08"/>
    <w:rsid w:val="006F1019"/>
    <w:rsid w:val="006F1469"/>
    <w:rsid w:val="006F1553"/>
    <w:rsid w:val="006F15D7"/>
    <w:rsid w:val="006F17E0"/>
    <w:rsid w:val="006F1B81"/>
    <w:rsid w:val="006F1D86"/>
    <w:rsid w:val="006F22F4"/>
    <w:rsid w:val="006F2E1F"/>
    <w:rsid w:val="006F34E5"/>
    <w:rsid w:val="006F40FC"/>
    <w:rsid w:val="006F41ED"/>
    <w:rsid w:val="006F487B"/>
    <w:rsid w:val="006F48CF"/>
    <w:rsid w:val="006F4D58"/>
    <w:rsid w:val="006F4F6A"/>
    <w:rsid w:val="006F5195"/>
    <w:rsid w:val="006F52AD"/>
    <w:rsid w:val="006F5504"/>
    <w:rsid w:val="006F571B"/>
    <w:rsid w:val="006F575A"/>
    <w:rsid w:val="006F5A80"/>
    <w:rsid w:val="006F5B6F"/>
    <w:rsid w:val="006F5E16"/>
    <w:rsid w:val="006F5F30"/>
    <w:rsid w:val="006F622C"/>
    <w:rsid w:val="006F65A0"/>
    <w:rsid w:val="006F65CB"/>
    <w:rsid w:val="006F6B4E"/>
    <w:rsid w:val="006F6BFA"/>
    <w:rsid w:val="006F7073"/>
    <w:rsid w:val="006F766F"/>
    <w:rsid w:val="006F76AE"/>
    <w:rsid w:val="006F7D35"/>
    <w:rsid w:val="006F7E55"/>
    <w:rsid w:val="0070007E"/>
    <w:rsid w:val="00700864"/>
    <w:rsid w:val="00700AD8"/>
    <w:rsid w:val="00700C3C"/>
    <w:rsid w:val="0070153C"/>
    <w:rsid w:val="007016D4"/>
    <w:rsid w:val="00701B3C"/>
    <w:rsid w:val="00701F45"/>
    <w:rsid w:val="00702535"/>
    <w:rsid w:val="00702B9B"/>
    <w:rsid w:val="00702F6B"/>
    <w:rsid w:val="00703355"/>
    <w:rsid w:val="007033A0"/>
    <w:rsid w:val="0070362C"/>
    <w:rsid w:val="007037D4"/>
    <w:rsid w:val="00703B94"/>
    <w:rsid w:val="007041B1"/>
    <w:rsid w:val="007045AA"/>
    <w:rsid w:val="00704877"/>
    <w:rsid w:val="00704CE1"/>
    <w:rsid w:val="00704CF8"/>
    <w:rsid w:val="00704E91"/>
    <w:rsid w:val="00705163"/>
    <w:rsid w:val="007052E3"/>
    <w:rsid w:val="00705316"/>
    <w:rsid w:val="007054BD"/>
    <w:rsid w:val="00705CEF"/>
    <w:rsid w:val="00705F8D"/>
    <w:rsid w:val="0070667E"/>
    <w:rsid w:val="00706914"/>
    <w:rsid w:val="00706DCF"/>
    <w:rsid w:val="00706FDE"/>
    <w:rsid w:val="0070706D"/>
    <w:rsid w:val="00707610"/>
    <w:rsid w:val="00710363"/>
    <w:rsid w:val="00710580"/>
    <w:rsid w:val="00710C2E"/>
    <w:rsid w:val="00710DC7"/>
    <w:rsid w:val="00711529"/>
    <w:rsid w:val="007115B9"/>
    <w:rsid w:val="00711713"/>
    <w:rsid w:val="007120CE"/>
    <w:rsid w:val="007121EC"/>
    <w:rsid w:val="00712238"/>
    <w:rsid w:val="00712538"/>
    <w:rsid w:val="00712539"/>
    <w:rsid w:val="00712DEC"/>
    <w:rsid w:val="007130ED"/>
    <w:rsid w:val="00713179"/>
    <w:rsid w:val="007135E3"/>
    <w:rsid w:val="00713BA1"/>
    <w:rsid w:val="00713D6A"/>
    <w:rsid w:val="00713FE7"/>
    <w:rsid w:val="007140B8"/>
    <w:rsid w:val="007142A3"/>
    <w:rsid w:val="007145D3"/>
    <w:rsid w:val="00714663"/>
    <w:rsid w:val="007146DF"/>
    <w:rsid w:val="00714FF6"/>
    <w:rsid w:val="007154EC"/>
    <w:rsid w:val="00715BAF"/>
    <w:rsid w:val="00715E48"/>
    <w:rsid w:val="0071606D"/>
    <w:rsid w:val="00716076"/>
    <w:rsid w:val="007167DB"/>
    <w:rsid w:val="00716809"/>
    <w:rsid w:val="00716A17"/>
    <w:rsid w:val="00716B46"/>
    <w:rsid w:val="00716C1D"/>
    <w:rsid w:val="00716C9A"/>
    <w:rsid w:val="00716E58"/>
    <w:rsid w:val="00716E68"/>
    <w:rsid w:val="00716F94"/>
    <w:rsid w:val="007170E3"/>
    <w:rsid w:val="0071718F"/>
    <w:rsid w:val="0071760B"/>
    <w:rsid w:val="00717707"/>
    <w:rsid w:val="0071777F"/>
    <w:rsid w:val="00717798"/>
    <w:rsid w:val="00717A93"/>
    <w:rsid w:val="007202A5"/>
    <w:rsid w:val="007202FF"/>
    <w:rsid w:val="00720526"/>
    <w:rsid w:val="00720C57"/>
    <w:rsid w:val="00720CAF"/>
    <w:rsid w:val="0072114C"/>
    <w:rsid w:val="007211E0"/>
    <w:rsid w:val="00721A92"/>
    <w:rsid w:val="00721AEB"/>
    <w:rsid w:val="00721C10"/>
    <w:rsid w:val="00721CD9"/>
    <w:rsid w:val="00722089"/>
    <w:rsid w:val="0072220D"/>
    <w:rsid w:val="00722510"/>
    <w:rsid w:val="007225CF"/>
    <w:rsid w:val="00722CE6"/>
    <w:rsid w:val="00722D81"/>
    <w:rsid w:val="007233CF"/>
    <w:rsid w:val="00723AEA"/>
    <w:rsid w:val="00723DF0"/>
    <w:rsid w:val="00723E72"/>
    <w:rsid w:val="00723F75"/>
    <w:rsid w:val="007240C8"/>
    <w:rsid w:val="00724330"/>
    <w:rsid w:val="00724546"/>
    <w:rsid w:val="00724574"/>
    <w:rsid w:val="00724675"/>
    <w:rsid w:val="0072470A"/>
    <w:rsid w:val="00724E7A"/>
    <w:rsid w:val="00724ECF"/>
    <w:rsid w:val="007250DD"/>
    <w:rsid w:val="007252CF"/>
    <w:rsid w:val="007252E5"/>
    <w:rsid w:val="00725474"/>
    <w:rsid w:val="007254BD"/>
    <w:rsid w:val="0072565B"/>
    <w:rsid w:val="00725C7B"/>
    <w:rsid w:val="00725CD1"/>
    <w:rsid w:val="0072610E"/>
    <w:rsid w:val="007262FD"/>
    <w:rsid w:val="007264DB"/>
    <w:rsid w:val="00726691"/>
    <w:rsid w:val="00726B85"/>
    <w:rsid w:val="00726D50"/>
    <w:rsid w:val="00726E52"/>
    <w:rsid w:val="0072739A"/>
    <w:rsid w:val="00727478"/>
    <w:rsid w:val="0072762C"/>
    <w:rsid w:val="00727751"/>
    <w:rsid w:val="007277F1"/>
    <w:rsid w:val="0073025E"/>
    <w:rsid w:val="007304E1"/>
    <w:rsid w:val="00730B99"/>
    <w:rsid w:val="00730DEA"/>
    <w:rsid w:val="00730F0A"/>
    <w:rsid w:val="00731189"/>
    <w:rsid w:val="0073145A"/>
    <w:rsid w:val="0073184D"/>
    <w:rsid w:val="0073191E"/>
    <w:rsid w:val="00731CB1"/>
    <w:rsid w:val="00731F3F"/>
    <w:rsid w:val="00731FFC"/>
    <w:rsid w:val="007320A8"/>
    <w:rsid w:val="007326D4"/>
    <w:rsid w:val="00732EA4"/>
    <w:rsid w:val="00732EBB"/>
    <w:rsid w:val="007331F3"/>
    <w:rsid w:val="007332FD"/>
    <w:rsid w:val="007333BC"/>
    <w:rsid w:val="0073364F"/>
    <w:rsid w:val="007338B8"/>
    <w:rsid w:val="007339F3"/>
    <w:rsid w:val="00733AE4"/>
    <w:rsid w:val="00733C57"/>
    <w:rsid w:val="00733FF7"/>
    <w:rsid w:val="00734100"/>
    <w:rsid w:val="007341DF"/>
    <w:rsid w:val="00734782"/>
    <w:rsid w:val="00734799"/>
    <w:rsid w:val="0073481A"/>
    <w:rsid w:val="00734C7B"/>
    <w:rsid w:val="007355DD"/>
    <w:rsid w:val="00735684"/>
    <w:rsid w:val="007359C9"/>
    <w:rsid w:val="00735C38"/>
    <w:rsid w:val="00735D0A"/>
    <w:rsid w:val="00736262"/>
    <w:rsid w:val="00736955"/>
    <w:rsid w:val="00736B20"/>
    <w:rsid w:val="00736ECC"/>
    <w:rsid w:val="00736F26"/>
    <w:rsid w:val="0073723E"/>
    <w:rsid w:val="00737402"/>
    <w:rsid w:val="00737431"/>
    <w:rsid w:val="0073746E"/>
    <w:rsid w:val="0073779E"/>
    <w:rsid w:val="007377B7"/>
    <w:rsid w:val="007378A0"/>
    <w:rsid w:val="00737987"/>
    <w:rsid w:val="00737A99"/>
    <w:rsid w:val="00737B60"/>
    <w:rsid w:val="007400E0"/>
    <w:rsid w:val="007405C4"/>
    <w:rsid w:val="00740C26"/>
    <w:rsid w:val="00740EEA"/>
    <w:rsid w:val="00740F1D"/>
    <w:rsid w:val="00740F7D"/>
    <w:rsid w:val="0074121F"/>
    <w:rsid w:val="00741360"/>
    <w:rsid w:val="00741409"/>
    <w:rsid w:val="00741B15"/>
    <w:rsid w:val="00741EA5"/>
    <w:rsid w:val="007420F2"/>
    <w:rsid w:val="007421F3"/>
    <w:rsid w:val="00742368"/>
    <w:rsid w:val="00742D84"/>
    <w:rsid w:val="007430A5"/>
    <w:rsid w:val="0074321F"/>
    <w:rsid w:val="0074361D"/>
    <w:rsid w:val="00743B11"/>
    <w:rsid w:val="00743E9B"/>
    <w:rsid w:val="00744644"/>
    <w:rsid w:val="007447E7"/>
    <w:rsid w:val="00744F37"/>
    <w:rsid w:val="00744F4A"/>
    <w:rsid w:val="0074554F"/>
    <w:rsid w:val="007456C2"/>
    <w:rsid w:val="00745C0D"/>
    <w:rsid w:val="0074659A"/>
    <w:rsid w:val="007465A6"/>
    <w:rsid w:val="00746712"/>
    <w:rsid w:val="0074718E"/>
    <w:rsid w:val="00747389"/>
    <w:rsid w:val="00747654"/>
    <w:rsid w:val="00747A5D"/>
    <w:rsid w:val="00747F16"/>
    <w:rsid w:val="007505BF"/>
    <w:rsid w:val="00750CDE"/>
    <w:rsid w:val="0075139F"/>
    <w:rsid w:val="0075168D"/>
    <w:rsid w:val="00751742"/>
    <w:rsid w:val="00751DEA"/>
    <w:rsid w:val="00751E0C"/>
    <w:rsid w:val="00751EAE"/>
    <w:rsid w:val="00751F5F"/>
    <w:rsid w:val="00751FC6"/>
    <w:rsid w:val="00752039"/>
    <w:rsid w:val="00752340"/>
    <w:rsid w:val="00752499"/>
    <w:rsid w:val="0075256A"/>
    <w:rsid w:val="0075289E"/>
    <w:rsid w:val="007528DF"/>
    <w:rsid w:val="00752D12"/>
    <w:rsid w:val="00752D5B"/>
    <w:rsid w:val="007532C9"/>
    <w:rsid w:val="0075355D"/>
    <w:rsid w:val="0075378B"/>
    <w:rsid w:val="007539D2"/>
    <w:rsid w:val="00753ABD"/>
    <w:rsid w:val="00753E49"/>
    <w:rsid w:val="007544CE"/>
    <w:rsid w:val="007546CE"/>
    <w:rsid w:val="00754B40"/>
    <w:rsid w:val="00754C1E"/>
    <w:rsid w:val="00754EAA"/>
    <w:rsid w:val="00754FF3"/>
    <w:rsid w:val="007551EF"/>
    <w:rsid w:val="007555EA"/>
    <w:rsid w:val="0075566E"/>
    <w:rsid w:val="00755901"/>
    <w:rsid w:val="007559C9"/>
    <w:rsid w:val="00755A4A"/>
    <w:rsid w:val="00755D9F"/>
    <w:rsid w:val="00756116"/>
    <w:rsid w:val="0075628E"/>
    <w:rsid w:val="00756C5E"/>
    <w:rsid w:val="00756CA5"/>
    <w:rsid w:val="007571FF"/>
    <w:rsid w:val="0075725B"/>
    <w:rsid w:val="007574ED"/>
    <w:rsid w:val="00757B51"/>
    <w:rsid w:val="00757CEE"/>
    <w:rsid w:val="00757D11"/>
    <w:rsid w:val="007600AA"/>
    <w:rsid w:val="007604D2"/>
    <w:rsid w:val="00760B22"/>
    <w:rsid w:val="00760C2A"/>
    <w:rsid w:val="00761620"/>
    <w:rsid w:val="0076198D"/>
    <w:rsid w:val="00761AF0"/>
    <w:rsid w:val="00761BA0"/>
    <w:rsid w:val="007621DF"/>
    <w:rsid w:val="00762214"/>
    <w:rsid w:val="0076245F"/>
    <w:rsid w:val="0076281D"/>
    <w:rsid w:val="007632C1"/>
    <w:rsid w:val="00763B0E"/>
    <w:rsid w:val="00763E69"/>
    <w:rsid w:val="00763F61"/>
    <w:rsid w:val="00764537"/>
    <w:rsid w:val="007645F0"/>
    <w:rsid w:val="0076465F"/>
    <w:rsid w:val="00764DC3"/>
    <w:rsid w:val="007651C8"/>
    <w:rsid w:val="00765432"/>
    <w:rsid w:val="00765564"/>
    <w:rsid w:val="007655C9"/>
    <w:rsid w:val="007656F8"/>
    <w:rsid w:val="007658A3"/>
    <w:rsid w:val="00765C5A"/>
    <w:rsid w:val="00765D50"/>
    <w:rsid w:val="00765F5D"/>
    <w:rsid w:val="00766006"/>
    <w:rsid w:val="0076649F"/>
    <w:rsid w:val="00766963"/>
    <w:rsid w:val="007669DB"/>
    <w:rsid w:val="00766A2A"/>
    <w:rsid w:val="00766A4F"/>
    <w:rsid w:val="00766BA6"/>
    <w:rsid w:val="00766BE1"/>
    <w:rsid w:val="00766DF5"/>
    <w:rsid w:val="00766E35"/>
    <w:rsid w:val="0076729D"/>
    <w:rsid w:val="00767848"/>
    <w:rsid w:val="00767C2F"/>
    <w:rsid w:val="0077031E"/>
    <w:rsid w:val="0077059C"/>
    <w:rsid w:val="0077078A"/>
    <w:rsid w:val="0077082C"/>
    <w:rsid w:val="00770AA1"/>
    <w:rsid w:val="00771297"/>
    <w:rsid w:val="0077130A"/>
    <w:rsid w:val="0077131E"/>
    <w:rsid w:val="00771B06"/>
    <w:rsid w:val="007720C9"/>
    <w:rsid w:val="00772617"/>
    <w:rsid w:val="007726C0"/>
    <w:rsid w:val="00772913"/>
    <w:rsid w:val="007729EB"/>
    <w:rsid w:val="00772D51"/>
    <w:rsid w:val="00772ED3"/>
    <w:rsid w:val="00772EE4"/>
    <w:rsid w:val="00773097"/>
    <w:rsid w:val="007732E7"/>
    <w:rsid w:val="007733D1"/>
    <w:rsid w:val="00773A23"/>
    <w:rsid w:val="00774141"/>
    <w:rsid w:val="00774221"/>
    <w:rsid w:val="0077485D"/>
    <w:rsid w:val="00774E24"/>
    <w:rsid w:val="00775502"/>
    <w:rsid w:val="00775884"/>
    <w:rsid w:val="00775A64"/>
    <w:rsid w:val="00775E3B"/>
    <w:rsid w:val="00775E49"/>
    <w:rsid w:val="0077604D"/>
    <w:rsid w:val="007762B9"/>
    <w:rsid w:val="007769E5"/>
    <w:rsid w:val="00776A32"/>
    <w:rsid w:val="00776A5D"/>
    <w:rsid w:val="00776EFE"/>
    <w:rsid w:val="007770C0"/>
    <w:rsid w:val="00777268"/>
    <w:rsid w:val="00777AF5"/>
    <w:rsid w:val="00777B68"/>
    <w:rsid w:val="00777CB3"/>
    <w:rsid w:val="00777FA4"/>
    <w:rsid w:val="007802F9"/>
    <w:rsid w:val="00780453"/>
    <w:rsid w:val="007808E2"/>
    <w:rsid w:val="00780A87"/>
    <w:rsid w:val="007813F1"/>
    <w:rsid w:val="007817E6"/>
    <w:rsid w:val="00781BC4"/>
    <w:rsid w:val="007825AB"/>
    <w:rsid w:val="007829AB"/>
    <w:rsid w:val="00782A10"/>
    <w:rsid w:val="00782B4A"/>
    <w:rsid w:val="00782C90"/>
    <w:rsid w:val="007830AC"/>
    <w:rsid w:val="00783107"/>
    <w:rsid w:val="0078323E"/>
    <w:rsid w:val="0078341C"/>
    <w:rsid w:val="0078357D"/>
    <w:rsid w:val="00783DBF"/>
    <w:rsid w:val="00783E07"/>
    <w:rsid w:val="00783E5B"/>
    <w:rsid w:val="00783E7F"/>
    <w:rsid w:val="00784348"/>
    <w:rsid w:val="007846E7"/>
    <w:rsid w:val="0078479A"/>
    <w:rsid w:val="00784E13"/>
    <w:rsid w:val="00784EBA"/>
    <w:rsid w:val="0078579A"/>
    <w:rsid w:val="007857AF"/>
    <w:rsid w:val="00785AA2"/>
    <w:rsid w:val="00785C5F"/>
    <w:rsid w:val="00785C70"/>
    <w:rsid w:val="00785E30"/>
    <w:rsid w:val="00785E7F"/>
    <w:rsid w:val="00786162"/>
    <w:rsid w:val="00786321"/>
    <w:rsid w:val="00786361"/>
    <w:rsid w:val="007870C2"/>
    <w:rsid w:val="00787534"/>
    <w:rsid w:val="007879A6"/>
    <w:rsid w:val="00787D22"/>
    <w:rsid w:val="0079071A"/>
    <w:rsid w:val="007909E9"/>
    <w:rsid w:val="00790B5B"/>
    <w:rsid w:val="00790BD6"/>
    <w:rsid w:val="00790CD7"/>
    <w:rsid w:val="00790D76"/>
    <w:rsid w:val="0079172A"/>
    <w:rsid w:val="0079173E"/>
    <w:rsid w:val="0079209A"/>
    <w:rsid w:val="007920AB"/>
    <w:rsid w:val="00792202"/>
    <w:rsid w:val="00792A64"/>
    <w:rsid w:val="00792D06"/>
    <w:rsid w:val="00792E8A"/>
    <w:rsid w:val="00792EBD"/>
    <w:rsid w:val="00792EED"/>
    <w:rsid w:val="00792F0F"/>
    <w:rsid w:val="007936EB"/>
    <w:rsid w:val="00793966"/>
    <w:rsid w:val="00793994"/>
    <w:rsid w:val="00793A69"/>
    <w:rsid w:val="00793BC6"/>
    <w:rsid w:val="007940BA"/>
    <w:rsid w:val="007942C2"/>
    <w:rsid w:val="00794730"/>
    <w:rsid w:val="007948CA"/>
    <w:rsid w:val="00795450"/>
    <w:rsid w:val="007956D0"/>
    <w:rsid w:val="00795AD3"/>
    <w:rsid w:val="00795F0C"/>
    <w:rsid w:val="00796383"/>
    <w:rsid w:val="007968DD"/>
    <w:rsid w:val="007969CC"/>
    <w:rsid w:val="00796BA2"/>
    <w:rsid w:val="00796ED7"/>
    <w:rsid w:val="00797090"/>
    <w:rsid w:val="007971A3"/>
    <w:rsid w:val="007972F3"/>
    <w:rsid w:val="007976DA"/>
    <w:rsid w:val="007A048E"/>
    <w:rsid w:val="007A0F63"/>
    <w:rsid w:val="007A1103"/>
    <w:rsid w:val="007A14DE"/>
    <w:rsid w:val="007A1898"/>
    <w:rsid w:val="007A196A"/>
    <w:rsid w:val="007A23C5"/>
    <w:rsid w:val="007A2A94"/>
    <w:rsid w:val="007A2AD9"/>
    <w:rsid w:val="007A2C10"/>
    <w:rsid w:val="007A301A"/>
    <w:rsid w:val="007A31A7"/>
    <w:rsid w:val="007A3201"/>
    <w:rsid w:val="007A36B6"/>
    <w:rsid w:val="007A39C0"/>
    <w:rsid w:val="007A39F7"/>
    <w:rsid w:val="007A3A0C"/>
    <w:rsid w:val="007A4BAC"/>
    <w:rsid w:val="007A4D07"/>
    <w:rsid w:val="007A4E5A"/>
    <w:rsid w:val="007A5A91"/>
    <w:rsid w:val="007A605B"/>
    <w:rsid w:val="007A62DB"/>
    <w:rsid w:val="007A634F"/>
    <w:rsid w:val="007A64B8"/>
    <w:rsid w:val="007A688F"/>
    <w:rsid w:val="007A69DB"/>
    <w:rsid w:val="007A6F9A"/>
    <w:rsid w:val="007A70EF"/>
    <w:rsid w:val="007A70F7"/>
    <w:rsid w:val="007A73AC"/>
    <w:rsid w:val="007A7685"/>
    <w:rsid w:val="007A7B74"/>
    <w:rsid w:val="007B00AD"/>
    <w:rsid w:val="007B07D1"/>
    <w:rsid w:val="007B090E"/>
    <w:rsid w:val="007B0A37"/>
    <w:rsid w:val="007B0DD4"/>
    <w:rsid w:val="007B0DDF"/>
    <w:rsid w:val="007B0F1D"/>
    <w:rsid w:val="007B127D"/>
    <w:rsid w:val="007B1682"/>
    <w:rsid w:val="007B1CAE"/>
    <w:rsid w:val="007B1EB0"/>
    <w:rsid w:val="007B1F1E"/>
    <w:rsid w:val="007B21D4"/>
    <w:rsid w:val="007B2509"/>
    <w:rsid w:val="007B25B3"/>
    <w:rsid w:val="007B26B4"/>
    <w:rsid w:val="007B2729"/>
    <w:rsid w:val="007B29BB"/>
    <w:rsid w:val="007B2A57"/>
    <w:rsid w:val="007B2AA0"/>
    <w:rsid w:val="007B2DC6"/>
    <w:rsid w:val="007B2DE7"/>
    <w:rsid w:val="007B2E53"/>
    <w:rsid w:val="007B2EB8"/>
    <w:rsid w:val="007B3068"/>
    <w:rsid w:val="007B33ED"/>
    <w:rsid w:val="007B37E0"/>
    <w:rsid w:val="007B3A08"/>
    <w:rsid w:val="007B3A1B"/>
    <w:rsid w:val="007B3BD7"/>
    <w:rsid w:val="007B3C28"/>
    <w:rsid w:val="007B3E6A"/>
    <w:rsid w:val="007B4031"/>
    <w:rsid w:val="007B4052"/>
    <w:rsid w:val="007B4740"/>
    <w:rsid w:val="007B476A"/>
    <w:rsid w:val="007B49C2"/>
    <w:rsid w:val="007B4AA4"/>
    <w:rsid w:val="007B4C95"/>
    <w:rsid w:val="007B4CC0"/>
    <w:rsid w:val="007B4D7D"/>
    <w:rsid w:val="007B4DA1"/>
    <w:rsid w:val="007B4EC0"/>
    <w:rsid w:val="007B4F66"/>
    <w:rsid w:val="007B513A"/>
    <w:rsid w:val="007B5639"/>
    <w:rsid w:val="007B579E"/>
    <w:rsid w:val="007B5811"/>
    <w:rsid w:val="007B5A89"/>
    <w:rsid w:val="007B5DAF"/>
    <w:rsid w:val="007B5E65"/>
    <w:rsid w:val="007B6015"/>
    <w:rsid w:val="007B61A6"/>
    <w:rsid w:val="007B627A"/>
    <w:rsid w:val="007B64A2"/>
    <w:rsid w:val="007B6A3C"/>
    <w:rsid w:val="007B6A9C"/>
    <w:rsid w:val="007B6C84"/>
    <w:rsid w:val="007B7D08"/>
    <w:rsid w:val="007C02E7"/>
    <w:rsid w:val="007C0625"/>
    <w:rsid w:val="007C063A"/>
    <w:rsid w:val="007C0A95"/>
    <w:rsid w:val="007C0BCA"/>
    <w:rsid w:val="007C1177"/>
    <w:rsid w:val="007C17CC"/>
    <w:rsid w:val="007C1BD7"/>
    <w:rsid w:val="007C1D54"/>
    <w:rsid w:val="007C2275"/>
    <w:rsid w:val="007C254C"/>
    <w:rsid w:val="007C26A3"/>
    <w:rsid w:val="007C27E3"/>
    <w:rsid w:val="007C2951"/>
    <w:rsid w:val="007C2E79"/>
    <w:rsid w:val="007C3212"/>
    <w:rsid w:val="007C34A0"/>
    <w:rsid w:val="007C3621"/>
    <w:rsid w:val="007C36BF"/>
    <w:rsid w:val="007C3852"/>
    <w:rsid w:val="007C3A7E"/>
    <w:rsid w:val="007C3C35"/>
    <w:rsid w:val="007C443A"/>
    <w:rsid w:val="007C4596"/>
    <w:rsid w:val="007C4795"/>
    <w:rsid w:val="007C4C2A"/>
    <w:rsid w:val="007C4D73"/>
    <w:rsid w:val="007C50D6"/>
    <w:rsid w:val="007C5236"/>
    <w:rsid w:val="007C5A6B"/>
    <w:rsid w:val="007C5A74"/>
    <w:rsid w:val="007C5D71"/>
    <w:rsid w:val="007C60AD"/>
    <w:rsid w:val="007C6448"/>
    <w:rsid w:val="007C6A7F"/>
    <w:rsid w:val="007C6D45"/>
    <w:rsid w:val="007C6FA7"/>
    <w:rsid w:val="007C7546"/>
    <w:rsid w:val="007C77C8"/>
    <w:rsid w:val="007C79FE"/>
    <w:rsid w:val="007D02B8"/>
    <w:rsid w:val="007D02DB"/>
    <w:rsid w:val="007D03DB"/>
    <w:rsid w:val="007D05A1"/>
    <w:rsid w:val="007D06B0"/>
    <w:rsid w:val="007D0937"/>
    <w:rsid w:val="007D12F7"/>
    <w:rsid w:val="007D1CA2"/>
    <w:rsid w:val="007D2276"/>
    <w:rsid w:val="007D27DD"/>
    <w:rsid w:val="007D2A2C"/>
    <w:rsid w:val="007D2D17"/>
    <w:rsid w:val="007D3AA8"/>
    <w:rsid w:val="007D3C5E"/>
    <w:rsid w:val="007D3D0B"/>
    <w:rsid w:val="007D3DF1"/>
    <w:rsid w:val="007D4347"/>
    <w:rsid w:val="007D4363"/>
    <w:rsid w:val="007D43F3"/>
    <w:rsid w:val="007D4673"/>
    <w:rsid w:val="007D47FE"/>
    <w:rsid w:val="007D4BAA"/>
    <w:rsid w:val="007D4D66"/>
    <w:rsid w:val="007D500E"/>
    <w:rsid w:val="007D50CF"/>
    <w:rsid w:val="007D525E"/>
    <w:rsid w:val="007D5942"/>
    <w:rsid w:val="007D5BFE"/>
    <w:rsid w:val="007D6177"/>
    <w:rsid w:val="007D6284"/>
    <w:rsid w:val="007D66AA"/>
    <w:rsid w:val="007D66AF"/>
    <w:rsid w:val="007D6DBC"/>
    <w:rsid w:val="007D71A8"/>
    <w:rsid w:val="007D75A7"/>
    <w:rsid w:val="007D7AD9"/>
    <w:rsid w:val="007D7E26"/>
    <w:rsid w:val="007D7F7A"/>
    <w:rsid w:val="007E0313"/>
    <w:rsid w:val="007E065B"/>
    <w:rsid w:val="007E0ACB"/>
    <w:rsid w:val="007E0C48"/>
    <w:rsid w:val="007E0C81"/>
    <w:rsid w:val="007E0E27"/>
    <w:rsid w:val="007E0F46"/>
    <w:rsid w:val="007E106C"/>
    <w:rsid w:val="007E15E3"/>
    <w:rsid w:val="007E1791"/>
    <w:rsid w:val="007E1892"/>
    <w:rsid w:val="007E1E7C"/>
    <w:rsid w:val="007E1FCA"/>
    <w:rsid w:val="007E2574"/>
    <w:rsid w:val="007E264C"/>
    <w:rsid w:val="007E2ACD"/>
    <w:rsid w:val="007E2B52"/>
    <w:rsid w:val="007E324E"/>
    <w:rsid w:val="007E38E7"/>
    <w:rsid w:val="007E3922"/>
    <w:rsid w:val="007E3940"/>
    <w:rsid w:val="007E3AD9"/>
    <w:rsid w:val="007E3EAE"/>
    <w:rsid w:val="007E3F57"/>
    <w:rsid w:val="007E434E"/>
    <w:rsid w:val="007E491D"/>
    <w:rsid w:val="007E4A0A"/>
    <w:rsid w:val="007E4A93"/>
    <w:rsid w:val="007E4F22"/>
    <w:rsid w:val="007E5009"/>
    <w:rsid w:val="007E5105"/>
    <w:rsid w:val="007E51FF"/>
    <w:rsid w:val="007E5778"/>
    <w:rsid w:val="007E5784"/>
    <w:rsid w:val="007E57D4"/>
    <w:rsid w:val="007E5B38"/>
    <w:rsid w:val="007E5CAD"/>
    <w:rsid w:val="007E6447"/>
    <w:rsid w:val="007E67AD"/>
    <w:rsid w:val="007E6E0E"/>
    <w:rsid w:val="007E6E50"/>
    <w:rsid w:val="007E6EE9"/>
    <w:rsid w:val="007E7049"/>
    <w:rsid w:val="007E758E"/>
    <w:rsid w:val="007E785D"/>
    <w:rsid w:val="007E7BCC"/>
    <w:rsid w:val="007E7D6D"/>
    <w:rsid w:val="007E7EE3"/>
    <w:rsid w:val="007F0710"/>
    <w:rsid w:val="007F09C8"/>
    <w:rsid w:val="007F0B22"/>
    <w:rsid w:val="007F12B8"/>
    <w:rsid w:val="007F1386"/>
    <w:rsid w:val="007F1AEE"/>
    <w:rsid w:val="007F1B59"/>
    <w:rsid w:val="007F1ECD"/>
    <w:rsid w:val="007F1FBC"/>
    <w:rsid w:val="007F24DE"/>
    <w:rsid w:val="007F25C7"/>
    <w:rsid w:val="007F2675"/>
    <w:rsid w:val="007F276F"/>
    <w:rsid w:val="007F28C6"/>
    <w:rsid w:val="007F2D09"/>
    <w:rsid w:val="007F2D7B"/>
    <w:rsid w:val="007F2DD3"/>
    <w:rsid w:val="007F2E2F"/>
    <w:rsid w:val="007F3492"/>
    <w:rsid w:val="007F3F6A"/>
    <w:rsid w:val="007F41F8"/>
    <w:rsid w:val="007F445C"/>
    <w:rsid w:val="007F462B"/>
    <w:rsid w:val="007F4692"/>
    <w:rsid w:val="007F4778"/>
    <w:rsid w:val="007F4C7D"/>
    <w:rsid w:val="007F5406"/>
    <w:rsid w:val="007F55E7"/>
    <w:rsid w:val="007F587D"/>
    <w:rsid w:val="007F5B5C"/>
    <w:rsid w:val="007F5B94"/>
    <w:rsid w:val="007F5CDD"/>
    <w:rsid w:val="007F62D6"/>
    <w:rsid w:val="007F65C4"/>
    <w:rsid w:val="007F65E5"/>
    <w:rsid w:val="007F6B84"/>
    <w:rsid w:val="007F6F12"/>
    <w:rsid w:val="007F787D"/>
    <w:rsid w:val="007F7998"/>
    <w:rsid w:val="007F7EC3"/>
    <w:rsid w:val="008000BC"/>
    <w:rsid w:val="0080023F"/>
    <w:rsid w:val="008003EA"/>
    <w:rsid w:val="008004E2"/>
    <w:rsid w:val="00800B7E"/>
    <w:rsid w:val="00800C02"/>
    <w:rsid w:val="00800CD9"/>
    <w:rsid w:val="00801050"/>
    <w:rsid w:val="00801355"/>
    <w:rsid w:val="00801727"/>
    <w:rsid w:val="00801795"/>
    <w:rsid w:val="00801A90"/>
    <w:rsid w:val="00802188"/>
    <w:rsid w:val="0080223F"/>
    <w:rsid w:val="00802943"/>
    <w:rsid w:val="00802D72"/>
    <w:rsid w:val="00802F10"/>
    <w:rsid w:val="008030E0"/>
    <w:rsid w:val="00803323"/>
    <w:rsid w:val="00803451"/>
    <w:rsid w:val="00803680"/>
    <w:rsid w:val="0080398E"/>
    <w:rsid w:val="00803AFD"/>
    <w:rsid w:val="00803C04"/>
    <w:rsid w:val="008040A0"/>
    <w:rsid w:val="00804102"/>
    <w:rsid w:val="0080411E"/>
    <w:rsid w:val="008043C3"/>
    <w:rsid w:val="00804948"/>
    <w:rsid w:val="00804972"/>
    <w:rsid w:val="00804A2A"/>
    <w:rsid w:val="00804D84"/>
    <w:rsid w:val="00804DCF"/>
    <w:rsid w:val="00805061"/>
    <w:rsid w:val="00805154"/>
    <w:rsid w:val="008051BC"/>
    <w:rsid w:val="00805C5D"/>
    <w:rsid w:val="0080706E"/>
    <w:rsid w:val="00807133"/>
    <w:rsid w:val="00807427"/>
    <w:rsid w:val="008075CC"/>
    <w:rsid w:val="00807EB9"/>
    <w:rsid w:val="008104A9"/>
    <w:rsid w:val="00810654"/>
    <w:rsid w:val="00810A77"/>
    <w:rsid w:val="00810AB5"/>
    <w:rsid w:val="00810C8D"/>
    <w:rsid w:val="00810E13"/>
    <w:rsid w:val="0081140B"/>
    <w:rsid w:val="00811E0C"/>
    <w:rsid w:val="008121FC"/>
    <w:rsid w:val="00812461"/>
    <w:rsid w:val="008124DB"/>
    <w:rsid w:val="00812A54"/>
    <w:rsid w:val="00812C8E"/>
    <w:rsid w:val="00812D77"/>
    <w:rsid w:val="00813027"/>
    <w:rsid w:val="00813E1F"/>
    <w:rsid w:val="00813E9C"/>
    <w:rsid w:val="00813FB8"/>
    <w:rsid w:val="00814220"/>
    <w:rsid w:val="00814307"/>
    <w:rsid w:val="008145F3"/>
    <w:rsid w:val="00814653"/>
    <w:rsid w:val="008147B8"/>
    <w:rsid w:val="00814847"/>
    <w:rsid w:val="00814EF6"/>
    <w:rsid w:val="0081526D"/>
    <w:rsid w:val="008153B2"/>
    <w:rsid w:val="008153ED"/>
    <w:rsid w:val="008159EA"/>
    <w:rsid w:val="00815AA1"/>
    <w:rsid w:val="00815C91"/>
    <w:rsid w:val="00815C96"/>
    <w:rsid w:val="00815F11"/>
    <w:rsid w:val="008161D9"/>
    <w:rsid w:val="00816502"/>
    <w:rsid w:val="0081669C"/>
    <w:rsid w:val="00816758"/>
    <w:rsid w:val="00817B04"/>
    <w:rsid w:val="00817D71"/>
    <w:rsid w:val="00820106"/>
    <w:rsid w:val="008202FE"/>
    <w:rsid w:val="00820910"/>
    <w:rsid w:val="00820D83"/>
    <w:rsid w:val="00820F84"/>
    <w:rsid w:val="0082132F"/>
    <w:rsid w:val="00821971"/>
    <w:rsid w:val="00821BA8"/>
    <w:rsid w:val="00821CC7"/>
    <w:rsid w:val="00821D25"/>
    <w:rsid w:val="00821F4F"/>
    <w:rsid w:val="0082308B"/>
    <w:rsid w:val="0082316A"/>
    <w:rsid w:val="008232DE"/>
    <w:rsid w:val="008233F5"/>
    <w:rsid w:val="00823497"/>
    <w:rsid w:val="0082360F"/>
    <w:rsid w:val="008239FA"/>
    <w:rsid w:val="00823ACB"/>
    <w:rsid w:val="0082496D"/>
    <w:rsid w:val="008250B2"/>
    <w:rsid w:val="0082510B"/>
    <w:rsid w:val="008253D0"/>
    <w:rsid w:val="0082572A"/>
    <w:rsid w:val="008259CE"/>
    <w:rsid w:val="00825BF8"/>
    <w:rsid w:val="00825D26"/>
    <w:rsid w:val="00825FB4"/>
    <w:rsid w:val="00826393"/>
    <w:rsid w:val="00826BED"/>
    <w:rsid w:val="00826CA1"/>
    <w:rsid w:val="008271E0"/>
    <w:rsid w:val="008272A5"/>
    <w:rsid w:val="0082731E"/>
    <w:rsid w:val="00827A14"/>
    <w:rsid w:val="00827B2C"/>
    <w:rsid w:val="00827C50"/>
    <w:rsid w:val="00830165"/>
    <w:rsid w:val="008303C4"/>
    <w:rsid w:val="00830610"/>
    <w:rsid w:val="008306DB"/>
    <w:rsid w:val="00830778"/>
    <w:rsid w:val="00830A71"/>
    <w:rsid w:val="00830E8A"/>
    <w:rsid w:val="00831143"/>
    <w:rsid w:val="008313F5"/>
    <w:rsid w:val="00831557"/>
    <w:rsid w:val="00831972"/>
    <w:rsid w:val="00831C64"/>
    <w:rsid w:val="00831E9C"/>
    <w:rsid w:val="00831F81"/>
    <w:rsid w:val="0083217C"/>
    <w:rsid w:val="00832243"/>
    <w:rsid w:val="0083253F"/>
    <w:rsid w:val="00832778"/>
    <w:rsid w:val="008328DE"/>
    <w:rsid w:val="00832D29"/>
    <w:rsid w:val="00832FE9"/>
    <w:rsid w:val="00834593"/>
    <w:rsid w:val="00834CD1"/>
    <w:rsid w:val="00834F18"/>
    <w:rsid w:val="00834FF5"/>
    <w:rsid w:val="00835017"/>
    <w:rsid w:val="008350DB"/>
    <w:rsid w:val="00835271"/>
    <w:rsid w:val="00835344"/>
    <w:rsid w:val="00835742"/>
    <w:rsid w:val="00835A54"/>
    <w:rsid w:val="00835A77"/>
    <w:rsid w:val="00835CC8"/>
    <w:rsid w:val="00836143"/>
    <w:rsid w:val="0083669D"/>
    <w:rsid w:val="00836A5E"/>
    <w:rsid w:val="00837422"/>
    <w:rsid w:val="008374C1"/>
    <w:rsid w:val="00837516"/>
    <w:rsid w:val="00837D3F"/>
    <w:rsid w:val="00837EB4"/>
    <w:rsid w:val="00840248"/>
    <w:rsid w:val="008403D5"/>
    <w:rsid w:val="008407E8"/>
    <w:rsid w:val="00840CCF"/>
    <w:rsid w:val="00840DE4"/>
    <w:rsid w:val="00840F5C"/>
    <w:rsid w:val="0084197E"/>
    <w:rsid w:val="00841AAD"/>
    <w:rsid w:val="00841C3F"/>
    <w:rsid w:val="00841EB8"/>
    <w:rsid w:val="008421FD"/>
    <w:rsid w:val="00842576"/>
    <w:rsid w:val="008425CC"/>
    <w:rsid w:val="0084314D"/>
    <w:rsid w:val="00843540"/>
    <w:rsid w:val="008435B7"/>
    <w:rsid w:val="00843D3D"/>
    <w:rsid w:val="00843F50"/>
    <w:rsid w:val="00844179"/>
    <w:rsid w:val="008445AA"/>
    <w:rsid w:val="008445B6"/>
    <w:rsid w:val="008447D9"/>
    <w:rsid w:val="008448EA"/>
    <w:rsid w:val="00844FD5"/>
    <w:rsid w:val="008451F7"/>
    <w:rsid w:val="0084521B"/>
    <w:rsid w:val="008454F5"/>
    <w:rsid w:val="00845985"/>
    <w:rsid w:val="00845990"/>
    <w:rsid w:val="00845CC3"/>
    <w:rsid w:val="00845D5B"/>
    <w:rsid w:val="00845EBC"/>
    <w:rsid w:val="008461D9"/>
    <w:rsid w:val="00846B54"/>
    <w:rsid w:val="00846C14"/>
    <w:rsid w:val="0084706C"/>
    <w:rsid w:val="00847A37"/>
    <w:rsid w:val="00847B32"/>
    <w:rsid w:val="00847B5A"/>
    <w:rsid w:val="0085008C"/>
    <w:rsid w:val="0085008D"/>
    <w:rsid w:val="00850A72"/>
    <w:rsid w:val="00850AE5"/>
    <w:rsid w:val="00850F20"/>
    <w:rsid w:val="00851098"/>
    <w:rsid w:val="00851261"/>
    <w:rsid w:val="0085137D"/>
    <w:rsid w:val="00851456"/>
    <w:rsid w:val="0085146D"/>
    <w:rsid w:val="00851473"/>
    <w:rsid w:val="0085166B"/>
    <w:rsid w:val="008519E5"/>
    <w:rsid w:val="008523F9"/>
    <w:rsid w:val="00852B90"/>
    <w:rsid w:val="00852DF0"/>
    <w:rsid w:val="00853060"/>
    <w:rsid w:val="0085308D"/>
    <w:rsid w:val="008536B9"/>
    <w:rsid w:val="0085385F"/>
    <w:rsid w:val="00853906"/>
    <w:rsid w:val="00853C3A"/>
    <w:rsid w:val="00853D24"/>
    <w:rsid w:val="00853DC4"/>
    <w:rsid w:val="00854093"/>
    <w:rsid w:val="00854346"/>
    <w:rsid w:val="0085490E"/>
    <w:rsid w:val="00854958"/>
    <w:rsid w:val="00855271"/>
    <w:rsid w:val="008555FB"/>
    <w:rsid w:val="008557C6"/>
    <w:rsid w:val="00855B4A"/>
    <w:rsid w:val="00855B52"/>
    <w:rsid w:val="00855D08"/>
    <w:rsid w:val="00855D3D"/>
    <w:rsid w:val="00855E86"/>
    <w:rsid w:val="00855F17"/>
    <w:rsid w:val="0085641E"/>
    <w:rsid w:val="00856477"/>
    <w:rsid w:val="008565A5"/>
    <w:rsid w:val="00856ACB"/>
    <w:rsid w:val="00856C8C"/>
    <w:rsid w:val="00856D75"/>
    <w:rsid w:val="008576CF"/>
    <w:rsid w:val="00860543"/>
    <w:rsid w:val="00860727"/>
    <w:rsid w:val="00860AAC"/>
    <w:rsid w:val="00860B35"/>
    <w:rsid w:val="00860C94"/>
    <w:rsid w:val="00860DB8"/>
    <w:rsid w:val="008610D2"/>
    <w:rsid w:val="0086129D"/>
    <w:rsid w:val="00861390"/>
    <w:rsid w:val="0086175D"/>
    <w:rsid w:val="00861A1D"/>
    <w:rsid w:val="00861CD3"/>
    <w:rsid w:val="00861EF0"/>
    <w:rsid w:val="00861FF2"/>
    <w:rsid w:val="008622AE"/>
    <w:rsid w:val="008625FD"/>
    <w:rsid w:val="00862EA7"/>
    <w:rsid w:val="00862EB5"/>
    <w:rsid w:val="008631F4"/>
    <w:rsid w:val="008632C7"/>
    <w:rsid w:val="00863489"/>
    <w:rsid w:val="008634B5"/>
    <w:rsid w:val="0086353A"/>
    <w:rsid w:val="008635EF"/>
    <w:rsid w:val="008638E4"/>
    <w:rsid w:val="00863902"/>
    <w:rsid w:val="0086399C"/>
    <w:rsid w:val="00863CD2"/>
    <w:rsid w:val="00863F1B"/>
    <w:rsid w:val="0086403F"/>
    <w:rsid w:val="00864681"/>
    <w:rsid w:val="008646EF"/>
    <w:rsid w:val="00864962"/>
    <w:rsid w:val="0086535C"/>
    <w:rsid w:val="00865872"/>
    <w:rsid w:val="008659C0"/>
    <w:rsid w:val="008659C3"/>
    <w:rsid w:val="00865EC6"/>
    <w:rsid w:val="00865F7A"/>
    <w:rsid w:val="00866487"/>
    <w:rsid w:val="0086652A"/>
    <w:rsid w:val="00866815"/>
    <w:rsid w:val="00866BB9"/>
    <w:rsid w:val="00866F2D"/>
    <w:rsid w:val="00867372"/>
    <w:rsid w:val="008674B4"/>
    <w:rsid w:val="008679B7"/>
    <w:rsid w:val="00867A47"/>
    <w:rsid w:val="00867D6F"/>
    <w:rsid w:val="00867E4F"/>
    <w:rsid w:val="008701BC"/>
    <w:rsid w:val="00870355"/>
    <w:rsid w:val="00870A20"/>
    <w:rsid w:val="00870A9B"/>
    <w:rsid w:val="00870C28"/>
    <w:rsid w:val="00870F7C"/>
    <w:rsid w:val="00870F9F"/>
    <w:rsid w:val="008711FA"/>
    <w:rsid w:val="008713DD"/>
    <w:rsid w:val="00871D90"/>
    <w:rsid w:val="0087213E"/>
    <w:rsid w:val="00872165"/>
    <w:rsid w:val="0087217B"/>
    <w:rsid w:val="00872207"/>
    <w:rsid w:val="00872438"/>
    <w:rsid w:val="00872A06"/>
    <w:rsid w:val="00872D29"/>
    <w:rsid w:val="0087335D"/>
    <w:rsid w:val="008734AD"/>
    <w:rsid w:val="008734D3"/>
    <w:rsid w:val="008735B5"/>
    <w:rsid w:val="00873696"/>
    <w:rsid w:val="00873A4B"/>
    <w:rsid w:val="00873D70"/>
    <w:rsid w:val="00874004"/>
    <w:rsid w:val="008740D6"/>
    <w:rsid w:val="0087421D"/>
    <w:rsid w:val="00874228"/>
    <w:rsid w:val="008742EE"/>
    <w:rsid w:val="008745C6"/>
    <w:rsid w:val="008745ED"/>
    <w:rsid w:val="008748BB"/>
    <w:rsid w:val="00874B96"/>
    <w:rsid w:val="00874F14"/>
    <w:rsid w:val="00875818"/>
    <w:rsid w:val="0087589F"/>
    <w:rsid w:val="008759EB"/>
    <w:rsid w:val="00875AB5"/>
    <w:rsid w:val="00875CF6"/>
    <w:rsid w:val="00875E7D"/>
    <w:rsid w:val="00875FBD"/>
    <w:rsid w:val="008761B8"/>
    <w:rsid w:val="008767EB"/>
    <w:rsid w:val="00876997"/>
    <w:rsid w:val="00876A04"/>
    <w:rsid w:val="00876BDD"/>
    <w:rsid w:val="00876D84"/>
    <w:rsid w:val="00877087"/>
    <w:rsid w:val="00877106"/>
    <w:rsid w:val="00877297"/>
    <w:rsid w:val="0087781C"/>
    <w:rsid w:val="00877859"/>
    <w:rsid w:val="0087789B"/>
    <w:rsid w:val="008805E7"/>
    <w:rsid w:val="0088082D"/>
    <w:rsid w:val="00880944"/>
    <w:rsid w:val="008811D1"/>
    <w:rsid w:val="008811F5"/>
    <w:rsid w:val="0088133F"/>
    <w:rsid w:val="008814A5"/>
    <w:rsid w:val="00881717"/>
    <w:rsid w:val="00881795"/>
    <w:rsid w:val="00881B53"/>
    <w:rsid w:val="00881D46"/>
    <w:rsid w:val="0088212C"/>
    <w:rsid w:val="0088252B"/>
    <w:rsid w:val="00882C89"/>
    <w:rsid w:val="00882F19"/>
    <w:rsid w:val="00882FA5"/>
    <w:rsid w:val="008833E4"/>
    <w:rsid w:val="0088381D"/>
    <w:rsid w:val="008838C9"/>
    <w:rsid w:val="0088400B"/>
    <w:rsid w:val="00884222"/>
    <w:rsid w:val="00884599"/>
    <w:rsid w:val="008848E2"/>
    <w:rsid w:val="00884B9F"/>
    <w:rsid w:val="00884D04"/>
    <w:rsid w:val="00884E52"/>
    <w:rsid w:val="00884E9E"/>
    <w:rsid w:val="00885051"/>
    <w:rsid w:val="00885330"/>
    <w:rsid w:val="00885489"/>
    <w:rsid w:val="0088572C"/>
    <w:rsid w:val="0088586D"/>
    <w:rsid w:val="00885D9A"/>
    <w:rsid w:val="00886010"/>
    <w:rsid w:val="00886018"/>
    <w:rsid w:val="00886109"/>
    <w:rsid w:val="00886165"/>
    <w:rsid w:val="008862AD"/>
    <w:rsid w:val="0088650D"/>
    <w:rsid w:val="008865AF"/>
    <w:rsid w:val="00886B22"/>
    <w:rsid w:val="00886B52"/>
    <w:rsid w:val="00886EEF"/>
    <w:rsid w:val="0088727F"/>
    <w:rsid w:val="0088775B"/>
    <w:rsid w:val="008877E1"/>
    <w:rsid w:val="00887A77"/>
    <w:rsid w:val="00887D3A"/>
    <w:rsid w:val="008903A1"/>
    <w:rsid w:val="0089079B"/>
    <w:rsid w:val="00890858"/>
    <w:rsid w:val="0089090B"/>
    <w:rsid w:val="00890CEB"/>
    <w:rsid w:val="008910C1"/>
    <w:rsid w:val="008917BB"/>
    <w:rsid w:val="00891891"/>
    <w:rsid w:val="008918F3"/>
    <w:rsid w:val="00891E66"/>
    <w:rsid w:val="0089221C"/>
    <w:rsid w:val="00892232"/>
    <w:rsid w:val="00892306"/>
    <w:rsid w:val="008924B4"/>
    <w:rsid w:val="00892519"/>
    <w:rsid w:val="00892AD1"/>
    <w:rsid w:val="00892BCC"/>
    <w:rsid w:val="00892CD9"/>
    <w:rsid w:val="0089325F"/>
    <w:rsid w:val="00894354"/>
    <w:rsid w:val="00894689"/>
    <w:rsid w:val="008948D3"/>
    <w:rsid w:val="008949B6"/>
    <w:rsid w:val="00894ED2"/>
    <w:rsid w:val="00895772"/>
    <w:rsid w:val="00895D65"/>
    <w:rsid w:val="00895DE5"/>
    <w:rsid w:val="00895E68"/>
    <w:rsid w:val="00896859"/>
    <w:rsid w:val="00896A4E"/>
    <w:rsid w:val="00896B7A"/>
    <w:rsid w:val="00896D9B"/>
    <w:rsid w:val="00896DF1"/>
    <w:rsid w:val="00897184"/>
    <w:rsid w:val="008972A1"/>
    <w:rsid w:val="00897AC3"/>
    <w:rsid w:val="00897D82"/>
    <w:rsid w:val="00897FEC"/>
    <w:rsid w:val="008A04F5"/>
    <w:rsid w:val="008A06FF"/>
    <w:rsid w:val="008A0873"/>
    <w:rsid w:val="008A09DA"/>
    <w:rsid w:val="008A0B9C"/>
    <w:rsid w:val="008A0BC6"/>
    <w:rsid w:val="008A0CA0"/>
    <w:rsid w:val="008A0F29"/>
    <w:rsid w:val="008A1083"/>
    <w:rsid w:val="008A1247"/>
    <w:rsid w:val="008A16F3"/>
    <w:rsid w:val="008A19A7"/>
    <w:rsid w:val="008A1BD7"/>
    <w:rsid w:val="008A1C1E"/>
    <w:rsid w:val="008A1CB9"/>
    <w:rsid w:val="008A1EC9"/>
    <w:rsid w:val="008A2272"/>
    <w:rsid w:val="008A246D"/>
    <w:rsid w:val="008A266A"/>
    <w:rsid w:val="008A2D3F"/>
    <w:rsid w:val="008A341D"/>
    <w:rsid w:val="008A3672"/>
    <w:rsid w:val="008A3CCF"/>
    <w:rsid w:val="008A3EA6"/>
    <w:rsid w:val="008A3FB4"/>
    <w:rsid w:val="008A4276"/>
    <w:rsid w:val="008A42FD"/>
    <w:rsid w:val="008A4612"/>
    <w:rsid w:val="008A46C2"/>
    <w:rsid w:val="008A4C85"/>
    <w:rsid w:val="008A4E2E"/>
    <w:rsid w:val="008A54DB"/>
    <w:rsid w:val="008A5694"/>
    <w:rsid w:val="008A57E3"/>
    <w:rsid w:val="008A5D74"/>
    <w:rsid w:val="008A5E75"/>
    <w:rsid w:val="008A6C66"/>
    <w:rsid w:val="008A6C7B"/>
    <w:rsid w:val="008A6F4E"/>
    <w:rsid w:val="008A7132"/>
    <w:rsid w:val="008A71E5"/>
    <w:rsid w:val="008A724B"/>
    <w:rsid w:val="008A72E1"/>
    <w:rsid w:val="008A788D"/>
    <w:rsid w:val="008B0105"/>
    <w:rsid w:val="008B0720"/>
    <w:rsid w:val="008B09DE"/>
    <w:rsid w:val="008B0C2D"/>
    <w:rsid w:val="008B0E52"/>
    <w:rsid w:val="008B1954"/>
    <w:rsid w:val="008B1C7A"/>
    <w:rsid w:val="008B1D88"/>
    <w:rsid w:val="008B254F"/>
    <w:rsid w:val="008B2718"/>
    <w:rsid w:val="008B275E"/>
    <w:rsid w:val="008B2B5F"/>
    <w:rsid w:val="008B2DDB"/>
    <w:rsid w:val="008B3B5E"/>
    <w:rsid w:val="008B3DD4"/>
    <w:rsid w:val="008B3FB0"/>
    <w:rsid w:val="008B419B"/>
    <w:rsid w:val="008B41B6"/>
    <w:rsid w:val="008B44E4"/>
    <w:rsid w:val="008B46D8"/>
    <w:rsid w:val="008B53B2"/>
    <w:rsid w:val="008B5410"/>
    <w:rsid w:val="008B55B2"/>
    <w:rsid w:val="008B577E"/>
    <w:rsid w:val="008B6159"/>
    <w:rsid w:val="008B61F4"/>
    <w:rsid w:val="008B61FF"/>
    <w:rsid w:val="008B6653"/>
    <w:rsid w:val="008B68F8"/>
    <w:rsid w:val="008B6ACF"/>
    <w:rsid w:val="008B6ED5"/>
    <w:rsid w:val="008B731D"/>
    <w:rsid w:val="008B7389"/>
    <w:rsid w:val="008B7B5F"/>
    <w:rsid w:val="008C035F"/>
    <w:rsid w:val="008C0453"/>
    <w:rsid w:val="008C0B55"/>
    <w:rsid w:val="008C14FF"/>
    <w:rsid w:val="008C1A09"/>
    <w:rsid w:val="008C1BC6"/>
    <w:rsid w:val="008C1D06"/>
    <w:rsid w:val="008C1D6E"/>
    <w:rsid w:val="008C1DA3"/>
    <w:rsid w:val="008C1DEA"/>
    <w:rsid w:val="008C20E8"/>
    <w:rsid w:val="008C2885"/>
    <w:rsid w:val="008C2887"/>
    <w:rsid w:val="008C2901"/>
    <w:rsid w:val="008C2D0B"/>
    <w:rsid w:val="008C2E1E"/>
    <w:rsid w:val="008C33F1"/>
    <w:rsid w:val="008C36B5"/>
    <w:rsid w:val="008C379D"/>
    <w:rsid w:val="008C3919"/>
    <w:rsid w:val="008C39FE"/>
    <w:rsid w:val="008C3FB2"/>
    <w:rsid w:val="008C427D"/>
    <w:rsid w:val="008C442E"/>
    <w:rsid w:val="008C4755"/>
    <w:rsid w:val="008C4DB4"/>
    <w:rsid w:val="008C4DD2"/>
    <w:rsid w:val="008C4DEF"/>
    <w:rsid w:val="008C4E5A"/>
    <w:rsid w:val="008C5437"/>
    <w:rsid w:val="008C5A25"/>
    <w:rsid w:val="008C5ECE"/>
    <w:rsid w:val="008C6012"/>
    <w:rsid w:val="008C61AD"/>
    <w:rsid w:val="008C6478"/>
    <w:rsid w:val="008C66C3"/>
    <w:rsid w:val="008C674C"/>
    <w:rsid w:val="008C67AC"/>
    <w:rsid w:val="008C6866"/>
    <w:rsid w:val="008C7019"/>
    <w:rsid w:val="008C70A0"/>
    <w:rsid w:val="008C723B"/>
    <w:rsid w:val="008C7E2B"/>
    <w:rsid w:val="008C7EE4"/>
    <w:rsid w:val="008D0563"/>
    <w:rsid w:val="008D05BE"/>
    <w:rsid w:val="008D07E8"/>
    <w:rsid w:val="008D0934"/>
    <w:rsid w:val="008D0955"/>
    <w:rsid w:val="008D097F"/>
    <w:rsid w:val="008D0CB7"/>
    <w:rsid w:val="008D0F23"/>
    <w:rsid w:val="008D1007"/>
    <w:rsid w:val="008D10C2"/>
    <w:rsid w:val="008D10CC"/>
    <w:rsid w:val="008D1440"/>
    <w:rsid w:val="008D1778"/>
    <w:rsid w:val="008D1C08"/>
    <w:rsid w:val="008D1EA3"/>
    <w:rsid w:val="008D1F29"/>
    <w:rsid w:val="008D2155"/>
    <w:rsid w:val="008D23B0"/>
    <w:rsid w:val="008D2638"/>
    <w:rsid w:val="008D2EB8"/>
    <w:rsid w:val="008D364D"/>
    <w:rsid w:val="008D37B5"/>
    <w:rsid w:val="008D38A1"/>
    <w:rsid w:val="008D3B89"/>
    <w:rsid w:val="008D3BEB"/>
    <w:rsid w:val="008D3C15"/>
    <w:rsid w:val="008D420D"/>
    <w:rsid w:val="008D432C"/>
    <w:rsid w:val="008D478B"/>
    <w:rsid w:val="008D4853"/>
    <w:rsid w:val="008D4988"/>
    <w:rsid w:val="008D49F1"/>
    <w:rsid w:val="008D4A19"/>
    <w:rsid w:val="008D4ABA"/>
    <w:rsid w:val="008D4EBA"/>
    <w:rsid w:val="008D5206"/>
    <w:rsid w:val="008D52AF"/>
    <w:rsid w:val="008D52D7"/>
    <w:rsid w:val="008D54F9"/>
    <w:rsid w:val="008D5614"/>
    <w:rsid w:val="008D58BB"/>
    <w:rsid w:val="008D5AC6"/>
    <w:rsid w:val="008D5B0C"/>
    <w:rsid w:val="008D66F1"/>
    <w:rsid w:val="008D6D66"/>
    <w:rsid w:val="008D723E"/>
    <w:rsid w:val="008D7386"/>
    <w:rsid w:val="008D750E"/>
    <w:rsid w:val="008D799C"/>
    <w:rsid w:val="008D79EF"/>
    <w:rsid w:val="008E0174"/>
    <w:rsid w:val="008E01AE"/>
    <w:rsid w:val="008E01DF"/>
    <w:rsid w:val="008E085C"/>
    <w:rsid w:val="008E08E2"/>
    <w:rsid w:val="008E09A4"/>
    <w:rsid w:val="008E0A15"/>
    <w:rsid w:val="008E0A69"/>
    <w:rsid w:val="008E0E96"/>
    <w:rsid w:val="008E10D7"/>
    <w:rsid w:val="008E12E4"/>
    <w:rsid w:val="008E23AF"/>
    <w:rsid w:val="008E2708"/>
    <w:rsid w:val="008E2EEB"/>
    <w:rsid w:val="008E2F59"/>
    <w:rsid w:val="008E30ED"/>
    <w:rsid w:val="008E3268"/>
    <w:rsid w:val="008E3910"/>
    <w:rsid w:val="008E3B3E"/>
    <w:rsid w:val="008E3B56"/>
    <w:rsid w:val="008E3C05"/>
    <w:rsid w:val="008E3FBF"/>
    <w:rsid w:val="008E4029"/>
    <w:rsid w:val="008E42B3"/>
    <w:rsid w:val="008E44CA"/>
    <w:rsid w:val="008E49B0"/>
    <w:rsid w:val="008E4E4E"/>
    <w:rsid w:val="008E53CE"/>
    <w:rsid w:val="008E545E"/>
    <w:rsid w:val="008E568E"/>
    <w:rsid w:val="008E58D2"/>
    <w:rsid w:val="008E6156"/>
    <w:rsid w:val="008E63AF"/>
    <w:rsid w:val="008E65EA"/>
    <w:rsid w:val="008E66FF"/>
    <w:rsid w:val="008E6A4D"/>
    <w:rsid w:val="008E6A99"/>
    <w:rsid w:val="008E6CC3"/>
    <w:rsid w:val="008E7ABB"/>
    <w:rsid w:val="008E7D78"/>
    <w:rsid w:val="008E7EB2"/>
    <w:rsid w:val="008F0128"/>
    <w:rsid w:val="008F07D6"/>
    <w:rsid w:val="008F0AEF"/>
    <w:rsid w:val="008F0DAC"/>
    <w:rsid w:val="008F0ED3"/>
    <w:rsid w:val="008F0FD8"/>
    <w:rsid w:val="008F15A4"/>
    <w:rsid w:val="008F1754"/>
    <w:rsid w:val="008F1959"/>
    <w:rsid w:val="008F1CB4"/>
    <w:rsid w:val="008F1E4E"/>
    <w:rsid w:val="008F2270"/>
    <w:rsid w:val="008F2A2A"/>
    <w:rsid w:val="008F2ABB"/>
    <w:rsid w:val="008F2B41"/>
    <w:rsid w:val="008F2DC9"/>
    <w:rsid w:val="008F2E42"/>
    <w:rsid w:val="008F31C5"/>
    <w:rsid w:val="008F32CC"/>
    <w:rsid w:val="008F348D"/>
    <w:rsid w:val="008F39B4"/>
    <w:rsid w:val="008F3B3A"/>
    <w:rsid w:val="008F3B8B"/>
    <w:rsid w:val="008F3D78"/>
    <w:rsid w:val="008F3F7D"/>
    <w:rsid w:val="008F401F"/>
    <w:rsid w:val="008F442F"/>
    <w:rsid w:val="008F4871"/>
    <w:rsid w:val="008F4B38"/>
    <w:rsid w:val="008F4F88"/>
    <w:rsid w:val="008F4FB5"/>
    <w:rsid w:val="008F50FF"/>
    <w:rsid w:val="008F517B"/>
    <w:rsid w:val="008F55D2"/>
    <w:rsid w:val="008F5F43"/>
    <w:rsid w:val="008F6215"/>
    <w:rsid w:val="008F62A7"/>
    <w:rsid w:val="008F6717"/>
    <w:rsid w:val="008F687E"/>
    <w:rsid w:val="008F6A5B"/>
    <w:rsid w:val="008F6E27"/>
    <w:rsid w:val="008F7385"/>
    <w:rsid w:val="008F73D6"/>
    <w:rsid w:val="008F7891"/>
    <w:rsid w:val="008F795D"/>
    <w:rsid w:val="008F7D36"/>
    <w:rsid w:val="008F7DD8"/>
    <w:rsid w:val="0090005E"/>
    <w:rsid w:val="00900185"/>
    <w:rsid w:val="0090022D"/>
    <w:rsid w:val="00900340"/>
    <w:rsid w:val="00900B86"/>
    <w:rsid w:val="00900CDE"/>
    <w:rsid w:val="00901139"/>
    <w:rsid w:val="0090151F"/>
    <w:rsid w:val="00901631"/>
    <w:rsid w:val="00901BE1"/>
    <w:rsid w:val="00901C11"/>
    <w:rsid w:val="00901D8F"/>
    <w:rsid w:val="00901FBA"/>
    <w:rsid w:val="00902364"/>
    <w:rsid w:val="0090264F"/>
    <w:rsid w:val="00902787"/>
    <w:rsid w:val="00902E59"/>
    <w:rsid w:val="009030D5"/>
    <w:rsid w:val="0090325B"/>
    <w:rsid w:val="009033F1"/>
    <w:rsid w:val="009035A6"/>
    <w:rsid w:val="009038BC"/>
    <w:rsid w:val="00903A4E"/>
    <w:rsid w:val="00903E4D"/>
    <w:rsid w:val="0090413B"/>
    <w:rsid w:val="00904162"/>
    <w:rsid w:val="009042BD"/>
    <w:rsid w:val="00905201"/>
    <w:rsid w:val="0090555B"/>
    <w:rsid w:val="00905588"/>
    <w:rsid w:val="00905692"/>
    <w:rsid w:val="00906068"/>
    <w:rsid w:val="009060E3"/>
    <w:rsid w:val="009064CD"/>
    <w:rsid w:val="00906534"/>
    <w:rsid w:val="0090684E"/>
    <w:rsid w:val="0090695A"/>
    <w:rsid w:val="00906C5E"/>
    <w:rsid w:val="0090703F"/>
    <w:rsid w:val="0090721A"/>
    <w:rsid w:val="00907454"/>
    <w:rsid w:val="009078D2"/>
    <w:rsid w:val="00907A98"/>
    <w:rsid w:val="00907BBD"/>
    <w:rsid w:val="00907E35"/>
    <w:rsid w:val="00907F81"/>
    <w:rsid w:val="00907F92"/>
    <w:rsid w:val="00910B21"/>
    <w:rsid w:val="0091135D"/>
    <w:rsid w:val="00911858"/>
    <w:rsid w:val="0091189A"/>
    <w:rsid w:val="00911B5A"/>
    <w:rsid w:val="00911C82"/>
    <w:rsid w:val="00911CC2"/>
    <w:rsid w:val="00911D81"/>
    <w:rsid w:val="00911FE4"/>
    <w:rsid w:val="00911FFD"/>
    <w:rsid w:val="009121EB"/>
    <w:rsid w:val="00912380"/>
    <w:rsid w:val="0091248E"/>
    <w:rsid w:val="0091253D"/>
    <w:rsid w:val="00912AE9"/>
    <w:rsid w:val="00912C7A"/>
    <w:rsid w:val="00913029"/>
    <w:rsid w:val="009133EC"/>
    <w:rsid w:val="009139A5"/>
    <w:rsid w:val="009139C3"/>
    <w:rsid w:val="009139ED"/>
    <w:rsid w:val="00913C75"/>
    <w:rsid w:val="00913DE6"/>
    <w:rsid w:val="00913F7D"/>
    <w:rsid w:val="009141B3"/>
    <w:rsid w:val="0091428E"/>
    <w:rsid w:val="00914B4B"/>
    <w:rsid w:val="00914C4C"/>
    <w:rsid w:val="00914F5A"/>
    <w:rsid w:val="0091566B"/>
    <w:rsid w:val="009157F2"/>
    <w:rsid w:val="00915B85"/>
    <w:rsid w:val="00915C63"/>
    <w:rsid w:val="0091607B"/>
    <w:rsid w:val="009160F1"/>
    <w:rsid w:val="00916270"/>
    <w:rsid w:val="00916517"/>
    <w:rsid w:val="00916554"/>
    <w:rsid w:val="009167E7"/>
    <w:rsid w:val="00916923"/>
    <w:rsid w:val="00916A19"/>
    <w:rsid w:val="00916C90"/>
    <w:rsid w:val="00916F78"/>
    <w:rsid w:val="0091710B"/>
    <w:rsid w:val="009175A3"/>
    <w:rsid w:val="0091768B"/>
    <w:rsid w:val="0092031A"/>
    <w:rsid w:val="00920440"/>
    <w:rsid w:val="0092050A"/>
    <w:rsid w:val="00920826"/>
    <w:rsid w:val="00920AA6"/>
    <w:rsid w:val="00920BED"/>
    <w:rsid w:val="00920E9C"/>
    <w:rsid w:val="00921468"/>
    <w:rsid w:val="009218CA"/>
    <w:rsid w:val="009220A6"/>
    <w:rsid w:val="00922A4D"/>
    <w:rsid w:val="00922C04"/>
    <w:rsid w:val="00922F0D"/>
    <w:rsid w:val="00922F8B"/>
    <w:rsid w:val="00923174"/>
    <w:rsid w:val="009234AC"/>
    <w:rsid w:val="00923CF8"/>
    <w:rsid w:val="00923F03"/>
    <w:rsid w:val="00924165"/>
    <w:rsid w:val="009241F4"/>
    <w:rsid w:val="0092479C"/>
    <w:rsid w:val="009254C6"/>
    <w:rsid w:val="00925729"/>
    <w:rsid w:val="00925B17"/>
    <w:rsid w:val="00925C27"/>
    <w:rsid w:val="00925D06"/>
    <w:rsid w:val="00925E2D"/>
    <w:rsid w:val="00926291"/>
    <w:rsid w:val="00926EEC"/>
    <w:rsid w:val="00927303"/>
    <w:rsid w:val="009276CA"/>
    <w:rsid w:val="00927741"/>
    <w:rsid w:val="00927837"/>
    <w:rsid w:val="00927868"/>
    <w:rsid w:val="009278A0"/>
    <w:rsid w:val="00927CB0"/>
    <w:rsid w:val="00930309"/>
    <w:rsid w:val="0093038B"/>
    <w:rsid w:val="009309DB"/>
    <w:rsid w:val="009309DF"/>
    <w:rsid w:val="00930AA2"/>
    <w:rsid w:val="00930B85"/>
    <w:rsid w:val="00930DFE"/>
    <w:rsid w:val="00930E8B"/>
    <w:rsid w:val="009311AF"/>
    <w:rsid w:val="00931255"/>
    <w:rsid w:val="009314A5"/>
    <w:rsid w:val="0093163D"/>
    <w:rsid w:val="0093179C"/>
    <w:rsid w:val="00931A5D"/>
    <w:rsid w:val="00931B54"/>
    <w:rsid w:val="00931D1D"/>
    <w:rsid w:val="00931DA0"/>
    <w:rsid w:val="00931E43"/>
    <w:rsid w:val="00932238"/>
    <w:rsid w:val="00932376"/>
    <w:rsid w:val="009325F1"/>
    <w:rsid w:val="00932C0C"/>
    <w:rsid w:val="00932CDA"/>
    <w:rsid w:val="00933F2A"/>
    <w:rsid w:val="00934297"/>
    <w:rsid w:val="009342C9"/>
    <w:rsid w:val="0093430D"/>
    <w:rsid w:val="00934371"/>
    <w:rsid w:val="009345AA"/>
    <w:rsid w:val="0093520A"/>
    <w:rsid w:val="009358E7"/>
    <w:rsid w:val="00935911"/>
    <w:rsid w:val="00935CAE"/>
    <w:rsid w:val="009360C4"/>
    <w:rsid w:val="00936126"/>
    <w:rsid w:val="0093639B"/>
    <w:rsid w:val="00936594"/>
    <w:rsid w:val="0093671E"/>
    <w:rsid w:val="00936BCD"/>
    <w:rsid w:val="00936CEE"/>
    <w:rsid w:val="009371E9"/>
    <w:rsid w:val="009373ED"/>
    <w:rsid w:val="00937CEF"/>
    <w:rsid w:val="0094004D"/>
    <w:rsid w:val="009400D4"/>
    <w:rsid w:val="009403A1"/>
    <w:rsid w:val="009403FC"/>
    <w:rsid w:val="009406D7"/>
    <w:rsid w:val="0094076B"/>
    <w:rsid w:val="00940992"/>
    <w:rsid w:val="009409C2"/>
    <w:rsid w:val="00940CE5"/>
    <w:rsid w:val="00941140"/>
    <w:rsid w:val="009414B3"/>
    <w:rsid w:val="00941657"/>
    <w:rsid w:val="0094174A"/>
    <w:rsid w:val="009417E6"/>
    <w:rsid w:val="0094198F"/>
    <w:rsid w:val="00941ACA"/>
    <w:rsid w:val="0094270B"/>
    <w:rsid w:val="00942B18"/>
    <w:rsid w:val="00943030"/>
    <w:rsid w:val="00943314"/>
    <w:rsid w:val="009437C6"/>
    <w:rsid w:val="00943855"/>
    <w:rsid w:val="00943E9D"/>
    <w:rsid w:val="009442D0"/>
    <w:rsid w:val="0094432D"/>
    <w:rsid w:val="009445DD"/>
    <w:rsid w:val="0094486C"/>
    <w:rsid w:val="0094499C"/>
    <w:rsid w:val="00944A25"/>
    <w:rsid w:val="00944AF6"/>
    <w:rsid w:val="00944C4D"/>
    <w:rsid w:val="009451C0"/>
    <w:rsid w:val="00945305"/>
    <w:rsid w:val="00945509"/>
    <w:rsid w:val="00945BF3"/>
    <w:rsid w:val="00945D37"/>
    <w:rsid w:val="00945FF5"/>
    <w:rsid w:val="0094646A"/>
    <w:rsid w:val="0094660A"/>
    <w:rsid w:val="00946DE6"/>
    <w:rsid w:val="00946FBC"/>
    <w:rsid w:val="0094717C"/>
    <w:rsid w:val="00947525"/>
    <w:rsid w:val="0094771D"/>
    <w:rsid w:val="00947A23"/>
    <w:rsid w:val="00947EAD"/>
    <w:rsid w:val="0095043C"/>
    <w:rsid w:val="00950705"/>
    <w:rsid w:val="0095086F"/>
    <w:rsid w:val="00950EE0"/>
    <w:rsid w:val="00951278"/>
    <w:rsid w:val="00951525"/>
    <w:rsid w:val="00951634"/>
    <w:rsid w:val="0095191B"/>
    <w:rsid w:val="00951A92"/>
    <w:rsid w:val="00951DCF"/>
    <w:rsid w:val="00951DE8"/>
    <w:rsid w:val="00951F53"/>
    <w:rsid w:val="00951FAE"/>
    <w:rsid w:val="00952911"/>
    <w:rsid w:val="00952F0C"/>
    <w:rsid w:val="009530F3"/>
    <w:rsid w:val="00953290"/>
    <w:rsid w:val="009533BF"/>
    <w:rsid w:val="00953625"/>
    <w:rsid w:val="009536A1"/>
    <w:rsid w:val="00953B50"/>
    <w:rsid w:val="00953D0D"/>
    <w:rsid w:val="00953D5D"/>
    <w:rsid w:val="00953EDA"/>
    <w:rsid w:val="00954044"/>
    <w:rsid w:val="00954072"/>
    <w:rsid w:val="00954196"/>
    <w:rsid w:val="009544B1"/>
    <w:rsid w:val="009545AB"/>
    <w:rsid w:val="009549A3"/>
    <w:rsid w:val="00954B1D"/>
    <w:rsid w:val="00954FB1"/>
    <w:rsid w:val="009550EB"/>
    <w:rsid w:val="00955722"/>
    <w:rsid w:val="00955B5D"/>
    <w:rsid w:val="00955BA0"/>
    <w:rsid w:val="00955BC4"/>
    <w:rsid w:val="00955E21"/>
    <w:rsid w:val="0095609E"/>
    <w:rsid w:val="009560FD"/>
    <w:rsid w:val="009565A5"/>
    <w:rsid w:val="00956A10"/>
    <w:rsid w:val="00957172"/>
    <w:rsid w:val="009572C3"/>
    <w:rsid w:val="0095766D"/>
    <w:rsid w:val="00957817"/>
    <w:rsid w:val="00957CB5"/>
    <w:rsid w:val="00960292"/>
    <w:rsid w:val="009603DD"/>
    <w:rsid w:val="0096046E"/>
    <w:rsid w:val="00960A71"/>
    <w:rsid w:val="009611D6"/>
    <w:rsid w:val="009615AC"/>
    <w:rsid w:val="009615AF"/>
    <w:rsid w:val="009616EF"/>
    <w:rsid w:val="0096192B"/>
    <w:rsid w:val="00961CE2"/>
    <w:rsid w:val="00961CF7"/>
    <w:rsid w:val="009620FE"/>
    <w:rsid w:val="00962837"/>
    <w:rsid w:val="00962D49"/>
    <w:rsid w:val="00962FA1"/>
    <w:rsid w:val="00963047"/>
    <w:rsid w:val="009630C1"/>
    <w:rsid w:val="009634AA"/>
    <w:rsid w:val="0096373A"/>
    <w:rsid w:val="00963A86"/>
    <w:rsid w:val="00963F9F"/>
    <w:rsid w:val="0096433F"/>
    <w:rsid w:val="00964BE7"/>
    <w:rsid w:val="00964CE3"/>
    <w:rsid w:val="00964FDD"/>
    <w:rsid w:val="00965AF7"/>
    <w:rsid w:val="00965BC8"/>
    <w:rsid w:val="00965E00"/>
    <w:rsid w:val="00966803"/>
    <w:rsid w:val="009668E6"/>
    <w:rsid w:val="009668FE"/>
    <w:rsid w:val="009672AA"/>
    <w:rsid w:val="0096767E"/>
    <w:rsid w:val="009678CE"/>
    <w:rsid w:val="00967EB4"/>
    <w:rsid w:val="00970162"/>
    <w:rsid w:val="00970283"/>
    <w:rsid w:val="00970621"/>
    <w:rsid w:val="00970C37"/>
    <w:rsid w:val="00970C68"/>
    <w:rsid w:val="00970CFB"/>
    <w:rsid w:val="00970DA7"/>
    <w:rsid w:val="00970EEE"/>
    <w:rsid w:val="009710B7"/>
    <w:rsid w:val="0097116A"/>
    <w:rsid w:val="00971440"/>
    <w:rsid w:val="0097151C"/>
    <w:rsid w:val="009716F0"/>
    <w:rsid w:val="0097171F"/>
    <w:rsid w:val="009717DA"/>
    <w:rsid w:val="00971D38"/>
    <w:rsid w:val="00972202"/>
    <w:rsid w:val="00972312"/>
    <w:rsid w:val="009723E8"/>
    <w:rsid w:val="009727B3"/>
    <w:rsid w:val="0097291D"/>
    <w:rsid w:val="00972A67"/>
    <w:rsid w:val="00973366"/>
    <w:rsid w:val="00973B1D"/>
    <w:rsid w:val="00973E86"/>
    <w:rsid w:val="00973EBE"/>
    <w:rsid w:val="009742CD"/>
    <w:rsid w:val="009743B6"/>
    <w:rsid w:val="009748EA"/>
    <w:rsid w:val="00974F2D"/>
    <w:rsid w:val="00974F6A"/>
    <w:rsid w:val="0097517B"/>
    <w:rsid w:val="00975352"/>
    <w:rsid w:val="0097564D"/>
    <w:rsid w:val="00975BFC"/>
    <w:rsid w:val="00975E11"/>
    <w:rsid w:val="00975FE3"/>
    <w:rsid w:val="0097639A"/>
    <w:rsid w:val="0097680E"/>
    <w:rsid w:val="00976AF9"/>
    <w:rsid w:val="00977018"/>
    <w:rsid w:val="009772A3"/>
    <w:rsid w:val="009772B2"/>
    <w:rsid w:val="009772DF"/>
    <w:rsid w:val="009776C4"/>
    <w:rsid w:val="00977A1B"/>
    <w:rsid w:val="00977B3B"/>
    <w:rsid w:val="00977FDF"/>
    <w:rsid w:val="009800E8"/>
    <w:rsid w:val="009802B0"/>
    <w:rsid w:val="009802CD"/>
    <w:rsid w:val="00980A1E"/>
    <w:rsid w:val="00980D04"/>
    <w:rsid w:val="00980E48"/>
    <w:rsid w:val="00980EDD"/>
    <w:rsid w:val="0098181A"/>
    <w:rsid w:val="00981D73"/>
    <w:rsid w:val="00982241"/>
    <w:rsid w:val="0098235E"/>
    <w:rsid w:val="009824D8"/>
    <w:rsid w:val="00982811"/>
    <w:rsid w:val="009828E2"/>
    <w:rsid w:val="00982B0F"/>
    <w:rsid w:val="00982FD1"/>
    <w:rsid w:val="0098380A"/>
    <w:rsid w:val="009838A2"/>
    <w:rsid w:val="009842DF"/>
    <w:rsid w:val="0098441D"/>
    <w:rsid w:val="009844A4"/>
    <w:rsid w:val="00984A5C"/>
    <w:rsid w:val="00984DB6"/>
    <w:rsid w:val="009850E3"/>
    <w:rsid w:val="0098539D"/>
    <w:rsid w:val="00985408"/>
    <w:rsid w:val="009856AB"/>
    <w:rsid w:val="00985742"/>
    <w:rsid w:val="009858F5"/>
    <w:rsid w:val="00985C45"/>
    <w:rsid w:val="00986187"/>
    <w:rsid w:val="009867CE"/>
    <w:rsid w:val="00986A2B"/>
    <w:rsid w:val="009871F4"/>
    <w:rsid w:val="00987287"/>
    <w:rsid w:val="00987A07"/>
    <w:rsid w:val="00987B10"/>
    <w:rsid w:val="0099003B"/>
    <w:rsid w:val="00990117"/>
    <w:rsid w:val="0099124F"/>
    <w:rsid w:val="0099157A"/>
    <w:rsid w:val="009916B7"/>
    <w:rsid w:val="009918FF"/>
    <w:rsid w:val="00991EA1"/>
    <w:rsid w:val="00992071"/>
    <w:rsid w:val="00992693"/>
    <w:rsid w:val="00992989"/>
    <w:rsid w:val="00992FD7"/>
    <w:rsid w:val="0099326A"/>
    <w:rsid w:val="00993501"/>
    <w:rsid w:val="00993E94"/>
    <w:rsid w:val="00994050"/>
    <w:rsid w:val="0099489F"/>
    <w:rsid w:val="00994CC5"/>
    <w:rsid w:val="00995558"/>
    <w:rsid w:val="0099562C"/>
    <w:rsid w:val="009956D5"/>
    <w:rsid w:val="009957F6"/>
    <w:rsid w:val="00995B6B"/>
    <w:rsid w:val="00995BE6"/>
    <w:rsid w:val="00995CA1"/>
    <w:rsid w:val="00996082"/>
    <w:rsid w:val="0099644C"/>
    <w:rsid w:val="00997047"/>
    <w:rsid w:val="0099739D"/>
    <w:rsid w:val="009975F7"/>
    <w:rsid w:val="00997858"/>
    <w:rsid w:val="009978B1"/>
    <w:rsid w:val="00997C46"/>
    <w:rsid w:val="00997DA5"/>
    <w:rsid w:val="009A01E1"/>
    <w:rsid w:val="009A0F20"/>
    <w:rsid w:val="009A12D7"/>
    <w:rsid w:val="009A16D3"/>
    <w:rsid w:val="009A16F7"/>
    <w:rsid w:val="009A18E1"/>
    <w:rsid w:val="009A19D1"/>
    <w:rsid w:val="009A221D"/>
    <w:rsid w:val="009A2232"/>
    <w:rsid w:val="009A22C1"/>
    <w:rsid w:val="009A25F5"/>
    <w:rsid w:val="009A283A"/>
    <w:rsid w:val="009A2DD9"/>
    <w:rsid w:val="009A30A4"/>
    <w:rsid w:val="009A3106"/>
    <w:rsid w:val="009A3197"/>
    <w:rsid w:val="009A375C"/>
    <w:rsid w:val="009A3DCC"/>
    <w:rsid w:val="009A3E01"/>
    <w:rsid w:val="009A3F0D"/>
    <w:rsid w:val="009A459E"/>
    <w:rsid w:val="009A52A8"/>
    <w:rsid w:val="009A536F"/>
    <w:rsid w:val="009A53C0"/>
    <w:rsid w:val="009A53DE"/>
    <w:rsid w:val="009A540C"/>
    <w:rsid w:val="009A5C44"/>
    <w:rsid w:val="009A5F2F"/>
    <w:rsid w:val="009A6005"/>
    <w:rsid w:val="009A65B6"/>
    <w:rsid w:val="009A65E0"/>
    <w:rsid w:val="009A6943"/>
    <w:rsid w:val="009A6D2B"/>
    <w:rsid w:val="009A6FD1"/>
    <w:rsid w:val="009A7B3C"/>
    <w:rsid w:val="009A7B68"/>
    <w:rsid w:val="009A7D4A"/>
    <w:rsid w:val="009A7F0F"/>
    <w:rsid w:val="009B010B"/>
    <w:rsid w:val="009B04B2"/>
    <w:rsid w:val="009B074C"/>
    <w:rsid w:val="009B08E2"/>
    <w:rsid w:val="009B0AA9"/>
    <w:rsid w:val="009B0BE5"/>
    <w:rsid w:val="009B0FAA"/>
    <w:rsid w:val="009B123C"/>
    <w:rsid w:val="009B1431"/>
    <w:rsid w:val="009B1566"/>
    <w:rsid w:val="009B1B27"/>
    <w:rsid w:val="009B1B4C"/>
    <w:rsid w:val="009B1C6E"/>
    <w:rsid w:val="009B1D02"/>
    <w:rsid w:val="009B1EBF"/>
    <w:rsid w:val="009B1F93"/>
    <w:rsid w:val="009B1FEB"/>
    <w:rsid w:val="009B2273"/>
    <w:rsid w:val="009B22AE"/>
    <w:rsid w:val="009B2308"/>
    <w:rsid w:val="009B23E2"/>
    <w:rsid w:val="009B2440"/>
    <w:rsid w:val="009B2A31"/>
    <w:rsid w:val="009B3206"/>
    <w:rsid w:val="009B345A"/>
    <w:rsid w:val="009B3889"/>
    <w:rsid w:val="009B445C"/>
    <w:rsid w:val="009B455A"/>
    <w:rsid w:val="009B4776"/>
    <w:rsid w:val="009B48B3"/>
    <w:rsid w:val="009B4912"/>
    <w:rsid w:val="009B4959"/>
    <w:rsid w:val="009B4BEA"/>
    <w:rsid w:val="009B4FF3"/>
    <w:rsid w:val="009B5194"/>
    <w:rsid w:val="009B55B2"/>
    <w:rsid w:val="009B5793"/>
    <w:rsid w:val="009B57A6"/>
    <w:rsid w:val="009B61E8"/>
    <w:rsid w:val="009B6ABE"/>
    <w:rsid w:val="009B6E2E"/>
    <w:rsid w:val="009B6FE6"/>
    <w:rsid w:val="009B71D4"/>
    <w:rsid w:val="009C0429"/>
    <w:rsid w:val="009C083C"/>
    <w:rsid w:val="009C0B41"/>
    <w:rsid w:val="009C0C45"/>
    <w:rsid w:val="009C0D69"/>
    <w:rsid w:val="009C15E3"/>
    <w:rsid w:val="009C21F1"/>
    <w:rsid w:val="009C2372"/>
    <w:rsid w:val="009C2653"/>
    <w:rsid w:val="009C26BE"/>
    <w:rsid w:val="009C2D5E"/>
    <w:rsid w:val="009C3109"/>
    <w:rsid w:val="009C32D4"/>
    <w:rsid w:val="009C33CC"/>
    <w:rsid w:val="009C34A3"/>
    <w:rsid w:val="009C3A40"/>
    <w:rsid w:val="009C41AB"/>
    <w:rsid w:val="009C465A"/>
    <w:rsid w:val="009C4B24"/>
    <w:rsid w:val="009C50B1"/>
    <w:rsid w:val="009C5225"/>
    <w:rsid w:val="009C536D"/>
    <w:rsid w:val="009C5D51"/>
    <w:rsid w:val="009C5ECD"/>
    <w:rsid w:val="009C610D"/>
    <w:rsid w:val="009C613C"/>
    <w:rsid w:val="009C63E9"/>
    <w:rsid w:val="009C67DA"/>
    <w:rsid w:val="009C6A34"/>
    <w:rsid w:val="009C6AE6"/>
    <w:rsid w:val="009C70FF"/>
    <w:rsid w:val="009C721D"/>
    <w:rsid w:val="009C74A7"/>
    <w:rsid w:val="009C754F"/>
    <w:rsid w:val="009C77DF"/>
    <w:rsid w:val="009C7849"/>
    <w:rsid w:val="009C795F"/>
    <w:rsid w:val="009C7C2F"/>
    <w:rsid w:val="009C7DF5"/>
    <w:rsid w:val="009C7E38"/>
    <w:rsid w:val="009D00AA"/>
    <w:rsid w:val="009D00B7"/>
    <w:rsid w:val="009D012B"/>
    <w:rsid w:val="009D016D"/>
    <w:rsid w:val="009D0437"/>
    <w:rsid w:val="009D0604"/>
    <w:rsid w:val="009D06FE"/>
    <w:rsid w:val="009D0C56"/>
    <w:rsid w:val="009D11D3"/>
    <w:rsid w:val="009D1468"/>
    <w:rsid w:val="009D15C3"/>
    <w:rsid w:val="009D1732"/>
    <w:rsid w:val="009D1C3D"/>
    <w:rsid w:val="009D1CC1"/>
    <w:rsid w:val="009D2840"/>
    <w:rsid w:val="009D28B9"/>
    <w:rsid w:val="009D2C89"/>
    <w:rsid w:val="009D2CD0"/>
    <w:rsid w:val="009D2D40"/>
    <w:rsid w:val="009D3411"/>
    <w:rsid w:val="009D360E"/>
    <w:rsid w:val="009D3940"/>
    <w:rsid w:val="009D3A06"/>
    <w:rsid w:val="009D3BEC"/>
    <w:rsid w:val="009D3E26"/>
    <w:rsid w:val="009D4233"/>
    <w:rsid w:val="009D438D"/>
    <w:rsid w:val="009D4494"/>
    <w:rsid w:val="009D45BF"/>
    <w:rsid w:val="009D45C2"/>
    <w:rsid w:val="009D45E5"/>
    <w:rsid w:val="009D49F5"/>
    <w:rsid w:val="009D4A4C"/>
    <w:rsid w:val="009D4B48"/>
    <w:rsid w:val="009D51E9"/>
    <w:rsid w:val="009D591B"/>
    <w:rsid w:val="009D5B33"/>
    <w:rsid w:val="009D5DF9"/>
    <w:rsid w:val="009D5E3A"/>
    <w:rsid w:val="009D5F5C"/>
    <w:rsid w:val="009D63D7"/>
    <w:rsid w:val="009D6A6B"/>
    <w:rsid w:val="009D6C27"/>
    <w:rsid w:val="009D6F41"/>
    <w:rsid w:val="009D7229"/>
    <w:rsid w:val="009D72AC"/>
    <w:rsid w:val="009D7614"/>
    <w:rsid w:val="009D79E1"/>
    <w:rsid w:val="009D7D65"/>
    <w:rsid w:val="009D7E73"/>
    <w:rsid w:val="009D7FD3"/>
    <w:rsid w:val="009E002B"/>
    <w:rsid w:val="009E01D6"/>
    <w:rsid w:val="009E02F4"/>
    <w:rsid w:val="009E0365"/>
    <w:rsid w:val="009E05DF"/>
    <w:rsid w:val="009E0925"/>
    <w:rsid w:val="009E0D01"/>
    <w:rsid w:val="009E0DC7"/>
    <w:rsid w:val="009E0EF8"/>
    <w:rsid w:val="009E13BA"/>
    <w:rsid w:val="009E15B6"/>
    <w:rsid w:val="009E192C"/>
    <w:rsid w:val="009E19D1"/>
    <w:rsid w:val="009E1A62"/>
    <w:rsid w:val="009E1F69"/>
    <w:rsid w:val="009E21C5"/>
    <w:rsid w:val="009E2604"/>
    <w:rsid w:val="009E2676"/>
    <w:rsid w:val="009E28E7"/>
    <w:rsid w:val="009E29F7"/>
    <w:rsid w:val="009E2A0C"/>
    <w:rsid w:val="009E2F4D"/>
    <w:rsid w:val="009E3083"/>
    <w:rsid w:val="009E3406"/>
    <w:rsid w:val="009E355D"/>
    <w:rsid w:val="009E37DA"/>
    <w:rsid w:val="009E3A0A"/>
    <w:rsid w:val="009E3B12"/>
    <w:rsid w:val="009E3E7B"/>
    <w:rsid w:val="009E3F0F"/>
    <w:rsid w:val="009E3F19"/>
    <w:rsid w:val="009E3FAD"/>
    <w:rsid w:val="009E40C9"/>
    <w:rsid w:val="009E4143"/>
    <w:rsid w:val="009E4292"/>
    <w:rsid w:val="009E46DF"/>
    <w:rsid w:val="009E49A7"/>
    <w:rsid w:val="009E49FE"/>
    <w:rsid w:val="009E4C37"/>
    <w:rsid w:val="009E4E2B"/>
    <w:rsid w:val="009E4E64"/>
    <w:rsid w:val="009E50A7"/>
    <w:rsid w:val="009E51C6"/>
    <w:rsid w:val="009E526E"/>
    <w:rsid w:val="009E59CD"/>
    <w:rsid w:val="009E59EF"/>
    <w:rsid w:val="009E5C07"/>
    <w:rsid w:val="009E5CD6"/>
    <w:rsid w:val="009E611C"/>
    <w:rsid w:val="009E639D"/>
    <w:rsid w:val="009E66A4"/>
    <w:rsid w:val="009E6F41"/>
    <w:rsid w:val="009E719F"/>
    <w:rsid w:val="009E721A"/>
    <w:rsid w:val="009E7BF7"/>
    <w:rsid w:val="009E7DA8"/>
    <w:rsid w:val="009F0019"/>
    <w:rsid w:val="009F001F"/>
    <w:rsid w:val="009F004B"/>
    <w:rsid w:val="009F0FCD"/>
    <w:rsid w:val="009F1390"/>
    <w:rsid w:val="009F15E0"/>
    <w:rsid w:val="009F181D"/>
    <w:rsid w:val="009F1B1D"/>
    <w:rsid w:val="009F1F42"/>
    <w:rsid w:val="009F1FE7"/>
    <w:rsid w:val="009F24B4"/>
    <w:rsid w:val="009F2509"/>
    <w:rsid w:val="009F266A"/>
    <w:rsid w:val="009F29F6"/>
    <w:rsid w:val="009F2A68"/>
    <w:rsid w:val="009F3012"/>
    <w:rsid w:val="009F36ED"/>
    <w:rsid w:val="009F382A"/>
    <w:rsid w:val="009F3B5B"/>
    <w:rsid w:val="009F431B"/>
    <w:rsid w:val="009F4C66"/>
    <w:rsid w:val="009F4E5A"/>
    <w:rsid w:val="009F4F88"/>
    <w:rsid w:val="009F526D"/>
    <w:rsid w:val="009F5CE7"/>
    <w:rsid w:val="009F5D17"/>
    <w:rsid w:val="009F5DE2"/>
    <w:rsid w:val="009F6319"/>
    <w:rsid w:val="009F638C"/>
    <w:rsid w:val="009F65B9"/>
    <w:rsid w:val="009F6722"/>
    <w:rsid w:val="009F6774"/>
    <w:rsid w:val="009F6781"/>
    <w:rsid w:val="009F679D"/>
    <w:rsid w:val="009F6D8D"/>
    <w:rsid w:val="009F6EE1"/>
    <w:rsid w:val="009F718A"/>
    <w:rsid w:val="009F7527"/>
    <w:rsid w:val="009F78A1"/>
    <w:rsid w:val="009F7E42"/>
    <w:rsid w:val="009F7F49"/>
    <w:rsid w:val="009F7FFC"/>
    <w:rsid w:val="00A00124"/>
    <w:rsid w:val="00A00427"/>
    <w:rsid w:val="00A00461"/>
    <w:rsid w:val="00A0053C"/>
    <w:rsid w:val="00A0057F"/>
    <w:rsid w:val="00A00630"/>
    <w:rsid w:val="00A00819"/>
    <w:rsid w:val="00A00DF2"/>
    <w:rsid w:val="00A01A01"/>
    <w:rsid w:val="00A01CF4"/>
    <w:rsid w:val="00A01E71"/>
    <w:rsid w:val="00A025FC"/>
    <w:rsid w:val="00A02B7E"/>
    <w:rsid w:val="00A02C74"/>
    <w:rsid w:val="00A02D1E"/>
    <w:rsid w:val="00A02EDB"/>
    <w:rsid w:val="00A02F81"/>
    <w:rsid w:val="00A02FA7"/>
    <w:rsid w:val="00A03023"/>
    <w:rsid w:val="00A0306F"/>
    <w:rsid w:val="00A032A4"/>
    <w:rsid w:val="00A033C0"/>
    <w:rsid w:val="00A0363A"/>
    <w:rsid w:val="00A03802"/>
    <w:rsid w:val="00A039C8"/>
    <w:rsid w:val="00A03C24"/>
    <w:rsid w:val="00A0455A"/>
    <w:rsid w:val="00A0463A"/>
    <w:rsid w:val="00A04AA0"/>
    <w:rsid w:val="00A04B8C"/>
    <w:rsid w:val="00A04BC4"/>
    <w:rsid w:val="00A05456"/>
    <w:rsid w:val="00A05679"/>
    <w:rsid w:val="00A05B1E"/>
    <w:rsid w:val="00A05DDF"/>
    <w:rsid w:val="00A05F71"/>
    <w:rsid w:val="00A0648A"/>
    <w:rsid w:val="00A06560"/>
    <w:rsid w:val="00A06C3E"/>
    <w:rsid w:val="00A07592"/>
    <w:rsid w:val="00A07D98"/>
    <w:rsid w:val="00A10118"/>
    <w:rsid w:val="00A10301"/>
    <w:rsid w:val="00A1034F"/>
    <w:rsid w:val="00A1094C"/>
    <w:rsid w:val="00A10ACD"/>
    <w:rsid w:val="00A10C53"/>
    <w:rsid w:val="00A10DF2"/>
    <w:rsid w:val="00A10E51"/>
    <w:rsid w:val="00A10FE0"/>
    <w:rsid w:val="00A11985"/>
    <w:rsid w:val="00A119A4"/>
    <w:rsid w:val="00A121E7"/>
    <w:rsid w:val="00A12261"/>
    <w:rsid w:val="00A12472"/>
    <w:rsid w:val="00A12F38"/>
    <w:rsid w:val="00A13287"/>
    <w:rsid w:val="00A1332C"/>
    <w:rsid w:val="00A13748"/>
    <w:rsid w:val="00A13E99"/>
    <w:rsid w:val="00A144D6"/>
    <w:rsid w:val="00A14814"/>
    <w:rsid w:val="00A14E7B"/>
    <w:rsid w:val="00A1502A"/>
    <w:rsid w:val="00A15183"/>
    <w:rsid w:val="00A151AD"/>
    <w:rsid w:val="00A152A3"/>
    <w:rsid w:val="00A15545"/>
    <w:rsid w:val="00A1563B"/>
    <w:rsid w:val="00A156BA"/>
    <w:rsid w:val="00A156DA"/>
    <w:rsid w:val="00A15C41"/>
    <w:rsid w:val="00A15D95"/>
    <w:rsid w:val="00A15F30"/>
    <w:rsid w:val="00A16603"/>
    <w:rsid w:val="00A16F9A"/>
    <w:rsid w:val="00A176C3"/>
    <w:rsid w:val="00A17A30"/>
    <w:rsid w:val="00A17A59"/>
    <w:rsid w:val="00A17D36"/>
    <w:rsid w:val="00A17FD4"/>
    <w:rsid w:val="00A2052D"/>
    <w:rsid w:val="00A209A2"/>
    <w:rsid w:val="00A20D80"/>
    <w:rsid w:val="00A20EB6"/>
    <w:rsid w:val="00A215CB"/>
    <w:rsid w:val="00A216EB"/>
    <w:rsid w:val="00A218EE"/>
    <w:rsid w:val="00A21BF3"/>
    <w:rsid w:val="00A2208D"/>
    <w:rsid w:val="00A2257B"/>
    <w:rsid w:val="00A22CA3"/>
    <w:rsid w:val="00A22CDA"/>
    <w:rsid w:val="00A22EE0"/>
    <w:rsid w:val="00A232A2"/>
    <w:rsid w:val="00A2361B"/>
    <w:rsid w:val="00A2387A"/>
    <w:rsid w:val="00A2393E"/>
    <w:rsid w:val="00A23DB6"/>
    <w:rsid w:val="00A23E53"/>
    <w:rsid w:val="00A23E70"/>
    <w:rsid w:val="00A24038"/>
    <w:rsid w:val="00A246BF"/>
    <w:rsid w:val="00A2479D"/>
    <w:rsid w:val="00A24828"/>
    <w:rsid w:val="00A24AE3"/>
    <w:rsid w:val="00A24B4D"/>
    <w:rsid w:val="00A25512"/>
    <w:rsid w:val="00A256B3"/>
    <w:rsid w:val="00A258F0"/>
    <w:rsid w:val="00A25BA9"/>
    <w:rsid w:val="00A25CE3"/>
    <w:rsid w:val="00A25D15"/>
    <w:rsid w:val="00A25EE2"/>
    <w:rsid w:val="00A2621A"/>
    <w:rsid w:val="00A26470"/>
    <w:rsid w:val="00A268DB"/>
    <w:rsid w:val="00A26F15"/>
    <w:rsid w:val="00A270BE"/>
    <w:rsid w:val="00A270EF"/>
    <w:rsid w:val="00A27269"/>
    <w:rsid w:val="00A272B2"/>
    <w:rsid w:val="00A2748F"/>
    <w:rsid w:val="00A27BFD"/>
    <w:rsid w:val="00A27CB5"/>
    <w:rsid w:val="00A300BD"/>
    <w:rsid w:val="00A3085B"/>
    <w:rsid w:val="00A30E15"/>
    <w:rsid w:val="00A31D36"/>
    <w:rsid w:val="00A31FA4"/>
    <w:rsid w:val="00A3258E"/>
    <w:rsid w:val="00A32DC5"/>
    <w:rsid w:val="00A33025"/>
    <w:rsid w:val="00A330F5"/>
    <w:rsid w:val="00A331BF"/>
    <w:rsid w:val="00A33A6C"/>
    <w:rsid w:val="00A33B47"/>
    <w:rsid w:val="00A34225"/>
    <w:rsid w:val="00A342E6"/>
    <w:rsid w:val="00A343E9"/>
    <w:rsid w:val="00A34472"/>
    <w:rsid w:val="00A34E43"/>
    <w:rsid w:val="00A350C7"/>
    <w:rsid w:val="00A3529E"/>
    <w:rsid w:val="00A35303"/>
    <w:rsid w:val="00A35503"/>
    <w:rsid w:val="00A35A5F"/>
    <w:rsid w:val="00A35BA6"/>
    <w:rsid w:val="00A35D10"/>
    <w:rsid w:val="00A36088"/>
    <w:rsid w:val="00A36209"/>
    <w:rsid w:val="00A363F6"/>
    <w:rsid w:val="00A36A28"/>
    <w:rsid w:val="00A36E6E"/>
    <w:rsid w:val="00A37535"/>
    <w:rsid w:val="00A37603"/>
    <w:rsid w:val="00A37766"/>
    <w:rsid w:val="00A3780D"/>
    <w:rsid w:val="00A37994"/>
    <w:rsid w:val="00A37C3C"/>
    <w:rsid w:val="00A37CBC"/>
    <w:rsid w:val="00A37D59"/>
    <w:rsid w:val="00A407F2"/>
    <w:rsid w:val="00A4114D"/>
    <w:rsid w:val="00A4146D"/>
    <w:rsid w:val="00A41BD2"/>
    <w:rsid w:val="00A41CD5"/>
    <w:rsid w:val="00A4216C"/>
    <w:rsid w:val="00A42621"/>
    <w:rsid w:val="00A42938"/>
    <w:rsid w:val="00A42F0F"/>
    <w:rsid w:val="00A437A7"/>
    <w:rsid w:val="00A440A9"/>
    <w:rsid w:val="00A442B1"/>
    <w:rsid w:val="00A446D3"/>
    <w:rsid w:val="00A448E3"/>
    <w:rsid w:val="00A44AF6"/>
    <w:rsid w:val="00A44C2E"/>
    <w:rsid w:val="00A44DEE"/>
    <w:rsid w:val="00A45489"/>
    <w:rsid w:val="00A4555C"/>
    <w:rsid w:val="00A456B0"/>
    <w:rsid w:val="00A45DF4"/>
    <w:rsid w:val="00A46E7A"/>
    <w:rsid w:val="00A47088"/>
    <w:rsid w:val="00A47B56"/>
    <w:rsid w:val="00A50144"/>
    <w:rsid w:val="00A503A8"/>
    <w:rsid w:val="00A505E1"/>
    <w:rsid w:val="00A50626"/>
    <w:rsid w:val="00A51091"/>
    <w:rsid w:val="00A512EE"/>
    <w:rsid w:val="00A51422"/>
    <w:rsid w:val="00A519C7"/>
    <w:rsid w:val="00A52238"/>
    <w:rsid w:val="00A52255"/>
    <w:rsid w:val="00A52330"/>
    <w:rsid w:val="00A52495"/>
    <w:rsid w:val="00A52A32"/>
    <w:rsid w:val="00A52F75"/>
    <w:rsid w:val="00A535A9"/>
    <w:rsid w:val="00A53B5E"/>
    <w:rsid w:val="00A53C3E"/>
    <w:rsid w:val="00A545E5"/>
    <w:rsid w:val="00A54A50"/>
    <w:rsid w:val="00A54F88"/>
    <w:rsid w:val="00A5506C"/>
    <w:rsid w:val="00A554FD"/>
    <w:rsid w:val="00A55562"/>
    <w:rsid w:val="00A555D4"/>
    <w:rsid w:val="00A559D0"/>
    <w:rsid w:val="00A55F19"/>
    <w:rsid w:val="00A55F4E"/>
    <w:rsid w:val="00A55FD2"/>
    <w:rsid w:val="00A562FC"/>
    <w:rsid w:val="00A566DB"/>
    <w:rsid w:val="00A56D9B"/>
    <w:rsid w:val="00A56FD0"/>
    <w:rsid w:val="00A57184"/>
    <w:rsid w:val="00A57273"/>
    <w:rsid w:val="00A57896"/>
    <w:rsid w:val="00A57EDF"/>
    <w:rsid w:val="00A57F74"/>
    <w:rsid w:val="00A60179"/>
    <w:rsid w:val="00A608DC"/>
    <w:rsid w:val="00A60BFD"/>
    <w:rsid w:val="00A61630"/>
    <w:rsid w:val="00A61978"/>
    <w:rsid w:val="00A61ACA"/>
    <w:rsid w:val="00A61C47"/>
    <w:rsid w:val="00A61F90"/>
    <w:rsid w:val="00A62074"/>
    <w:rsid w:val="00A620CD"/>
    <w:rsid w:val="00A62263"/>
    <w:rsid w:val="00A622AA"/>
    <w:rsid w:val="00A6242C"/>
    <w:rsid w:val="00A6247E"/>
    <w:rsid w:val="00A62EA8"/>
    <w:rsid w:val="00A6351B"/>
    <w:rsid w:val="00A63714"/>
    <w:rsid w:val="00A63A66"/>
    <w:rsid w:val="00A63C42"/>
    <w:rsid w:val="00A63D2A"/>
    <w:rsid w:val="00A63F49"/>
    <w:rsid w:val="00A64193"/>
    <w:rsid w:val="00A6442A"/>
    <w:rsid w:val="00A6466D"/>
    <w:rsid w:val="00A64717"/>
    <w:rsid w:val="00A64ACA"/>
    <w:rsid w:val="00A65558"/>
    <w:rsid w:val="00A65836"/>
    <w:rsid w:val="00A6585F"/>
    <w:rsid w:val="00A65CE5"/>
    <w:rsid w:val="00A661DC"/>
    <w:rsid w:val="00A6674A"/>
    <w:rsid w:val="00A66BE7"/>
    <w:rsid w:val="00A6737D"/>
    <w:rsid w:val="00A673D0"/>
    <w:rsid w:val="00A67684"/>
    <w:rsid w:val="00A676E6"/>
    <w:rsid w:val="00A6778A"/>
    <w:rsid w:val="00A67815"/>
    <w:rsid w:val="00A67A9E"/>
    <w:rsid w:val="00A67B14"/>
    <w:rsid w:val="00A67C3C"/>
    <w:rsid w:val="00A7012E"/>
    <w:rsid w:val="00A701A1"/>
    <w:rsid w:val="00A70698"/>
    <w:rsid w:val="00A70EBE"/>
    <w:rsid w:val="00A71092"/>
    <w:rsid w:val="00A71208"/>
    <w:rsid w:val="00A71871"/>
    <w:rsid w:val="00A718D0"/>
    <w:rsid w:val="00A71BAF"/>
    <w:rsid w:val="00A71E28"/>
    <w:rsid w:val="00A72227"/>
    <w:rsid w:val="00A72274"/>
    <w:rsid w:val="00A72407"/>
    <w:rsid w:val="00A72654"/>
    <w:rsid w:val="00A72A76"/>
    <w:rsid w:val="00A73059"/>
    <w:rsid w:val="00A73567"/>
    <w:rsid w:val="00A73C63"/>
    <w:rsid w:val="00A743AD"/>
    <w:rsid w:val="00A75132"/>
    <w:rsid w:val="00A7538E"/>
    <w:rsid w:val="00A75460"/>
    <w:rsid w:val="00A75876"/>
    <w:rsid w:val="00A759B8"/>
    <w:rsid w:val="00A75E23"/>
    <w:rsid w:val="00A75FE2"/>
    <w:rsid w:val="00A760C8"/>
    <w:rsid w:val="00A7662A"/>
    <w:rsid w:val="00A76863"/>
    <w:rsid w:val="00A76C45"/>
    <w:rsid w:val="00A770D5"/>
    <w:rsid w:val="00A771AD"/>
    <w:rsid w:val="00A772CE"/>
    <w:rsid w:val="00A7754B"/>
    <w:rsid w:val="00A77D8C"/>
    <w:rsid w:val="00A806E3"/>
    <w:rsid w:val="00A80856"/>
    <w:rsid w:val="00A80888"/>
    <w:rsid w:val="00A80CA2"/>
    <w:rsid w:val="00A81429"/>
    <w:rsid w:val="00A81729"/>
    <w:rsid w:val="00A818AE"/>
    <w:rsid w:val="00A81DF8"/>
    <w:rsid w:val="00A81F44"/>
    <w:rsid w:val="00A8201D"/>
    <w:rsid w:val="00A8212F"/>
    <w:rsid w:val="00A82459"/>
    <w:rsid w:val="00A82473"/>
    <w:rsid w:val="00A82883"/>
    <w:rsid w:val="00A82D6A"/>
    <w:rsid w:val="00A8306C"/>
    <w:rsid w:val="00A83391"/>
    <w:rsid w:val="00A83A49"/>
    <w:rsid w:val="00A844E9"/>
    <w:rsid w:val="00A8451A"/>
    <w:rsid w:val="00A845C1"/>
    <w:rsid w:val="00A8481F"/>
    <w:rsid w:val="00A848DC"/>
    <w:rsid w:val="00A84FD8"/>
    <w:rsid w:val="00A85C80"/>
    <w:rsid w:val="00A8601D"/>
    <w:rsid w:val="00A8628E"/>
    <w:rsid w:val="00A864C2"/>
    <w:rsid w:val="00A86644"/>
    <w:rsid w:val="00A86788"/>
    <w:rsid w:val="00A86907"/>
    <w:rsid w:val="00A86A41"/>
    <w:rsid w:val="00A86B9C"/>
    <w:rsid w:val="00A871F0"/>
    <w:rsid w:val="00A8779E"/>
    <w:rsid w:val="00A87875"/>
    <w:rsid w:val="00A87AF7"/>
    <w:rsid w:val="00A87C90"/>
    <w:rsid w:val="00A87E56"/>
    <w:rsid w:val="00A9086D"/>
    <w:rsid w:val="00A909F5"/>
    <w:rsid w:val="00A90B80"/>
    <w:rsid w:val="00A90C54"/>
    <w:rsid w:val="00A90DF0"/>
    <w:rsid w:val="00A90DFE"/>
    <w:rsid w:val="00A91633"/>
    <w:rsid w:val="00A91AF5"/>
    <w:rsid w:val="00A921B0"/>
    <w:rsid w:val="00A92ABD"/>
    <w:rsid w:val="00A9316F"/>
    <w:rsid w:val="00A9371C"/>
    <w:rsid w:val="00A9374C"/>
    <w:rsid w:val="00A93B73"/>
    <w:rsid w:val="00A94299"/>
    <w:rsid w:val="00A94491"/>
    <w:rsid w:val="00A944A3"/>
    <w:rsid w:val="00A94ADF"/>
    <w:rsid w:val="00A9552F"/>
    <w:rsid w:val="00A9563B"/>
    <w:rsid w:val="00A958B5"/>
    <w:rsid w:val="00A95A4F"/>
    <w:rsid w:val="00A95F85"/>
    <w:rsid w:val="00A9667F"/>
    <w:rsid w:val="00A96CAB"/>
    <w:rsid w:val="00A96E4E"/>
    <w:rsid w:val="00A96F3C"/>
    <w:rsid w:val="00A972D4"/>
    <w:rsid w:val="00A975E9"/>
    <w:rsid w:val="00A9779F"/>
    <w:rsid w:val="00AA0252"/>
    <w:rsid w:val="00AA0BFD"/>
    <w:rsid w:val="00AA0CEA"/>
    <w:rsid w:val="00AA0DA8"/>
    <w:rsid w:val="00AA170E"/>
    <w:rsid w:val="00AA1AF8"/>
    <w:rsid w:val="00AA1C76"/>
    <w:rsid w:val="00AA1CD0"/>
    <w:rsid w:val="00AA220B"/>
    <w:rsid w:val="00AA25E9"/>
    <w:rsid w:val="00AA27D8"/>
    <w:rsid w:val="00AA2BF6"/>
    <w:rsid w:val="00AA2CC0"/>
    <w:rsid w:val="00AA2D95"/>
    <w:rsid w:val="00AA420F"/>
    <w:rsid w:val="00AA4239"/>
    <w:rsid w:val="00AA4301"/>
    <w:rsid w:val="00AA4372"/>
    <w:rsid w:val="00AA4444"/>
    <w:rsid w:val="00AA448F"/>
    <w:rsid w:val="00AA4830"/>
    <w:rsid w:val="00AA4868"/>
    <w:rsid w:val="00AA4924"/>
    <w:rsid w:val="00AA4B59"/>
    <w:rsid w:val="00AA51FE"/>
    <w:rsid w:val="00AA543B"/>
    <w:rsid w:val="00AA58C0"/>
    <w:rsid w:val="00AA5C54"/>
    <w:rsid w:val="00AA5FF7"/>
    <w:rsid w:val="00AA6436"/>
    <w:rsid w:val="00AA662D"/>
    <w:rsid w:val="00AA710D"/>
    <w:rsid w:val="00AA73FC"/>
    <w:rsid w:val="00AA76A8"/>
    <w:rsid w:val="00AA7815"/>
    <w:rsid w:val="00AA7898"/>
    <w:rsid w:val="00AA7F2C"/>
    <w:rsid w:val="00AB000D"/>
    <w:rsid w:val="00AB0040"/>
    <w:rsid w:val="00AB0222"/>
    <w:rsid w:val="00AB05B5"/>
    <w:rsid w:val="00AB0952"/>
    <w:rsid w:val="00AB0990"/>
    <w:rsid w:val="00AB0DA0"/>
    <w:rsid w:val="00AB1151"/>
    <w:rsid w:val="00AB1249"/>
    <w:rsid w:val="00AB184E"/>
    <w:rsid w:val="00AB1B8E"/>
    <w:rsid w:val="00AB1CA5"/>
    <w:rsid w:val="00AB1F6A"/>
    <w:rsid w:val="00AB22AF"/>
    <w:rsid w:val="00AB24F2"/>
    <w:rsid w:val="00AB2913"/>
    <w:rsid w:val="00AB2C53"/>
    <w:rsid w:val="00AB2F79"/>
    <w:rsid w:val="00AB2FFA"/>
    <w:rsid w:val="00AB3D9A"/>
    <w:rsid w:val="00AB3FF6"/>
    <w:rsid w:val="00AB40B3"/>
    <w:rsid w:val="00AB41F5"/>
    <w:rsid w:val="00AB4479"/>
    <w:rsid w:val="00AB4545"/>
    <w:rsid w:val="00AB45B8"/>
    <w:rsid w:val="00AB4748"/>
    <w:rsid w:val="00AB4853"/>
    <w:rsid w:val="00AB4982"/>
    <w:rsid w:val="00AB4D26"/>
    <w:rsid w:val="00AB5027"/>
    <w:rsid w:val="00AB50CF"/>
    <w:rsid w:val="00AB5308"/>
    <w:rsid w:val="00AB5A4E"/>
    <w:rsid w:val="00AB5EA4"/>
    <w:rsid w:val="00AB636E"/>
    <w:rsid w:val="00AB639F"/>
    <w:rsid w:val="00AB6567"/>
    <w:rsid w:val="00AB6CD5"/>
    <w:rsid w:val="00AB6CFE"/>
    <w:rsid w:val="00AB6D62"/>
    <w:rsid w:val="00AB6F72"/>
    <w:rsid w:val="00AB77D9"/>
    <w:rsid w:val="00AB7D16"/>
    <w:rsid w:val="00AB7E3E"/>
    <w:rsid w:val="00AC0198"/>
    <w:rsid w:val="00AC02C5"/>
    <w:rsid w:val="00AC0510"/>
    <w:rsid w:val="00AC05BB"/>
    <w:rsid w:val="00AC06DB"/>
    <w:rsid w:val="00AC0710"/>
    <w:rsid w:val="00AC0B64"/>
    <w:rsid w:val="00AC0F8F"/>
    <w:rsid w:val="00AC2023"/>
    <w:rsid w:val="00AC2200"/>
    <w:rsid w:val="00AC268F"/>
    <w:rsid w:val="00AC2AD9"/>
    <w:rsid w:val="00AC2B84"/>
    <w:rsid w:val="00AC30B5"/>
    <w:rsid w:val="00AC320E"/>
    <w:rsid w:val="00AC3C89"/>
    <w:rsid w:val="00AC3EDA"/>
    <w:rsid w:val="00AC40A6"/>
    <w:rsid w:val="00AC40AB"/>
    <w:rsid w:val="00AC423D"/>
    <w:rsid w:val="00AC434A"/>
    <w:rsid w:val="00AC45BA"/>
    <w:rsid w:val="00AC4650"/>
    <w:rsid w:val="00AC46C5"/>
    <w:rsid w:val="00AC47AD"/>
    <w:rsid w:val="00AC4AAF"/>
    <w:rsid w:val="00AC4CE8"/>
    <w:rsid w:val="00AC4D7F"/>
    <w:rsid w:val="00AC4FA5"/>
    <w:rsid w:val="00AC4FE8"/>
    <w:rsid w:val="00AC50BA"/>
    <w:rsid w:val="00AC529F"/>
    <w:rsid w:val="00AC53F0"/>
    <w:rsid w:val="00AC57B4"/>
    <w:rsid w:val="00AC626C"/>
    <w:rsid w:val="00AC69A0"/>
    <w:rsid w:val="00AC6A6A"/>
    <w:rsid w:val="00AC6AD9"/>
    <w:rsid w:val="00AC70FA"/>
    <w:rsid w:val="00AC7413"/>
    <w:rsid w:val="00AC7A66"/>
    <w:rsid w:val="00AD06B0"/>
    <w:rsid w:val="00AD0700"/>
    <w:rsid w:val="00AD0923"/>
    <w:rsid w:val="00AD09B3"/>
    <w:rsid w:val="00AD0A06"/>
    <w:rsid w:val="00AD0BEE"/>
    <w:rsid w:val="00AD0F1F"/>
    <w:rsid w:val="00AD11C8"/>
    <w:rsid w:val="00AD1BCC"/>
    <w:rsid w:val="00AD20FB"/>
    <w:rsid w:val="00AD21BE"/>
    <w:rsid w:val="00AD21DE"/>
    <w:rsid w:val="00AD2504"/>
    <w:rsid w:val="00AD254D"/>
    <w:rsid w:val="00AD255D"/>
    <w:rsid w:val="00AD290D"/>
    <w:rsid w:val="00AD2D9B"/>
    <w:rsid w:val="00AD31D8"/>
    <w:rsid w:val="00AD3887"/>
    <w:rsid w:val="00AD3A07"/>
    <w:rsid w:val="00AD3B6D"/>
    <w:rsid w:val="00AD3BAC"/>
    <w:rsid w:val="00AD3C85"/>
    <w:rsid w:val="00AD3DA0"/>
    <w:rsid w:val="00AD3DB7"/>
    <w:rsid w:val="00AD3F89"/>
    <w:rsid w:val="00AD44EB"/>
    <w:rsid w:val="00AD4614"/>
    <w:rsid w:val="00AD4875"/>
    <w:rsid w:val="00AD52E4"/>
    <w:rsid w:val="00AD546B"/>
    <w:rsid w:val="00AD54D1"/>
    <w:rsid w:val="00AD56C0"/>
    <w:rsid w:val="00AD583F"/>
    <w:rsid w:val="00AD595E"/>
    <w:rsid w:val="00AD5B2F"/>
    <w:rsid w:val="00AD60D0"/>
    <w:rsid w:val="00AD64B8"/>
    <w:rsid w:val="00AD6A72"/>
    <w:rsid w:val="00AD6D33"/>
    <w:rsid w:val="00AD6D35"/>
    <w:rsid w:val="00AD7139"/>
    <w:rsid w:val="00AD7767"/>
    <w:rsid w:val="00AD7AFA"/>
    <w:rsid w:val="00AD7B34"/>
    <w:rsid w:val="00AD7D13"/>
    <w:rsid w:val="00AE044A"/>
    <w:rsid w:val="00AE04D6"/>
    <w:rsid w:val="00AE04F6"/>
    <w:rsid w:val="00AE07A5"/>
    <w:rsid w:val="00AE0910"/>
    <w:rsid w:val="00AE0989"/>
    <w:rsid w:val="00AE0F0F"/>
    <w:rsid w:val="00AE112A"/>
    <w:rsid w:val="00AE1273"/>
    <w:rsid w:val="00AE1530"/>
    <w:rsid w:val="00AE23BA"/>
    <w:rsid w:val="00AE23CF"/>
    <w:rsid w:val="00AE23D7"/>
    <w:rsid w:val="00AE2458"/>
    <w:rsid w:val="00AE27B2"/>
    <w:rsid w:val="00AE27C8"/>
    <w:rsid w:val="00AE28D3"/>
    <w:rsid w:val="00AE2AD4"/>
    <w:rsid w:val="00AE2EE7"/>
    <w:rsid w:val="00AE2FA5"/>
    <w:rsid w:val="00AE385C"/>
    <w:rsid w:val="00AE39CE"/>
    <w:rsid w:val="00AE3B98"/>
    <w:rsid w:val="00AE40E2"/>
    <w:rsid w:val="00AE487E"/>
    <w:rsid w:val="00AE4A4A"/>
    <w:rsid w:val="00AE4B75"/>
    <w:rsid w:val="00AE4EF0"/>
    <w:rsid w:val="00AE511F"/>
    <w:rsid w:val="00AE5270"/>
    <w:rsid w:val="00AE52A5"/>
    <w:rsid w:val="00AE58AF"/>
    <w:rsid w:val="00AE5997"/>
    <w:rsid w:val="00AE59AB"/>
    <w:rsid w:val="00AE5E5F"/>
    <w:rsid w:val="00AE6020"/>
    <w:rsid w:val="00AE61DE"/>
    <w:rsid w:val="00AE6D09"/>
    <w:rsid w:val="00AE6FCC"/>
    <w:rsid w:val="00AE7025"/>
    <w:rsid w:val="00AE708B"/>
    <w:rsid w:val="00AE7430"/>
    <w:rsid w:val="00AE78EA"/>
    <w:rsid w:val="00AE7CFF"/>
    <w:rsid w:val="00AF03B3"/>
    <w:rsid w:val="00AF04E9"/>
    <w:rsid w:val="00AF0A47"/>
    <w:rsid w:val="00AF0B66"/>
    <w:rsid w:val="00AF0B70"/>
    <w:rsid w:val="00AF10C9"/>
    <w:rsid w:val="00AF175B"/>
    <w:rsid w:val="00AF1AEA"/>
    <w:rsid w:val="00AF2203"/>
    <w:rsid w:val="00AF288D"/>
    <w:rsid w:val="00AF29DE"/>
    <w:rsid w:val="00AF2B91"/>
    <w:rsid w:val="00AF32DC"/>
    <w:rsid w:val="00AF3A72"/>
    <w:rsid w:val="00AF42A8"/>
    <w:rsid w:val="00AF42F6"/>
    <w:rsid w:val="00AF55CE"/>
    <w:rsid w:val="00AF564D"/>
    <w:rsid w:val="00AF5870"/>
    <w:rsid w:val="00AF590A"/>
    <w:rsid w:val="00AF5C6F"/>
    <w:rsid w:val="00AF5E96"/>
    <w:rsid w:val="00AF60B5"/>
    <w:rsid w:val="00AF620B"/>
    <w:rsid w:val="00AF6598"/>
    <w:rsid w:val="00AF6C59"/>
    <w:rsid w:val="00AF7147"/>
    <w:rsid w:val="00AF7461"/>
    <w:rsid w:val="00AF759B"/>
    <w:rsid w:val="00AF76FC"/>
    <w:rsid w:val="00AF77B0"/>
    <w:rsid w:val="00AF793D"/>
    <w:rsid w:val="00AF7B10"/>
    <w:rsid w:val="00AF7D69"/>
    <w:rsid w:val="00B00A36"/>
    <w:rsid w:val="00B00C81"/>
    <w:rsid w:val="00B00E8F"/>
    <w:rsid w:val="00B00FAE"/>
    <w:rsid w:val="00B01B84"/>
    <w:rsid w:val="00B01D2D"/>
    <w:rsid w:val="00B024A6"/>
    <w:rsid w:val="00B02CBB"/>
    <w:rsid w:val="00B02DF0"/>
    <w:rsid w:val="00B02E73"/>
    <w:rsid w:val="00B03282"/>
    <w:rsid w:val="00B039B2"/>
    <w:rsid w:val="00B03CF5"/>
    <w:rsid w:val="00B03E2D"/>
    <w:rsid w:val="00B041C6"/>
    <w:rsid w:val="00B04229"/>
    <w:rsid w:val="00B044C9"/>
    <w:rsid w:val="00B0458C"/>
    <w:rsid w:val="00B04A02"/>
    <w:rsid w:val="00B04D25"/>
    <w:rsid w:val="00B04F19"/>
    <w:rsid w:val="00B054C4"/>
    <w:rsid w:val="00B05D8A"/>
    <w:rsid w:val="00B05DBD"/>
    <w:rsid w:val="00B064D9"/>
    <w:rsid w:val="00B06731"/>
    <w:rsid w:val="00B06B4B"/>
    <w:rsid w:val="00B06CF1"/>
    <w:rsid w:val="00B07083"/>
    <w:rsid w:val="00B07123"/>
    <w:rsid w:val="00B07321"/>
    <w:rsid w:val="00B076CE"/>
    <w:rsid w:val="00B07C27"/>
    <w:rsid w:val="00B07FDA"/>
    <w:rsid w:val="00B10071"/>
    <w:rsid w:val="00B10396"/>
    <w:rsid w:val="00B10814"/>
    <w:rsid w:val="00B10957"/>
    <w:rsid w:val="00B10A89"/>
    <w:rsid w:val="00B10EF0"/>
    <w:rsid w:val="00B113C4"/>
    <w:rsid w:val="00B11FEC"/>
    <w:rsid w:val="00B12646"/>
    <w:rsid w:val="00B129FC"/>
    <w:rsid w:val="00B12BCD"/>
    <w:rsid w:val="00B12C7F"/>
    <w:rsid w:val="00B132A2"/>
    <w:rsid w:val="00B1363E"/>
    <w:rsid w:val="00B139DD"/>
    <w:rsid w:val="00B13A05"/>
    <w:rsid w:val="00B13B69"/>
    <w:rsid w:val="00B13CEA"/>
    <w:rsid w:val="00B141DC"/>
    <w:rsid w:val="00B1422F"/>
    <w:rsid w:val="00B14595"/>
    <w:rsid w:val="00B14617"/>
    <w:rsid w:val="00B146C9"/>
    <w:rsid w:val="00B149AF"/>
    <w:rsid w:val="00B14B45"/>
    <w:rsid w:val="00B14DB4"/>
    <w:rsid w:val="00B14DDB"/>
    <w:rsid w:val="00B14E15"/>
    <w:rsid w:val="00B1523A"/>
    <w:rsid w:val="00B15420"/>
    <w:rsid w:val="00B15D9F"/>
    <w:rsid w:val="00B15DEE"/>
    <w:rsid w:val="00B16371"/>
    <w:rsid w:val="00B1661B"/>
    <w:rsid w:val="00B16704"/>
    <w:rsid w:val="00B16709"/>
    <w:rsid w:val="00B16774"/>
    <w:rsid w:val="00B16AEE"/>
    <w:rsid w:val="00B16CF0"/>
    <w:rsid w:val="00B1707A"/>
    <w:rsid w:val="00B17087"/>
    <w:rsid w:val="00B17411"/>
    <w:rsid w:val="00B176D3"/>
    <w:rsid w:val="00B2004E"/>
    <w:rsid w:val="00B20362"/>
    <w:rsid w:val="00B2041A"/>
    <w:rsid w:val="00B20D43"/>
    <w:rsid w:val="00B20E31"/>
    <w:rsid w:val="00B20EEC"/>
    <w:rsid w:val="00B21497"/>
    <w:rsid w:val="00B21672"/>
    <w:rsid w:val="00B217A9"/>
    <w:rsid w:val="00B21C4C"/>
    <w:rsid w:val="00B21FBA"/>
    <w:rsid w:val="00B22055"/>
    <w:rsid w:val="00B22373"/>
    <w:rsid w:val="00B22464"/>
    <w:rsid w:val="00B22C68"/>
    <w:rsid w:val="00B22DFF"/>
    <w:rsid w:val="00B231C2"/>
    <w:rsid w:val="00B23251"/>
    <w:rsid w:val="00B233BF"/>
    <w:rsid w:val="00B23566"/>
    <w:rsid w:val="00B236AC"/>
    <w:rsid w:val="00B23730"/>
    <w:rsid w:val="00B23911"/>
    <w:rsid w:val="00B23F4C"/>
    <w:rsid w:val="00B24411"/>
    <w:rsid w:val="00B248D7"/>
    <w:rsid w:val="00B24ED8"/>
    <w:rsid w:val="00B24F4F"/>
    <w:rsid w:val="00B25BE1"/>
    <w:rsid w:val="00B25C3D"/>
    <w:rsid w:val="00B25F62"/>
    <w:rsid w:val="00B2622E"/>
    <w:rsid w:val="00B264F8"/>
    <w:rsid w:val="00B26671"/>
    <w:rsid w:val="00B26B44"/>
    <w:rsid w:val="00B26BCA"/>
    <w:rsid w:val="00B27518"/>
    <w:rsid w:val="00B276E2"/>
    <w:rsid w:val="00B27867"/>
    <w:rsid w:val="00B278D3"/>
    <w:rsid w:val="00B27A14"/>
    <w:rsid w:val="00B27EE5"/>
    <w:rsid w:val="00B27FB3"/>
    <w:rsid w:val="00B3017D"/>
    <w:rsid w:val="00B3030E"/>
    <w:rsid w:val="00B303E9"/>
    <w:rsid w:val="00B304EB"/>
    <w:rsid w:val="00B308EF"/>
    <w:rsid w:val="00B30B06"/>
    <w:rsid w:val="00B30FFD"/>
    <w:rsid w:val="00B31218"/>
    <w:rsid w:val="00B31414"/>
    <w:rsid w:val="00B314EF"/>
    <w:rsid w:val="00B31998"/>
    <w:rsid w:val="00B31A35"/>
    <w:rsid w:val="00B31EE4"/>
    <w:rsid w:val="00B32018"/>
    <w:rsid w:val="00B32443"/>
    <w:rsid w:val="00B327B3"/>
    <w:rsid w:val="00B328A2"/>
    <w:rsid w:val="00B329CD"/>
    <w:rsid w:val="00B32AD5"/>
    <w:rsid w:val="00B32C5E"/>
    <w:rsid w:val="00B33172"/>
    <w:rsid w:val="00B337A2"/>
    <w:rsid w:val="00B33AF8"/>
    <w:rsid w:val="00B33C3E"/>
    <w:rsid w:val="00B33D19"/>
    <w:rsid w:val="00B33D7E"/>
    <w:rsid w:val="00B33F1B"/>
    <w:rsid w:val="00B3417D"/>
    <w:rsid w:val="00B342F8"/>
    <w:rsid w:val="00B346BD"/>
    <w:rsid w:val="00B34C30"/>
    <w:rsid w:val="00B34EB3"/>
    <w:rsid w:val="00B354FA"/>
    <w:rsid w:val="00B35B3F"/>
    <w:rsid w:val="00B35C1D"/>
    <w:rsid w:val="00B35C4D"/>
    <w:rsid w:val="00B363CA"/>
    <w:rsid w:val="00B363D9"/>
    <w:rsid w:val="00B368E7"/>
    <w:rsid w:val="00B36B8B"/>
    <w:rsid w:val="00B36C1F"/>
    <w:rsid w:val="00B3704C"/>
    <w:rsid w:val="00B3733F"/>
    <w:rsid w:val="00B37404"/>
    <w:rsid w:val="00B37607"/>
    <w:rsid w:val="00B37839"/>
    <w:rsid w:val="00B37BE9"/>
    <w:rsid w:val="00B4032D"/>
    <w:rsid w:val="00B40CA2"/>
    <w:rsid w:val="00B40D40"/>
    <w:rsid w:val="00B40D85"/>
    <w:rsid w:val="00B40E54"/>
    <w:rsid w:val="00B40F94"/>
    <w:rsid w:val="00B40FB3"/>
    <w:rsid w:val="00B4111E"/>
    <w:rsid w:val="00B41246"/>
    <w:rsid w:val="00B413A9"/>
    <w:rsid w:val="00B418DB"/>
    <w:rsid w:val="00B41BBF"/>
    <w:rsid w:val="00B4220D"/>
    <w:rsid w:val="00B42337"/>
    <w:rsid w:val="00B42973"/>
    <w:rsid w:val="00B42998"/>
    <w:rsid w:val="00B429FC"/>
    <w:rsid w:val="00B42BD5"/>
    <w:rsid w:val="00B42E24"/>
    <w:rsid w:val="00B42F76"/>
    <w:rsid w:val="00B433B0"/>
    <w:rsid w:val="00B43520"/>
    <w:rsid w:val="00B43637"/>
    <w:rsid w:val="00B43BB0"/>
    <w:rsid w:val="00B43C94"/>
    <w:rsid w:val="00B4464E"/>
    <w:rsid w:val="00B446A7"/>
    <w:rsid w:val="00B446AC"/>
    <w:rsid w:val="00B44AED"/>
    <w:rsid w:val="00B44B66"/>
    <w:rsid w:val="00B450E4"/>
    <w:rsid w:val="00B452D5"/>
    <w:rsid w:val="00B4544A"/>
    <w:rsid w:val="00B455AE"/>
    <w:rsid w:val="00B456F6"/>
    <w:rsid w:val="00B4588A"/>
    <w:rsid w:val="00B4595F"/>
    <w:rsid w:val="00B45AB4"/>
    <w:rsid w:val="00B45DA3"/>
    <w:rsid w:val="00B46180"/>
    <w:rsid w:val="00B46C4E"/>
    <w:rsid w:val="00B46EF5"/>
    <w:rsid w:val="00B4781D"/>
    <w:rsid w:val="00B478D0"/>
    <w:rsid w:val="00B47FE6"/>
    <w:rsid w:val="00B5015F"/>
    <w:rsid w:val="00B502D8"/>
    <w:rsid w:val="00B5038C"/>
    <w:rsid w:val="00B506B5"/>
    <w:rsid w:val="00B506EB"/>
    <w:rsid w:val="00B50876"/>
    <w:rsid w:val="00B50ACA"/>
    <w:rsid w:val="00B50ACF"/>
    <w:rsid w:val="00B50CBA"/>
    <w:rsid w:val="00B50F18"/>
    <w:rsid w:val="00B510C8"/>
    <w:rsid w:val="00B51B95"/>
    <w:rsid w:val="00B51E04"/>
    <w:rsid w:val="00B52476"/>
    <w:rsid w:val="00B525BA"/>
    <w:rsid w:val="00B52A2B"/>
    <w:rsid w:val="00B52B4B"/>
    <w:rsid w:val="00B5372F"/>
    <w:rsid w:val="00B53CAF"/>
    <w:rsid w:val="00B53EB1"/>
    <w:rsid w:val="00B54028"/>
    <w:rsid w:val="00B540AC"/>
    <w:rsid w:val="00B54A5D"/>
    <w:rsid w:val="00B54F93"/>
    <w:rsid w:val="00B55006"/>
    <w:rsid w:val="00B552ED"/>
    <w:rsid w:val="00B5531D"/>
    <w:rsid w:val="00B55554"/>
    <w:rsid w:val="00B556D9"/>
    <w:rsid w:val="00B5588A"/>
    <w:rsid w:val="00B560BD"/>
    <w:rsid w:val="00B566C0"/>
    <w:rsid w:val="00B566CE"/>
    <w:rsid w:val="00B56A36"/>
    <w:rsid w:val="00B56ECE"/>
    <w:rsid w:val="00B57270"/>
    <w:rsid w:val="00B57544"/>
    <w:rsid w:val="00B60E5D"/>
    <w:rsid w:val="00B6102C"/>
    <w:rsid w:val="00B6113A"/>
    <w:rsid w:val="00B61460"/>
    <w:rsid w:val="00B61642"/>
    <w:rsid w:val="00B617FC"/>
    <w:rsid w:val="00B6192B"/>
    <w:rsid w:val="00B61B3F"/>
    <w:rsid w:val="00B61CA3"/>
    <w:rsid w:val="00B624E2"/>
    <w:rsid w:val="00B624F1"/>
    <w:rsid w:val="00B62914"/>
    <w:rsid w:val="00B62DB2"/>
    <w:rsid w:val="00B62EDB"/>
    <w:rsid w:val="00B62FE2"/>
    <w:rsid w:val="00B63279"/>
    <w:rsid w:val="00B63631"/>
    <w:rsid w:val="00B637BC"/>
    <w:rsid w:val="00B638CC"/>
    <w:rsid w:val="00B63A6B"/>
    <w:rsid w:val="00B63F1C"/>
    <w:rsid w:val="00B642DF"/>
    <w:rsid w:val="00B644E0"/>
    <w:rsid w:val="00B64AC8"/>
    <w:rsid w:val="00B64BA5"/>
    <w:rsid w:val="00B64C8E"/>
    <w:rsid w:val="00B65698"/>
    <w:rsid w:val="00B659F4"/>
    <w:rsid w:val="00B65A93"/>
    <w:rsid w:val="00B65C07"/>
    <w:rsid w:val="00B660C6"/>
    <w:rsid w:val="00B664B9"/>
    <w:rsid w:val="00B66609"/>
    <w:rsid w:val="00B6680E"/>
    <w:rsid w:val="00B66FB1"/>
    <w:rsid w:val="00B66FD0"/>
    <w:rsid w:val="00B67041"/>
    <w:rsid w:val="00B67345"/>
    <w:rsid w:val="00B676B5"/>
    <w:rsid w:val="00B676B7"/>
    <w:rsid w:val="00B677D0"/>
    <w:rsid w:val="00B6782A"/>
    <w:rsid w:val="00B67A0F"/>
    <w:rsid w:val="00B70239"/>
    <w:rsid w:val="00B705E4"/>
    <w:rsid w:val="00B71359"/>
    <w:rsid w:val="00B718C2"/>
    <w:rsid w:val="00B71A9A"/>
    <w:rsid w:val="00B71B22"/>
    <w:rsid w:val="00B7222F"/>
    <w:rsid w:val="00B7265D"/>
    <w:rsid w:val="00B728C7"/>
    <w:rsid w:val="00B72B93"/>
    <w:rsid w:val="00B72BAF"/>
    <w:rsid w:val="00B72CD6"/>
    <w:rsid w:val="00B73329"/>
    <w:rsid w:val="00B73468"/>
    <w:rsid w:val="00B739FE"/>
    <w:rsid w:val="00B73D5F"/>
    <w:rsid w:val="00B73E4D"/>
    <w:rsid w:val="00B73E89"/>
    <w:rsid w:val="00B74497"/>
    <w:rsid w:val="00B744B5"/>
    <w:rsid w:val="00B7488F"/>
    <w:rsid w:val="00B7521D"/>
    <w:rsid w:val="00B75536"/>
    <w:rsid w:val="00B75879"/>
    <w:rsid w:val="00B759AA"/>
    <w:rsid w:val="00B759CC"/>
    <w:rsid w:val="00B75D22"/>
    <w:rsid w:val="00B75E59"/>
    <w:rsid w:val="00B75F96"/>
    <w:rsid w:val="00B761A5"/>
    <w:rsid w:val="00B762FF"/>
    <w:rsid w:val="00B76646"/>
    <w:rsid w:val="00B76770"/>
    <w:rsid w:val="00B76869"/>
    <w:rsid w:val="00B769E3"/>
    <w:rsid w:val="00B76A30"/>
    <w:rsid w:val="00B76B54"/>
    <w:rsid w:val="00B76C09"/>
    <w:rsid w:val="00B7780D"/>
    <w:rsid w:val="00B779D7"/>
    <w:rsid w:val="00B77A67"/>
    <w:rsid w:val="00B77A92"/>
    <w:rsid w:val="00B77CEA"/>
    <w:rsid w:val="00B80051"/>
    <w:rsid w:val="00B801EB"/>
    <w:rsid w:val="00B80412"/>
    <w:rsid w:val="00B80517"/>
    <w:rsid w:val="00B80A62"/>
    <w:rsid w:val="00B8124F"/>
    <w:rsid w:val="00B81896"/>
    <w:rsid w:val="00B821CE"/>
    <w:rsid w:val="00B82319"/>
    <w:rsid w:val="00B823C8"/>
    <w:rsid w:val="00B82673"/>
    <w:rsid w:val="00B82D11"/>
    <w:rsid w:val="00B82F34"/>
    <w:rsid w:val="00B8300B"/>
    <w:rsid w:val="00B83589"/>
    <w:rsid w:val="00B83B53"/>
    <w:rsid w:val="00B83CB1"/>
    <w:rsid w:val="00B83E32"/>
    <w:rsid w:val="00B83F5C"/>
    <w:rsid w:val="00B8456B"/>
    <w:rsid w:val="00B847E7"/>
    <w:rsid w:val="00B84C27"/>
    <w:rsid w:val="00B84CAF"/>
    <w:rsid w:val="00B85013"/>
    <w:rsid w:val="00B8524A"/>
    <w:rsid w:val="00B855D8"/>
    <w:rsid w:val="00B86045"/>
    <w:rsid w:val="00B86118"/>
    <w:rsid w:val="00B86467"/>
    <w:rsid w:val="00B86781"/>
    <w:rsid w:val="00B8684E"/>
    <w:rsid w:val="00B868C5"/>
    <w:rsid w:val="00B86F34"/>
    <w:rsid w:val="00B873B6"/>
    <w:rsid w:val="00B873D1"/>
    <w:rsid w:val="00B87700"/>
    <w:rsid w:val="00B87785"/>
    <w:rsid w:val="00B879E0"/>
    <w:rsid w:val="00B87B26"/>
    <w:rsid w:val="00B87FB3"/>
    <w:rsid w:val="00B9009B"/>
    <w:rsid w:val="00B905B6"/>
    <w:rsid w:val="00B907A2"/>
    <w:rsid w:val="00B908E3"/>
    <w:rsid w:val="00B90C68"/>
    <w:rsid w:val="00B910AD"/>
    <w:rsid w:val="00B913AB"/>
    <w:rsid w:val="00B92195"/>
    <w:rsid w:val="00B922E5"/>
    <w:rsid w:val="00B92631"/>
    <w:rsid w:val="00B92770"/>
    <w:rsid w:val="00B931CE"/>
    <w:rsid w:val="00B93212"/>
    <w:rsid w:val="00B9365A"/>
    <w:rsid w:val="00B937C9"/>
    <w:rsid w:val="00B93889"/>
    <w:rsid w:val="00B939D8"/>
    <w:rsid w:val="00B93AD1"/>
    <w:rsid w:val="00B943CC"/>
    <w:rsid w:val="00B94505"/>
    <w:rsid w:val="00B947FB"/>
    <w:rsid w:val="00B94C4D"/>
    <w:rsid w:val="00B94DE9"/>
    <w:rsid w:val="00B953FC"/>
    <w:rsid w:val="00B955E8"/>
    <w:rsid w:val="00B95617"/>
    <w:rsid w:val="00B956D7"/>
    <w:rsid w:val="00B95ACF"/>
    <w:rsid w:val="00B95BDB"/>
    <w:rsid w:val="00B95F52"/>
    <w:rsid w:val="00B96052"/>
    <w:rsid w:val="00B96948"/>
    <w:rsid w:val="00B96E78"/>
    <w:rsid w:val="00B96F3B"/>
    <w:rsid w:val="00B970F0"/>
    <w:rsid w:val="00B9784C"/>
    <w:rsid w:val="00BA0277"/>
    <w:rsid w:val="00BA02E3"/>
    <w:rsid w:val="00BA0315"/>
    <w:rsid w:val="00BA0358"/>
    <w:rsid w:val="00BA0558"/>
    <w:rsid w:val="00BA0BCB"/>
    <w:rsid w:val="00BA11A3"/>
    <w:rsid w:val="00BA12C0"/>
    <w:rsid w:val="00BA1CC5"/>
    <w:rsid w:val="00BA223E"/>
    <w:rsid w:val="00BA237F"/>
    <w:rsid w:val="00BA2783"/>
    <w:rsid w:val="00BA2923"/>
    <w:rsid w:val="00BA2C6C"/>
    <w:rsid w:val="00BA2F8F"/>
    <w:rsid w:val="00BA3895"/>
    <w:rsid w:val="00BA3A4A"/>
    <w:rsid w:val="00BA3DBE"/>
    <w:rsid w:val="00BA42FE"/>
    <w:rsid w:val="00BA438A"/>
    <w:rsid w:val="00BA43D0"/>
    <w:rsid w:val="00BA45C2"/>
    <w:rsid w:val="00BA493F"/>
    <w:rsid w:val="00BA4C48"/>
    <w:rsid w:val="00BA5DD2"/>
    <w:rsid w:val="00BA6229"/>
    <w:rsid w:val="00BA637A"/>
    <w:rsid w:val="00BA6860"/>
    <w:rsid w:val="00BA690B"/>
    <w:rsid w:val="00BA69CF"/>
    <w:rsid w:val="00BA6BDE"/>
    <w:rsid w:val="00BA6D52"/>
    <w:rsid w:val="00BA6EB1"/>
    <w:rsid w:val="00BA7075"/>
    <w:rsid w:val="00BA70B0"/>
    <w:rsid w:val="00BA7339"/>
    <w:rsid w:val="00BA7680"/>
    <w:rsid w:val="00BA77BF"/>
    <w:rsid w:val="00BA7D76"/>
    <w:rsid w:val="00BA7FB7"/>
    <w:rsid w:val="00BB00AE"/>
    <w:rsid w:val="00BB08B1"/>
    <w:rsid w:val="00BB08B6"/>
    <w:rsid w:val="00BB08BA"/>
    <w:rsid w:val="00BB0B04"/>
    <w:rsid w:val="00BB0B98"/>
    <w:rsid w:val="00BB1071"/>
    <w:rsid w:val="00BB1345"/>
    <w:rsid w:val="00BB161F"/>
    <w:rsid w:val="00BB16AF"/>
    <w:rsid w:val="00BB1B9D"/>
    <w:rsid w:val="00BB1D4D"/>
    <w:rsid w:val="00BB1FAC"/>
    <w:rsid w:val="00BB285D"/>
    <w:rsid w:val="00BB2D2E"/>
    <w:rsid w:val="00BB362A"/>
    <w:rsid w:val="00BB3C74"/>
    <w:rsid w:val="00BB3CEB"/>
    <w:rsid w:val="00BB41DF"/>
    <w:rsid w:val="00BB41EB"/>
    <w:rsid w:val="00BB4547"/>
    <w:rsid w:val="00BB4606"/>
    <w:rsid w:val="00BB47CD"/>
    <w:rsid w:val="00BB4D2A"/>
    <w:rsid w:val="00BB5153"/>
    <w:rsid w:val="00BB577B"/>
    <w:rsid w:val="00BB6847"/>
    <w:rsid w:val="00BB68F0"/>
    <w:rsid w:val="00BB6C23"/>
    <w:rsid w:val="00BB6CFC"/>
    <w:rsid w:val="00BB6E1C"/>
    <w:rsid w:val="00BB7033"/>
    <w:rsid w:val="00BB70F8"/>
    <w:rsid w:val="00BB71A1"/>
    <w:rsid w:val="00BB7529"/>
    <w:rsid w:val="00BC017B"/>
    <w:rsid w:val="00BC02C1"/>
    <w:rsid w:val="00BC08EC"/>
    <w:rsid w:val="00BC0B35"/>
    <w:rsid w:val="00BC1536"/>
    <w:rsid w:val="00BC15B8"/>
    <w:rsid w:val="00BC1804"/>
    <w:rsid w:val="00BC184A"/>
    <w:rsid w:val="00BC1923"/>
    <w:rsid w:val="00BC1989"/>
    <w:rsid w:val="00BC1BAF"/>
    <w:rsid w:val="00BC1CA4"/>
    <w:rsid w:val="00BC24CA"/>
    <w:rsid w:val="00BC26EE"/>
    <w:rsid w:val="00BC2D9A"/>
    <w:rsid w:val="00BC2EE6"/>
    <w:rsid w:val="00BC35B0"/>
    <w:rsid w:val="00BC3971"/>
    <w:rsid w:val="00BC3BFE"/>
    <w:rsid w:val="00BC3C00"/>
    <w:rsid w:val="00BC3F09"/>
    <w:rsid w:val="00BC4297"/>
    <w:rsid w:val="00BC48B8"/>
    <w:rsid w:val="00BC4B9F"/>
    <w:rsid w:val="00BC518F"/>
    <w:rsid w:val="00BC563E"/>
    <w:rsid w:val="00BC5790"/>
    <w:rsid w:val="00BC5AB6"/>
    <w:rsid w:val="00BC5CC6"/>
    <w:rsid w:val="00BC5FFC"/>
    <w:rsid w:val="00BC6019"/>
    <w:rsid w:val="00BC62B9"/>
    <w:rsid w:val="00BC6E09"/>
    <w:rsid w:val="00BC6ED5"/>
    <w:rsid w:val="00BC6F23"/>
    <w:rsid w:val="00BC7039"/>
    <w:rsid w:val="00BC733D"/>
    <w:rsid w:val="00BC73D7"/>
    <w:rsid w:val="00BC74AA"/>
    <w:rsid w:val="00BC77A1"/>
    <w:rsid w:val="00BC7E1B"/>
    <w:rsid w:val="00BC7FDC"/>
    <w:rsid w:val="00BD0169"/>
    <w:rsid w:val="00BD09C1"/>
    <w:rsid w:val="00BD161B"/>
    <w:rsid w:val="00BD1995"/>
    <w:rsid w:val="00BD1CFB"/>
    <w:rsid w:val="00BD1D18"/>
    <w:rsid w:val="00BD2277"/>
    <w:rsid w:val="00BD23E5"/>
    <w:rsid w:val="00BD25EA"/>
    <w:rsid w:val="00BD266F"/>
    <w:rsid w:val="00BD2C9C"/>
    <w:rsid w:val="00BD2D82"/>
    <w:rsid w:val="00BD2E45"/>
    <w:rsid w:val="00BD2E6E"/>
    <w:rsid w:val="00BD2F2A"/>
    <w:rsid w:val="00BD34F3"/>
    <w:rsid w:val="00BD37FA"/>
    <w:rsid w:val="00BD3AC8"/>
    <w:rsid w:val="00BD3B20"/>
    <w:rsid w:val="00BD4309"/>
    <w:rsid w:val="00BD46EC"/>
    <w:rsid w:val="00BD52E9"/>
    <w:rsid w:val="00BD536F"/>
    <w:rsid w:val="00BD5973"/>
    <w:rsid w:val="00BD5AA4"/>
    <w:rsid w:val="00BD5B20"/>
    <w:rsid w:val="00BD5C31"/>
    <w:rsid w:val="00BD5FF8"/>
    <w:rsid w:val="00BD67D5"/>
    <w:rsid w:val="00BD6BE1"/>
    <w:rsid w:val="00BD71BC"/>
    <w:rsid w:val="00BD7301"/>
    <w:rsid w:val="00BD7ED5"/>
    <w:rsid w:val="00BD7F72"/>
    <w:rsid w:val="00BE008F"/>
    <w:rsid w:val="00BE05DC"/>
    <w:rsid w:val="00BE0979"/>
    <w:rsid w:val="00BE0CC1"/>
    <w:rsid w:val="00BE1153"/>
    <w:rsid w:val="00BE11DA"/>
    <w:rsid w:val="00BE171C"/>
    <w:rsid w:val="00BE205E"/>
    <w:rsid w:val="00BE2533"/>
    <w:rsid w:val="00BE285B"/>
    <w:rsid w:val="00BE2E41"/>
    <w:rsid w:val="00BE2F8A"/>
    <w:rsid w:val="00BE32F8"/>
    <w:rsid w:val="00BE37AF"/>
    <w:rsid w:val="00BE37D9"/>
    <w:rsid w:val="00BE3B03"/>
    <w:rsid w:val="00BE3B5F"/>
    <w:rsid w:val="00BE3D82"/>
    <w:rsid w:val="00BE3FED"/>
    <w:rsid w:val="00BE467C"/>
    <w:rsid w:val="00BE4869"/>
    <w:rsid w:val="00BE4F62"/>
    <w:rsid w:val="00BE504E"/>
    <w:rsid w:val="00BE5060"/>
    <w:rsid w:val="00BE508F"/>
    <w:rsid w:val="00BE51B6"/>
    <w:rsid w:val="00BE53F1"/>
    <w:rsid w:val="00BE5B2A"/>
    <w:rsid w:val="00BE5C9F"/>
    <w:rsid w:val="00BE5E8D"/>
    <w:rsid w:val="00BE5F25"/>
    <w:rsid w:val="00BE6372"/>
    <w:rsid w:val="00BE64F0"/>
    <w:rsid w:val="00BE662D"/>
    <w:rsid w:val="00BE691D"/>
    <w:rsid w:val="00BE6B39"/>
    <w:rsid w:val="00BE6E7C"/>
    <w:rsid w:val="00BE6E84"/>
    <w:rsid w:val="00BE6EED"/>
    <w:rsid w:val="00BE7435"/>
    <w:rsid w:val="00BE7686"/>
    <w:rsid w:val="00BE7927"/>
    <w:rsid w:val="00BF0026"/>
    <w:rsid w:val="00BF08DB"/>
    <w:rsid w:val="00BF0AF8"/>
    <w:rsid w:val="00BF0B5F"/>
    <w:rsid w:val="00BF1075"/>
    <w:rsid w:val="00BF139E"/>
    <w:rsid w:val="00BF1583"/>
    <w:rsid w:val="00BF195F"/>
    <w:rsid w:val="00BF1A7B"/>
    <w:rsid w:val="00BF1FE0"/>
    <w:rsid w:val="00BF2025"/>
    <w:rsid w:val="00BF2406"/>
    <w:rsid w:val="00BF2425"/>
    <w:rsid w:val="00BF2439"/>
    <w:rsid w:val="00BF25B9"/>
    <w:rsid w:val="00BF2B4F"/>
    <w:rsid w:val="00BF2CD2"/>
    <w:rsid w:val="00BF2D2B"/>
    <w:rsid w:val="00BF328D"/>
    <w:rsid w:val="00BF3880"/>
    <w:rsid w:val="00BF3ADE"/>
    <w:rsid w:val="00BF4035"/>
    <w:rsid w:val="00BF42CE"/>
    <w:rsid w:val="00BF43F4"/>
    <w:rsid w:val="00BF4551"/>
    <w:rsid w:val="00BF478C"/>
    <w:rsid w:val="00BF4A92"/>
    <w:rsid w:val="00BF4C33"/>
    <w:rsid w:val="00BF4CF3"/>
    <w:rsid w:val="00BF4E0C"/>
    <w:rsid w:val="00BF4FBB"/>
    <w:rsid w:val="00BF54A2"/>
    <w:rsid w:val="00BF5658"/>
    <w:rsid w:val="00BF58F1"/>
    <w:rsid w:val="00BF5F19"/>
    <w:rsid w:val="00BF647E"/>
    <w:rsid w:val="00BF6541"/>
    <w:rsid w:val="00BF6B66"/>
    <w:rsid w:val="00BF721D"/>
    <w:rsid w:val="00BF7438"/>
    <w:rsid w:val="00BF750D"/>
    <w:rsid w:val="00BF75E5"/>
    <w:rsid w:val="00BF7638"/>
    <w:rsid w:val="00BF79F5"/>
    <w:rsid w:val="00BF7A38"/>
    <w:rsid w:val="00BF7A9A"/>
    <w:rsid w:val="00C00892"/>
    <w:rsid w:val="00C009E2"/>
    <w:rsid w:val="00C00B66"/>
    <w:rsid w:val="00C00B72"/>
    <w:rsid w:val="00C012A4"/>
    <w:rsid w:val="00C01444"/>
    <w:rsid w:val="00C01582"/>
    <w:rsid w:val="00C0179F"/>
    <w:rsid w:val="00C01A05"/>
    <w:rsid w:val="00C01ABD"/>
    <w:rsid w:val="00C01AC5"/>
    <w:rsid w:val="00C01F45"/>
    <w:rsid w:val="00C0263C"/>
    <w:rsid w:val="00C0287C"/>
    <w:rsid w:val="00C04106"/>
    <w:rsid w:val="00C041C7"/>
    <w:rsid w:val="00C043ED"/>
    <w:rsid w:val="00C045E5"/>
    <w:rsid w:val="00C047BC"/>
    <w:rsid w:val="00C052B4"/>
    <w:rsid w:val="00C05712"/>
    <w:rsid w:val="00C0575C"/>
    <w:rsid w:val="00C0575F"/>
    <w:rsid w:val="00C05768"/>
    <w:rsid w:val="00C05930"/>
    <w:rsid w:val="00C0593B"/>
    <w:rsid w:val="00C05ABD"/>
    <w:rsid w:val="00C05B5D"/>
    <w:rsid w:val="00C05F16"/>
    <w:rsid w:val="00C05F45"/>
    <w:rsid w:val="00C060C2"/>
    <w:rsid w:val="00C06301"/>
    <w:rsid w:val="00C0631F"/>
    <w:rsid w:val="00C06354"/>
    <w:rsid w:val="00C066E3"/>
    <w:rsid w:val="00C06E01"/>
    <w:rsid w:val="00C06FE1"/>
    <w:rsid w:val="00C076DA"/>
    <w:rsid w:val="00C1003C"/>
    <w:rsid w:val="00C10101"/>
    <w:rsid w:val="00C103B5"/>
    <w:rsid w:val="00C103FE"/>
    <w:rsid w:val="00C1069A"/>
    <w:rsid w:val="00C107BC"/>
    <w:rsid w:val="00C10EBD"/>
    <w:rsid w:val="00C10EF6"/>
    <w:rsid w:val="00C1158D"/>
    <w:rsid w:val="00C118E6"/>
    <w:rsid w:val="00C12041"/>
    <w:rsid w:val="00C12195"/>
    <w:rsid w:val="00C12670"/>
    <w:rsid w:val="00C12DCA"/>
    <w:rsid w:val="00C1324E"/>
    <w:rsid w:val="00C13F63"/>
    <w:rsid w:val="00C13FC9"/>
    <w:rsid w:val="00C14185"/>
    <w:rsid w:val="00C141A9"/>
    <w:rsid w:val="00C14652"/>
    <w:rsid w:val="00C1483B"/>
    <w:rsid w:val="00C14CC2"/>
    <w:rsid w:val="00C150CB"/>
    <w:rsid w:val="00C152CD"/>
    <w:rsid w:val="00C156B7"/>
    <w:rsid w:val="00C15718"/>
    <w:rsid w:val="00C15B2D"/>
    <w:rsid w:val="00C15C39"/>
    <w:rsid w:val="00C15EA7"/>
    <w:rsid w:val="00C1631C"/>
    <w:rsid w:val="00C16AB4"/>
    <w:rsid w:val="00C1757A"/>
    <w:rsid w:val="00C175C3"/>
    <w:rsid w:val="00C17703"/>
    <w:rsid w:val="00C17954"/>
    <w:rsid w:val="00C17D27"/>
    <w:rsid w:val="00C17EC0"/>
    <w:rsid w:val="00C204F6"/>
    <w:rsid w:val="00C208E7"/>
    <w:rsid w:val="00C20922"/>
    <w:rsid w:val="00C20A0D"/>
    <w:rsid w:val="00C20FF4"/>
    <w:rsid w:val="00C213C8"/>
    <w:rsid w:val="00C21853"/>
    <w:rsid w:val="00C21900"/>
    <w:rsid w:val="00C219CB"/>
    <w:rsid w:val="00C21ACD"/>
    <w:rsid w:val="00C2244B"/>
    <w:rsid w:val="00C2290E"/>
    <w:rsid w:val="00C229FB"/>
    <w:rsid w:val="00C22F59"/>
    <w:rsid w:val="00C23674"/>
    <w:rsid w:val="00C23891"/>
    <w:rsid w:val="00C23ACB"/>
    <w:rsid w:val="00C2408A"/>
    <w:rsid w:val="00C242A1"/>
    <w:rsid w:val="00C24D2D"/>
    <w:rsid w:val="00C24D70"/>
    <w:rsid w:val="00C24E3B"/>
    <w:rsid w:val="00C25102"/>
    <w:rsid w:val="00C253E1"/>
    <w:rsid w:val="00C25407"/>
    <w:rsid w:val="00C25515"/>
    <w:rsid w:val="00C256B1"/>
    <w:rsid w:val="00C258E2"/>
    <w:rsid w:val="00C258F2"/>
    <w:rsid w:val="00C25B41"/>
    <w:rsid w:val="00C25BF0"/>
    <w:rsid w:val="00C25D08"/>
    <w:rsid w:val="00C25E78"/>
    <w:rsid w:val="00C25FDE"/>
    <w:rsid w:val="00C271B8"/>
    <w:rsid w:val="00C27D05"/>
    <w:rsid w:val="00C302E8"/>
    <w:rsid w:val="00C30853"/>
    <w:rsid w:val="00C308B4"/>
    <w:rsid w:val="00C309DE"/>
    <w:rsid w:val="00C30DFB"/>
    <w:rsid w:val="00C316EB"/>
    <w:rsid w:val="00C31C28"/>
    <w:rsid w:val="00C31DA5"/>
    <w:rsid w:val="00C32250"/>
    <w:rsid w:val="00C322F2"/>
    <w:rsid w:val="00C3244A"/>
    <w:rsid w:val="00C32482"/>
    <w:rsid w:val="00C32684"/>
    <w:rsid w:val="00C32D3B"/>
    <w:rsid w:val="00C32EF3"/>
    <w:rsid w:val="00C32F12"/>
    <w:rsid w:val="00C32F20"/>
    <w:rsid w:val="00C335EF"/>
    <w:rsid w:val="00C3394C"/>
    <w:rsid w:val="00C33C3A"/>
    <w:rsid w:val="00C34350"/>
    <w:rsid w:val="00C34696"/>
    <w:rsid w:val="00C34A13"/>
    <w:rsid w:val="00C34FED"/>
    <w:rsid w:val="00C353E1"/>
    <w:rsid w:val="00C35723"/>
    <w:rsid w:val="00C35A78"/>
    <w:rsid w:val="00C35B31"/>
    <w:rsid w:val="00C365A0"/>
    <w:rsid w:val="00C37572"/>
    <w:rsid w:val="00C37725"/>
    <w:rsid w:val="00C37872"/>
    <w:rsid w:val="00C37942"/>
    <w:rsid w:val="00C405CB"/>
    <w:rsid w:val="00C4077F"/>
    <w:rsid w:val="00C40A6F"/>
    <w:rsid w:val="00C40AB7"/>
    <w:rsid w:val="00C40D65"/>
    <w:rsid w:val="00C41317"/>
    <w:rsid w:val="00C41361"/>
    <w:rsid w:val="00C417F5"/>
    <w:rsid w:val="00C41AF6"/>
    <w:rsid w:val="00C427E6"/>
    <w:rsid w:val="00C436C5"/>
    <w:rsid w:val="00C4371B"/>
    <w:rsid w:val="00C43E16"/>
    <w:rsid w:val="00C4431A"/>
    <w:rsid w:val="00C445BA"/>
    <w:rsid w:val="00C447AE"/>
    <w:rsid w:val="00C44CDB"/>
    <w:rsid w:val="00C453B0"/>
    <w:rsid w:val="00C45872"/>
    <w:rsid w:val="00C45BF6"/>
    <w:rsid w:val="00C45C1C"/>
    <w:rsid w:val="00C45C92"/>
    <w:rsid w:val="00C464A5"/>
    <w:rsid w:val="00C46557"/>
    <w:rsid w:val="00C4663F"/>
    <w:rsid w:val="00C46B23"/>
    <w:rsid w:val="00C46BB0"/>
    <w:rsid w:val="00C46CA8"/>
    <w:rsid w:val="00C46DB6"/>
    <w:rsid w:val="00C47767"/>
    <w:rsid w:val="00C47A39"/>
    <w:rsid w:val="00C50112"/>
    <w:rsid w:val="00C504F4"/>
    <w:rsid w:val="00C50C5D"/>
    <w:rsid w:val="00C51115"/>
    <w:rsid w:val="00C5165A"/>
    <w:rsid w:val="00C51D2A"/>
    <w:rsid w:val="00C51FE6"/>
    <w:rsid w:val="00C52740"/>
    <w:rsid w:val="00C52742"/>
    <w:rsid w:val="00C52EC3"/>
    <w:rsid w:val="00C52F65"/>
    <w:rsid w:val="00C53405"/>
    <w:rsid w:val="00C5396C"/>
    <w:rsid w:val="00C53EC9"/>
    <w:rsid w:val="00C53F2D"/>
    <w:rsid w:val="00C53FBA"/>
    <w:rsid w:val="00C54323"/>
    <w:rsid w:val="00C54831"/>
    <w:rsid w:val="00C54929"/>
    <w:rsid w:val="00C549CD"/>
    <w:rsid w:val="00C549E2"/>
    <w:rsid w:val="00C54CEF"/>
    <w:rsid w:val="00C54FBD"/>
    <w:rsid w:val="00C55349"/>
    <w:rsid w:val="00C55593"/>
    <w:rsid w:val="00C55979"/>
    <w:rsid w:val="00C55A5F"/>
    <w:rsid w:val="00C55EBC"/>
    <w:rsid w:val="00C56097"/>
    <w:rsid w:val="00C560CB"/>
    <w:rsid w:val="00C5625F"/>
    <w:rsid w:val="00C56573"/>
    <w:rsid w:val="00C5691B"/>
    <w:rsid w:val="00C56940"/>
    <w:rsid w:val="00C57A10"/>
    <w:rsid w:val="00C603D5"/>
    <w:rsid w:val="00C60410"/>
    <w:rsid w:val="00C60520"/>
    <w:rsid w:val="00C608A6"/>
    <w:rsid w:val="00C609A3"/>
    <w:rsid w:val="00C60AEC"/>
    <w:rsid w:val="00C60EB5"/>
    <w:rsid w:val="00C60FA3"/>
    <w:rsid w:val="00C61A84"/>
    <w:rsid w:val="00C61D7B"/>
    <w:rsid w:val="00C61F86"/>
    <w:rsid w:val="00C62FA8"/>
    <w:rsid w:val="00C63220"/>
    <w:rsid w:val="00C635EA"/>
    <w:rsid w:val="00C637E3"/>
    <w:rsid w:val="00C63918"/>
    <w:rsid w:val="00C64481"/>
    <w:rsid w:val="00C648F2"/>
    <w:rsid w:val="00C64AD9"/>
    <w:rsid w:val="00C64E7C"/>
    <w:rsid w:val="00C64EAE"/>
    <w:rsid w:val="00C65205"/>
    <w:rsid w:val="00C65937"/>
    <w:rsid w:val="00C65FF5"/>
    <w:rsid w:val="00C6619D"/>
    <w:rsid w:val="00C661D3"/>
    <w:rsid w:val="00C66766"/>
    <w:rsid w:val="00C6688F"/>
    <w:rsid w:val="00C668D2"/>
    <w:rsid w:val="00C66960"/>
    <w:rsid w:val="00C67268"/>
    <w:rsid w:val="00C67671"/>
    <w:rsid w:val="00C67705"/>
    <w:rsid w:val="00C67977"/>
    <w:rsid w:val="00C67988"/>
    <w:rsid w:val="00C67ABC"/>
    <w:rsid w:val="00C7015E"/>
    <w:rsid w:val="00C703FA"/>
    <w:rsid w:val="00C70C50"/>
    <w:rsid w:val="00C70E77"/>
    <w:rsid w:val="00C71C51"/>
    <w:rsid w:val="00C72063"/>
    <w:rsid w:val="00C72806"/>
    <w:rsid w:val="00C72E4F"/>
    <w:rsid w:val="00C7366D"/>
    <w:rsid w:val="00C738E3"/>
    <w:rsid w:val="00C73C38"/>
    <w:rsid w:val="00C73C57"/>
    <w:rsid w:val="00C74190"/>
    <w:rsid w:val="00C74D2D"/>
    <w:rsid w:val="00C74D79"/>
    <w:rsid w:val="00C74DED"/>
    <w:rsid w:val="00C74F25"/>
    <w:rsid w:val="00C74F93"/>
    <w:rsid w:val="00C7581D"/>
    <w:rsid w:val="00C758D1"/>
    <w:rsid w:val="00C7599C"/>
    <w:rsid w:val="00C76638"/>
    <w:rsid w:val="00C767AD"/>
    <w:rsid w:val="00C76831"/>
    <w:rsid w:val="00C76BC1"/>
    <w:rsid w:val="00C76D59"/>
    <w:rsid w:val="00C77066"/>
    <w:rsid w:val="00C770E3"/>
    <w:rsid w:val="00C771D9"/>
    <w:rsid w:val="00C77486"/>
    <w:rsid w:val="00C77AA4"/>
    <w:rsid w:val="00C77B32"/>
    <w:rsid w:val="00C77BE4"/>
    <w:rsid w:val="00C77C8C"/>
    <w:rsid w:val="00C77D37"/>
    <w:rsid w:val="00C77EC3"/>
    <w:rsid w:val="00C8004C"/>
    <w:rsid w:val="00C800B2"/>
    <w:rsid w:val="00C80144"/>
    <w:rsid w:val="00C80422"/>
    <w:rsid w:val="00C80CBD"/>
    <w:rsid w:val="00C80DE6"/>
    <w:rsid w:val="00C80E9A"/>
    <w:rsid w:val="00C80FB2"/>
    <w:rsid w:val="00C813F5"/>
    <w:rsid w:val="00C81437"/>
    <w:rsid w:val="00C81487"/>
    <w:rsid w:val="00C8182C"/>
    <w:rsid w:val="00C81A38"/>
    <w:rsid w:val="00C81A4B"/>
    <w:rsid w:val="00C81B48"/>
    <w:rsid w:val="00C81D0C"/>
    <w:rsid w:val="00C81DD4"/>
    <w:rsid w:val="00C824E2"/>
    <w:rsid w:val="00C82706"/>
    <w:rsid w:val="00C82784"/>
    <w:rsid w:val="00C82858"/>
    <w:rsid w:val="00C82BB1"/>
    <w:rsid w:val="00C82C09"/>
    <w:rsid w:val="00C82D0B"/>
    <w:rsid w:val="00C82DEC"/>
    <w:rsid w:val="00C8322B"/>
    <w:rsid w:val="00C83451"/>
    <w:rsid w:val="00C83865"/>
    <w:rsid w:val="00C83965"/>
    <w:rsid w:val="00C83D01"/>
    <w:rsid w:val="00C83E2F"/>
    <w:rsid w:val="00C84009"/>
    <w:rsid w:val="00C8401E"/>
    <w:rsid w:val="00C84914"/>
    <w:rsid w:val="00C84D6A"/>
    <w:rsid w:val="00C8533C"/>
    <w:rsid w:val="00C853D6"/>
    <w:rsid w:val="00C854FE"/>
    <w:rsid w:val="00C8555A"/>
    <w:rsid w:val="00C855AF"/>
    <w:rsid w:val="00C85A76"/>
    <w:rsid w:val="00C85AED"/>
    <w:rsid w:val="00C85C3B"/>
    <w:rsid w:val="00C85C74"/>
    <w:rsid w:val="00C85D9A"/>
    <w:rsid w:val="00C85DED"/>
    <w:rsid w:val="00C85E4C"/>
    <w:rsid w:val="00C85F6A"/>
    <w:rsid w:val="00C864E5"/>
    <w:rsid w:val="00C866C4"/>
    <w:rsid w:val="00C86818"/>
    <w:rsid w:val="00C86896"/>
    <w:rsid w:val="00C869EC"/>
    <w:rsid w:val="00C86C36"/>
    <w:rsid w:val="00C86DAB"/>
    <w:rsid w:val="00C871B2"/>
    <w:rsid w:val="00C87270"/>
    <w:rsid w:val="00C873E1"/>
    <w:rsid w:val="00C877EF"/>
    <w:rsid w:val="00C87837"/>
    <w:rsid w:val="00C8797E"/>
    <w:rsid w:val="00C87C08"/>
    <w:rsid w:val="00C87C5A"/>
    <w:rsid w:val="00C87D63"/>
    <w:rsid w:val="00C87E67"/>
    <w:rsid w:val="00C904E8"/>
    <w:rsid w:val="00C9061E"/>
    <w:rsid w:val="00C907FF"/>
    <w:rsid w:val="00C90A81"/>
    <w:rsid w:val="00C90B20"/>
    <w:rsid w:val="00C90CA4"/>
    <w:rsid w:val="00C90F22"/>
    <w:rsid w:val="00C913E0"/>
    <w:rsid w:val="00C91731"/>
    <w:rsid w:val="00C918BA"/>
    <w:rsid w:val="00C91C64"/>
    <w:rsid w:val="00C92162"/>
    <w:rsid w:val="00C92295"/>
    <w:rsid w:val="00C922BF"/>
    <w:rsid w:val="00C92D77"/>
    <w:rsid w:val="00C92DD9"/>
    <w:rsid w:val="00C930BB"/>
    <w:rsid w:val="00C93D1A"/>
    <w:rsid w:val="00C93F6C"/>
    <w:rsid w:val="00C9407B"/>
    <w:rsid w:val="00C94099"/>
    <w:rsid w:val="00C94442"/>
    <w:rsid w:val="00C94699"/>
    <w:rsid w:val="00C949D6"/>
    <w:rsid w:val="00C94D81"/>
    <w:rsid w:val="00C94DFE"/>
    <w:rsid w:val="00C950B8"/>
    <w:rsid w:val="00C95162"/>
    <w:rsid w:val="00C95422"/>
    <w:rsid w:val="00C954AE"/>
    <w:rsid w:val="00C9574A"/>
    <w:rsid w:val="00C957C9"/>
    <w:rsid w:val="00C95844"/>
    <w:rsid w:val="00C95AB5"/>
    <w:rsid w:val="00C95C4B"/>
    <w:rsid w:val="00C95E31"/>
    <w:rsid w:val="00C961F7"/>
    <w:rsid w:val="00C96566"/>
    <w:rsid w:val="00C96BA7"/>
    <w:rsid w:val="00C96CB4"/>
    <w:rsid w:val="00C96EB6"/>
    <w:rsid w:val="00C9792F"/>
    <w:rsid w:val="00C97B7F"/>
    <w:rsid w:val="00CA0256"/>
    <w:rsid w:val="00CA046D"/>
    <w:rsid w:val="00CA07FC"/>
    <w:rsid w:val="00CA0EA2"/>
    <w:rsid w:val="00CA19D2"/>
    <w:rsid w:val="00CA1BA8"/>
    <w:rsid w:val="00CA1C5C"/>
    <w:rsid w:val="00CA1EB1"/>
    <w:rsid w:val="00CA213C"/>
    <w:rsid w:val="00CA215D"/>
    <w:rsid w:val="00CA243B"/>
    <w:rsid w:val="00CA24C1"/>
    <w:rsid w:val="00CA25E0"/>
    <w:rsid w:val="00CA288B"/>
    <w:rsid w:val="00CA294C"/>
    <w:rsid w:val="00CA2951"/>
    <w:rsid w:val="00CA2988"/>
    <w:rsid w:val="00CA2BBB"/>
    <w:rsid w:val="00CA32D6"/>
    <w:rsid w:val="00CA3618"/>
    <w:rsid w:val="00CA3931"/>
    <w:rsid w:val="00CA3DDD"/>
    <w:rsid w:val="00CA405D"/>
    <w:rsid w:val="00CA4E41"/>
    <w:rsid w:val="00CA4F43"/>
    <w:rsid w:val="00CA4F8E"/>
    <w:rsid w:val="00CA505E"/>
    <w:rsid w:val="00CA5614"/>
    <w:rsid w:val="00CA581D"/>
    <w:rsid w:val="00CA599D"/>
    <w:rsid w:val="00CA5C9E"/>
    <w:rsid w:val="00CA5CD0"/>
    <w:rsid w:val="00CA5F90"/>
    <w:rsid w:val="00CA6759"/>
    <w:rsid w:val="00CA6AC7"/>
    <w:rsid w:val="00CA6CAA"/>
    <w:rsid w:val="00CA6F5E"/>
    <w:rsid w:val="00CA6FE7"/>
    <w:rsid w:val="00CA71CC"/>
    <w:rsid w:val="00CA72C2"/>
    <w:rsid w:val="00CA73E9"/>
    <w:rsid w:val="00CA769A"/>
    <w:rsid w:val="00CA783D"/>
    <w:rsid w:val="00CB01A9"/>
    <w:rsid w:val="00CB0216"/>
    <w:rsid w:val="00CB021A"/>
    <w:rsid w:val="00CB05E6"/>
    <w:rsid w:val="00CB0C00"/>
    <w:rsid w:val="00CB0D1B"/>
    <w:rsid w:val="00CB1C43"/>
    <w:rsid w:val="00CB232E"/>
    <w:rsid w:val="00CB2594"/>
    <w:rsid w:val="00CB2668"/>
    <w:rsid w:val="00CB273E"/>
    <w:rsid w:val="00CB3059"/>
    <w:rsid w:val="00CB336B"/>
    <w:rsid w:val="00CB34D3"/>
    <w:rsid w:val="00CB34DD"/>
    <w:rsid w:val="00CB359D"/>
    <w:rsid w:val="00CB3755"/>
    <w:rsid w:val="00CB39DD"/>
    <w:rsid w:val="00CB3BAC"/>
    <w:rsid w:val="00CB3C67"/>
    <w:rsid w:val="00CB411D"/>
    <w:rsid w:val="00CB4E58"/>
    <w:rsid w:val="00CB51AB"/>
    <w:rsid w:val="00CB546A"/>
    <w:rsid w:val="00CB552C"/>
    <w:rsid w:val="00CB5561"/>
    <w:rsid w:val="00CB57FA"/>
    <w:rsid w:val="00CB5987"/>
    <w:rsid w:val="00CB5DFF"/>
    <w:rsid w:val="00CB5E72"/>
    <w:rsid w:val="00CB5EC3"/>
    <w:rsid w:val="00CB601E"/>
    <w:rsid w:val="00CB6147"/>
    <w:rsid w:val="00CB62FE"/>
    <w:rsid w:val="00CB6601"/>
    <w:rsid w:val="00CB686F"/>
    <w:rsid w:val="00CB6911"/>
    <w:rsid w:val="00CB6A9B"/>
    <w:rsid w:val="00CB6C20"/>
    <w:rsid w:val="00CB6C33"/>
    <w:rsid w:val="00CB6DFC"/>
    <w:rsid w:val="00CB7575"/>
    <w:rsid w:val="00CB784E"/>
    <w:rsid w:val="00CB789B"/>
    <w:rsid w:val="00CB7CFE"/>
    <w:rsid w:val="00CB7D14"/>
    <w:rsid w:val="00CB7F15"/>
    <w:rsid w:val="00CC00C3"/>
    <w:rsid w:val="00CC019E"/>
    <w:rsid w:val="00CC035A"/>
    <w:rsid w:val="00CC04B3"/>
    <w:rsid w:val="00CC0E5B"/>
    <w:rsid w:val="00CC1734"/>
    <w:rsid w:val="00CC1891"/>
    <w:rsid w:val="00CC1A99"/>
    <w:rsid w:val="00CC1B1D"/>
    <w:rsid w:val="00CC1DE9"/>
    <w:rsid w:val="00CC22B3"/>
    <w:rsid w:val="00CC257C"/>
    <w:rsid w:val="00CC2684"/>
    <w:rsid w:val="00CC2703"/>
    <w:rsid w:val="00CC279A"/>
    <w:rsid w:val="00CC284A"/>
    <w:rsid w:val="00CC2A66"/>
    <w:rsid w:val="00CC2AF5"/>
    <w:rsid w:val="00CC2D52"/>
    <w:rsid w:val="00CC3003"/>
    <w:rsid w:val="00CC3300"/>
    <w:rsid w:val="00CC349D"/>
    <w:rsid w:val="00CC3597"/>
    <w:rsid w:val="00CC35E1"/>
    <w:rsid w:val="00CC35E8"/>
    <w:rsid w:val="00CC375F"/>
    <w:rsid w:val="00CC3836"/>
    <w:rsid w:val="00CC3DA9"/>
    <w:rsid w:val="00CC4383"/>
    <w:rsid w:val="00CC458E"/>
    <w:rsid w:val="00CC4705"/>
    <w:rsid w:val="00CC471C"/>
    <w:rsid w:val="00CC4AED"/>
    <w:rsid w:val="00CC4BF1"/>
    <w:rsid w:val="00CC4C77"/>
    <w:rsid w:val="00CC4EC0"/>
    <w:rsid w:val="00CC534D"/>
    <w:rsid w:val="00CC5B81"/>
    <w:rsid w:val="00CC5F88"/>
    <w:rsid w:val="00CC636E"/>
    <w:rsid w:val="00CC642E"/>
    <w:rsid w:val="00CC696A"/>
    <w:rsid w:val="00CC7506"/>
    <w:rsid w:val="00CC7806"/>
    <w:rsid w:val="00CC780F"/>
    <w:rsid w:val="00CC7A58"/>
    <w:rsid w:val="00CC7C59"/>
    <w:rsid w:val="00CC7EF7"/>
    <w:rsid w:val="00CC7FA8"/>
    <w:rsid w:val="00CD02B0"/>
    <w:rsid w:val="00CD0302"/>
    <w:rsid w:val="00CD0771"/>
    <w:rsid w:val="00CD084F"/>
    <w:rsid w:val="00CD0AC7"/>
    <w:rsid w:val="00CD0DE6"/>
    <w:rsid w:val="00CD104B"/>
    <w:rsid w:val="00CD1363"/>
    <w:rsid w:val="00CD1393"/>
    <w:rsid w:val="00CD2158"/>
    <w:rsid w:val="00CD2160"/>
    <w:rsid w:val="00CD227A"/>
    <w:rsid w:val="00CD2995"/>
    <w:rsid w:val="00CD31B4"/>
    <w:rsid w:val="00CD356C"/>
    <w:rsid w:val="00CD3721"/>
    <w:rsid w:val="00CD39B7"/>
    <w:rsid w:val="00CD4142"/>
    <w:rsid w:val="00CD416C"/>
    <w:rsid w:val="00CD4227"/>
    <w:rsid w:val="00CD4304"/>
    <w:rsid w:val="00CD43F0"/>
    <w:rsid w:val="00CD443B"/>
    <w:rsid w:val="00CD4C3B"/>
    <w:rsid w:val="00CD56EE"/>
    <w:rsid w:val="00CD59BC"/>
    <w:rsid w:val="00CD5D40"/>
    <w:rsid w:val="00CD5FD6"/>
    <w:rsid w:val="00CD6382"/>
    <w:rsid w:val="00CD66AF"/>
    <w:rsid w:val="00CD66B5"/>
    <w:rsid w:val="00CD6788"/>
    <w:rsid w:val="00CD6904"/>
    <w:rsid w:val="00CD6B34"/>
    <w:rsid w:val="00CD6B79"/>
    <w:rsid w:val="00CD6C79"/>
    <w:rsid w:val="00CD6E2D"/>
    <w:rsid w:val="00CD6F16"/>
    <w:rsid w:val="00CD710C"/>
    <w:rsid w:val="00CD71A9"/>
    <w:rsid w:val="00CD7312"/>
    <w:rsid w:val="00CD7402"/>
    <w:rsid w:val="00CD76B4"/>
    <w:rsid w:val="00CD799B"/>
    <w:rsid w:val="00CD7A21"/>
    <w:rsid w:val="00CD7D34"/>
    <w:rsid w:val="00CE0095"/>
    <w:rsid w:val="00CE0248"/>
    <w:rsid w:val="00CE05CE"/>
    <w:rsid w:val="00CE0C29"/>
    <w:rsid w:val="00CE1397"/>
    <w:rsid w:val="00CE1615"/>
    <w:rsid w:val="00CE1794"/>
    <w:rsid w:val="00CE1C46"/>
    <w:rsid w:val="00CE2077"/>
    <w:rsid w:val="00CE2129"/>
    <w:rsid w:val="00CE224C"/>
    <w:rsid w:val="00CE2671"/>
    <w:rsid w:val="00CE2A61"/>
    <w:rsid w:val="00CE2A9D"/>
    <w:rsid w:val="00CE2D6F"/>
    <w:rsid w:val="00CE372D"/>
    <w:rsid w:val="00CE382D"/>
    <w:rsid w:val="00CE3D24"/>
    <w:rsid w:val="00CE3EB7"/>
    <w:rsid w:val="00CE419B"/>
    <w:rsid w:val="00CE4229"/>
    <w:rsid w:val="00CE4496"/>
    <w:rsid w:val="00CE467E"/>
    <w:rsid w:val="00CE49ED"/>
    <w:rsid w:val="00CE4B86"/>
    <w:rsid w:val="00CE51A6"/>
    <w:rsid w:val="00CE53C1"/>
    <w:rsid w:val="00CE5B1C"/>
    <w:rsid w:val="00CE5C75"/>
    <w:rsid w:val="00CE5D12"/>
    <w:rsid w:val="00CE5E2D"/>
    <w:rsid w:val="00CE6065"/>
    <w:rsid w:val="00CE60F9"/>
    <w:rsid w:val="00CE6A5E"/>
    <w:rsid w:val="00CE6AE4"/>
    <w:rsid w:val="00CE711D"/>
    <w:rsid w:val="00CE71F2"/>
    <w:rsid w:val="00CE7699"/>
    <w:rsid w:val="00CE7B4A"/>
    <w:rsid w:val="00CE7F09"/>
    <w:rsid w:val="00CE7F30"/>
    <w:rsid w:val="00CF018D"/>
    <w:rsid w:val="00CF02FA"/>
    <w:rsid w:val="00CF0425"/>
    <w:rsid w:val="00CF0699"/>
    <w:rsid w:val="00CF1054"/>
    <w:rsid w:val="00CF1463"/>
    <w:rsid w:val="00CF1A50"/>
    <w:rsid w:val="00CF1BED"/>
    <w:rsid w:val="00CF1F26"/>
    <w:rsid w:val="00CF1F3F"/>
    <w:rsid w:val="00CF1F6D"/>
    <w:rsid w:val="00CF268B"/>
    <w:rsid w:val="00CF27FE"/>
    <w:rsid w:val="00CF280C"/>
    <w:rsid w:val="00CF299D"/>
    <w:rsid w:val="00CF2D34"/>
    <w:rsid w:val="00CF3081"/>
    <w:rsid w:val="00CF3674"/>
    <w:rsid w:val="00CF37C7"/>
    <w:rsid w:val="00CF37E4"/>
    <w:rsid w:val="00CF3CBD"/>
    <w:rsid w:val="00CF4200"/>
    <w:rsid w:val="00CF43F0"/>
    <w:rsid w:val="00CF44D3"/>
    <w:rsid w:val="00CF46C4"/>
    <w:rsid w:val="00CF473E"/>
    <w:rsid w:val="00CF4C67"/>
    <w:rsid w:val="00CF4EBC"/>
    <w:rsid w:val="00CF50C3"/>
    <w:rsid w:val="00CF5271"/>
    <w:rsid w:val="00CF549C"/>
    <w:rsid w:val="00CF554F"/>
    <w:rsid w:val="00CF572D"/>
    <w:rsid w:val="00CF5787"/>
    <w:rsid w:val="00CF5845"/>
    <w:rsid w:val="00CF5FE8"/>
    <w:rsid w:val="00CF6384"/>
    <w:rsid w:val="00CF63C8"/>
    <w:rsid w:val="00CF6412"/>
    <w:rsid w:val="00CF6422"/>
    <w:rsid w:val="00CF68BB"/>
    <w:rsid w:val="00CF69CA"/>
    <w:rsid w:val="00CF7365"/>
    <w:rsid w:val="00CF76BE"/>
    <w:rsid w:val="00CF76EE"/>
    <w:rsid w:val="00CF7919"/>
    <w:rsid w:val="00CF7A18"/>
    <w:rsid w:val="00D00737"/>
    <w:rsid w:val="00D00A26"/>
    <w:rsid w:val="00D00B49"/>
    <w:rsid w:val="00D00BFD"/>
    <w:rsid w:val="00D00DEC"/>
    <w:rsid w:val="00D01263"/>
    <w:rsid w:val="00D013B5"/>
    <w:rsid w:val="00D014C4"/>
    <w:rsid w:val="00D02154"/>
    <w:rsid w:val="00D02466"/>
    <w:rsid w:val="00D027C6"/>
    <w:rsid w:val="00D02D56"/>
    <w:rsid w:val="00D0336E"/>
    <w:rsid w:val="00D03757"/>
    <w:rsid w:val="00D03960"/>
    <w:rsid w:val="00D03D4F"/>
    <w:rsid w:val="00D03ECA"/>
    <w:rsid w:val="00D04105"/>
    <w:rsid w:val="00D04198"/>
    <w:rsid w:val="00D04982"/>
    <w:rsid w:val="00D04B52"/>
    <w:rsid w:val="00D0515D"/>
    <w:rsid w:val="00D0535E"/>
    <w:rsid w:val="00D0552F"/>
    <w:rsid w:val="00D05621"/>
    <w:rsid w:val="00D057AF"/>
    <w:rsid w:val="00D059B1"/>
    <w:rsid w:val="00D05BAC"/>
    <w:rsid w:val="00D0611F"/>
    <w:rsid w:val="00D0647E"/>
    <w:rsid w:val="00D07826"/>
    <w:rsid w:val="00D10578"/>
    <w:rsid w:val="00D10F24"/>
    <w:rsid w:val="00D1106A"/>
    <w:rsid w:val="00D115EB"/>
    <w:rsid w:val="00D118BF"/>
    <w:rsid w:val="00D11DB8"/>
    <w:rsid w:val="00D11ED5"/>
    <w:rsid w:val="00D12011"/>
    <w:rsid w:val="00D12155"/>
    <w:rsid w:val="00D1215D"/>
    <w:rsid w:val="00D121BC"/>
    <w:rsid w:val="00D12329"/>
    <w:rsid w:val="00D12379"/>
    <w:rsid w:val="00D123CF"/>
    <w:rsid w:val="00D125AA"/>
    <w:rsid w:val="00D12836"/>
    <w:rsid w:val="00D12A37"/>
    <w:rsid w:val="00D12C3C"/>
    <w:rsid w:val="00D1309A"/>
    <w:rsid w:val="00D136BF"/>
    <w:rsid w:val="00D13816"/>
    <w:rsid w:val="00D13C0F"/>
    <w:rsid w:val="00D141F1"/>
    <w:rsid w:val="00D14406"/>
    <w:rsid w:val="00D1445F"/>
    <w:rsid w:val="00D1465E"/>
    <w:rsid w:val="00D1475D"/>
    <w:rsid w:val="00D148D1"/>
    <w:rsid w:val="00D14977"/>
    <w:rsid w:val="00D14AE1"/>
    <w:rsid w:val="00D14C2A"/>
    <w:rsid w:val="00D14E28"/>
    <w:rsid w:val="00D151E5"/>
    <w:rsid w:val="00D15598"/>
    <w:rsid w:val="00D15AB9"/>
    <w:rsid w:val="00D15C26"/>
    <w:rsid w:val="00D15CAF"/>
    <w:rsid w:val="00D16079"/>
    <w:rsid w:val="00D16185"/>
    <w:rsid w:val="00D16351"/>
    <w:rsid w:val="00D16473"/>
    <w:rsid w:val="00D16514"/>
    <w:rsid w:val="00D16685"/>
    <w:rsid w:val="00D16A79"/>
    <w:rsid w:val="00D16A97"/>
    <w:rsid w:val="00D16E00"/>
    <w:rsid w:val="00D16F62"/>
    <w:rsid w:val="00D17054"/>
    <w:rsid w:val="00D17997"/>
    <w:rsid w:val="00D17A12"/>
    <w:rsid w:val="00D17D18"/>
    <w:rsid w:val="00D17D54"/>
    <w:rsid w:val="00D2011E"/>
    <w:rsid w:val="00D20223"/>
    <w:rsid w:val="00D204D6"/>
    <w:rsid w:val="00D20558"/>
    <w:rsid w:val="00D20BCD"/>
    <w:rsid w:val="00D20D13"/>
    <w:rsid w:val="00D20D9E"/>
    <w:rsid w:val="00D20F49"/>
    <w:rsid w:val="00D217D5"/>
    <w:rsid w:val="00D21900"/>
    <w:rsid w:val="00D21918"/>
    <w:rsid w:val="00D219BB"/>
    <w:rsid w:val="00D21C95"/>
    <w:rsid w:val="00D223D9"/>
    <w:rsid w:val="00D230EF"/>
    <w:rsid w:val="00D23494"/>
    <w:rsid w:val="00D239BE"/>
    <w:rsid w:val="00D24088"/>
    <w:rsid w:val="00D2428F"/>
    <w:rsid w:val="00D242DC"/>
    <w:rsid w:val="00D24832"/>
    <w:rsid w:val="00D24B75"/>
    <w:rsid w:val="00D24C91"/>
    <w:rsid w:val="00D252DB"/>
    <w:rsid w:val="00D25F68"/>
    <w:rsid w:val="00D261AD"/>
    <w:rsid w:val="00D262B2"/>
    <w:rsid w:val="00D2637C"/>
    <w:rsid w:val="00D266AF"/>
    <w:rsid w:val="00D26804"/>
    <w:rsid w:val="00D269B1"/>
    <w:rsid w:val="00D26ADE"/>
    <w:rsid w:val="00D26BA2"/>
    <w:rsid w:val="00D26ECB"/>
    <w:rsid w:val="00D27260"/>
    <w:rsid w:val="00D272F3"/>
    <w:rsid w:val="00D27696"/>
    <w:rsid w:val="00D27818"/>
    <w:rsid w:val="00D301C0"/>
    <w:rsid w:val="00D30511"/>
    <w:rsid w:val="00D30764"/>
    <w:rsid w:val="00D30BE2"/>
    <w:rsid w:val="00D30BF3"/>
    <w:rsid w:val="00D31D58"/>
    <w:rsid w:val="00D32077"/>
    <w:rsid w:val="00D3261B"/>
    <w:rsid w:val="00D32904"/>
    <w:rsid w:val="00D33476"/>
    <w:rsid w:val="00D334FB"/>
    <w:rsid w:val="00D33981"/>
    <w:rsid w:val="00D339FE"/>
    <w:rsid w:val="00D33BBA"/>
    <w:rsid w:val="00D33CC8"/>
    <w:rsid w:val="00D33CFC"/>
    <w:rsid w:val="00D33DB4"/>
    <w:rsid w:val="00D33E74"/>
    <w:rsid w:val="00D33F7C"/>
    <w:rsid w:val="00D341CD"/>
    <w:rsid w:val="00D341E5"/>
    <w:rsid w:val="00D34435"/>
    <w:rsid w:val="00D34959"/>
    <w:rsid w:val="00D34C44"/>
    <w:rsid w:val="00D34CE5"/>
    <w:rsid w:val="00D34DD2"/>
    <w:rsid w:val="00D34F3D"/>
    <w:rsid w:val="00D353DE"/>
    <w:rsid w:val="00D35505"/>
    <w:rsid w:val="00D355BF"/>
    <w:rsid w:val="00D35DE5"/>
    <w:rsid w:val="00D3613E"/>
    <w:rsid w:val="00D36140"/>
    <w:rsid w:val="00D36239"/>
    <w:rsid w:val="00D367A4"/>
    <w:rsid w:val="00D37A37"/>
    <w:rsid w:val="00D37CEB"/>
    <w:rsid w:val="00D37F90"/>
    <w:rsid w:val="00D400BE"/>
    <w:rsid w:val="00D4026A"/>
    <w:rsid w:val="00D40281"/>
    <w:rsid w:val="00D4037E"/>
    <w:rsid w:val="00D40826"/>
    <w:rsid w:val="00D409AB"/>
    <w:rsid w:val="00D40FDB"/>
    <w:rsid w:val="00D4102D"/>
    <w:rsid w:val="00D41A52"/>
    <w:rsid w:val="00D41A70"/>
    <w:rsid w:val="00D41C65"/>
    <w:rsid w:val="00D41E49"/>
    <w:rsid w:val="00D42044"/>
    <w:rsid w:val="00D42260"/>
    <w:rsid w:val="00D42320"/>
    <w:rsid w:val="00D428E8"/>
    <w:rsid w:val="00D429AF"/>
    <w:rsid w:val="00D42E7B"/>
    <w:rsid w:val="00D42EB0"/>
    <w:rsid w:val="00D430C3"/>
    <w:rsid w:val="00D4373B"/>
    <w:rsid w:val="00D43A6D"/>
    <w:rsid w:val="00D43E2A"/>
    <w:rsid w:val="00D4403D"/>
    <w:rsid w:val="00D4486A"/>
    <w:rsid w:val="00D44BEE"/>
    <w:rsid w:val="00D454C0"/>
    <w:rsid w:val="00D45960"/>
    <w:rsid w:val="00D4597A"/>
    <w:rsid w:val="00D45C8B"/>
    <w:rsid w:val="00D45C9B"/>
    <w:rsid w:val="00D46137"/>
    <w:rsid w:val="00D46E0D"/>
    <w:rsid w:val="00D4732E"/>
    <w:rsid w:val="00D476D6"/>
    <w:rsid w:val="00D47780"/>
    <w:rsid w:val="00D477CC"/>
    <w:rsid w:val="00D47D8C"/>
    <w:rsid w:val="00D50284"/>
    <w:rsid w:val="00D506E4"/>
    <w:rsid w:val="00D50861"/>
    <w:rsid w:val="00D50F49"/>
    <w:rsid w:val="00D5141B"/>
    <w:rsid w:val="00D516A7"/>
    <w:rsid w:val="00D51D3E"/>
    <w:rsid w:val="00D51DC7"/>
    <w:rsid w:val="00D51F13"/>
    <w:rsid w:val="00D5200D"/>
    <w:rsid w:val="00D520FF"/>
    <w:rsid w:val="00D5214D"/>
    <w:rsid w:val="00D521E8"/>
    <w:rsid w:val="00D5248F"/>
    <w:rsid w:val="00D525B5"/>
    <w:rsid w:val="00D52634"/>
    <w:rsid w:val="00D527E5"/>
    <w:rsid w:val="00D52878"/>
    <w:rsid w:val="00D53136"/>
    <w:rsid w:val="00D53173"/>
    <w:rsid w:val="00D5328F"/>
    <w:rsid w:val="00D53384"/>
    <w:rsid w:val="00D53629"/>
    <w:rsid w:val="00D537AC"/>
    <w:rsid w:val="00D54059"/>
    <w:rsid w:val="00D54272"/>
    <w:rsid w:val="00D5495C"/>
    <w:rsid w:val="00D55431"/>
    <w:rsid w:val="00D554F1"/>
    <w:rsid w:val="00D55931"/>
    <w:rsid w:val="00D55A55"/>
    <w:rsid w:val="00D55AD5"/>
    <w:rsid w:val="00D55E9C"/>
    <w:rsid w:val="00D56322"/>
    <w:rsid w:val="00D563CC"/>
    <w:rsid w:val="00D566D1"/>
    <w:rsid w:val="00D56767"/>
    <w:rsid w:val="00D56912"/>
    <w:rsid w:val="00D56A13"/>
    <w:rsid w:val="00D56A4A"/>
    <w:rsid w:val="00D56C21"/>
    <w:rsid w:val="00D57E0C"/>
    <w:rsid w:val="00D6092E"/>
    <w:rsid w:val="00D60C73"/>
    <w:rsid w:val="00D60D95"/>
    <w:rsid w:val="00D61469"/>
    <w:rsid w:val="00D618C0"/>
    <w:rsid w:val="00D618CB"/>
    <w:rsid w:val="00D61930"/>
    <w:rsid w:val="00D61BAF"/>
    <w:rsid w:val="00D620D6"/>
    <w:rsid w:val="00D6211B"/>
    <w:rsid w:val="00D62719"/>
    <w:rsid w:val="00D627AF"/>
    <w:rsid w:val="00D62C1E"/>
    <w:rsid w:val="00D632FE"/>
    <w:rsid w:val="00D636DF"/>
    <w:rsid w:val="00D6377E"/>
    <w:rsid w:val="00D63E25"/>
    <w:rsid w:val="00D63EE9"/>
    <w:rsid w:val="00D64374"/>
    <w:rsid w:val="00D643A5"/>
    <w:rsid w:val="00D64426"/>
    <w:rsid w:val="00D64C41"/>
    <w:rsid w:val="00D650C9"/>
    <w:rsid w:val="00D65322"/>
    <w:rsid w:val="00D653F3"/>
    <w:rsid w:val="00D65712"/>
    <w:rsid w:val="00D65B41"/>
    <w:rsid w:val="00D661C6"/>
    <w:rsid w:val="00D66B1F"/>
    <w:rsid w:val="00D66F7B"/>
    <w:rsid w:val="00D671A7"/>
    <w:rsid w:val="00D673F0"/>
    <w:rsid w:val="00D6745D"/>
    <w:rsid w:val="00D67629"/>
    <w:rsid w:val="00D67DA3"/>
    <w:rsid w:val="00D67E62"/>
    <w:rsid w:val="00D7004E"/>
    <w:rsid w:val="00D703C0"/>
    <w:rsid w:val="00D70507"/>
    <w:rsid w:val="00D70601"/>
    <w:rsid w:val="00D70BE7"/>
    <w:rsid w:val="00D70D61"/>
    <w:rsid w:val="00D70D9F"/>
    <w:rsid w:val="00D716F9"/>
    <w:rsid w:val="00D719B4"/>
    <w:rsid w:val="00D71B10"/>
    <w:rsid w:val="00D71BF1"/>
    <w:rsid w:val="00D71F6E"/>
    <w:rsid w:val="00D723D8"/>
    <w:rsid w:val="00D724F0"/>
    <w:rsid w:val="00D726E3"/>
    <w:rsid w:val="00D7288A"/>
    <w:rsid w:val="00D72930"/>
    <w:rsid w:val="00D72F9F"/>
    <w:rsid w:val="00D73001"/>
    <w:rsid w:val="00D73823"/>
    <w:rsid w:val="00D738F6"/>
    <w:rsid w:val="00D73A8A"/>
    <w:rsid w:val="00D73BCE"/>
    <w:rsid w:val="00D73C7E"/>
    <w:rsid w:val="00D73F43"/>
    <w:rsid w:val="00D741A3"/>
    <w:rsid w:val="00D741C9"/>
    <w:rsid w:val="00D74284"/>
    <w:rsid w:val="00D74549"/>
    <w:rsid w:val="00D7467F"/>
    <w:rsid w:val="00D74743"/>
    <w:rsid w:val="00D7483A"/>
    <w:rsid w:val="00D74A60"/>
    <w:rsid w:val="00D74B1B"/>
    <w:rsid w:val="00D74B26"/>
    <w:rsid w:val="00D74D50"/>
    <w:rsid w:val="00D75211"/>
    <w:rsid w:val="00D753F2"/>
    <w:rsid w:val="00D75494"/>
    <w:rsid w:val="00D7563F"/>
    <w:rsid w:val="00D75920"/>
    <w:rsid w:val="00D75A8E"/>
    <w:rsid w:val="00D75BC7"/>
    <w:rsid w:val="00D75D64"/>
    <w:rsid w:val="00D75DD4"/>
    <w:rsid w:val="00D75E67"/>
    <w:rsid w:val="00D7651D"/>
    <w:rsid w:val="00D76599"/>
    <w:rsid w:val="00D765FD"/>
    <w:rsid w:val="00D76985"/>
    <w:rsid w:val="00D76B41"/>
    <w:rsid w:val="00D76C7B"/>
    <w:rsid w:val="00D77187"/>
    <w:rsid w:val="00D77188"/>
    <w:rsid w:val="00D7736C"/>
    <w:rsid w:val="00D7737E"/>
    <w:rsid w:val="00D77805"/>
    <w:rsid w:val="00D778FD"/>
    <w:rsid w:val="00D77998"/>
    <w:rsid w:val="00D77ADA"/>
    <w:rsid w:val="00D77F2C"/>
    <w:rsid w:val="00D800F8"/>
    <w:rsid w:val="00D80358"/>
    <w:rsid w:val="00D8044E"/>
    <w:rsid w:val="00D8092B"/>
    <w:rsid w:val="00D80B59"/>
    <w:rsid w:val="00D80E7A"/>
    <w:rsid w:val="00D815F9"/>
    <w:rsid w:val="00D81B66"/>
    <w:rsid w:val="00D81E69"/>
    <w:rsid w:val="00D82153"/>
    <w:rsid w:val="00D82307"/>
    <w:rsid w:val="00D82415"/>
    <w:rsid w:val="00D82C18"/>
    <w:rsid w:val="00D82D52"/>
    <w:rsid w:val="00D82DCC"/>
    <w:rsid w:val="00D833B2"/>
    <w:rsid w:val="00D83842"/>
    <w:rsid w:val="00D83945"/>
    <w:rsid w:val="00D83C72"/>
    <w:rsid w:val="00D83FC5"/>
    <w:rsid w:val="00D844C7"/>
    <w:rsid w:val="00D84D01"/>
    <w:rsid w:val="00D8515C"/>
    <w:rsid w:val="00D8525E"/>
    <w:rsid w:val="00D852A2"/>
    <w:rsid w:val="00D857F6"/>
    <w:rsid w:val="00D858E1"/>
    <w:rsid w:val="00D85F73"/>
    <w:rsid w:val="00D861CF"/>
    <w:rsid w:val="00D868B8"/>
    <w:rsid w:val="00D86FDB"/>
    <w:rsid w:val="00D871A9"/>
    <w:rsid w:val="00D8799D"/>
    <w:rsid w:val="00D87C48"/>
    <w:rsid w:val="00D87D5A"/>
    <w:rsid w:val="00D90E04"/>
    <w:rsid w:val="00D90FC5"/>
    <w:rsid w:val="00D91115"/>
    <w:rsid w:val="00D913DA"/>
    <w:rsid w:val="00D915B8"/>
    <w:rsid w:val="00D916DE"/>
    <w:rsid w:val="00D92393"/>
    <w:rsid w:val="00D9260E"/>
    <w:rsid w:val="00D92CD7"/>
    <w:rsid w:val="00D930B5"/>
    <w:rsid w:val="00D93684"/>
    <w:rsid w:val="00D941B1"/>
    <w:rsid w:val="00D941CC"/>
    <w:rsid w:val="00D9470E"/>
    <w:rsid w:val="00D94D2B"/>
    <w:rsid w:val="00D94FA5"/>
    <w:rsid w:val="00D9518E"/>
    <w:rsid w:val="00D955AE"/>
    <w:rsid w:val="00D955D1"/>
    <w:rsid w:val="00D95793"/>
    <w:rsid w:val="00D95AB2"/>
    <w:rsid w:val="00D95B63"/>
    <w:rsid w:val="00D95BE6"/>
    <w:rsid w:val="00D95C3A"/>
    <w:rsid w:val="00D95CC8"/>
    <w:rsid w:val="00D962C1"/>
    <w:rsid w:val="00D96E2C"/>
    <w:rsid w:val="00D96EDB"/>
    <w:rsid w:val="00D96F96"/>
    <w:rsid w:val="00D97114"/>
    <w:rsid w:val="00D9718E"/>
    <w:rsid w:val="00D972BB"/>
    <w:rsid w:val="00D9761A"/>
    <w:rsid w:val="00D97D89"/>
    <w:rsid w:val="00D97F38"/>
    <w:rsid w:val="00DA030A"/>
    <w:rsid w:val="00DA0366"/>
    <w:rsid w:val="00DA0626"/>
    <w:rsid w:val="00DA0762"/>
    <w:rsid w:val="00DA080F"/>
    <w:rsid w:val="00DA0923"/>
    <w:rsid w:val="00DA12E8"/>
    <w:rsid w:val="00DA17C3"/>
    <w:rsid w:val="00DA1847"/>
    <w:rsid w:val="00DA1965"/>
    <w:rsid w:val="00DA19CB"/>
    <w:rsid w:val="00DA1AA9"/>
    <w:rsid w:val="00DA1C89"/>
    <w:rsid w:val="00DA1C8A"/>
    <w:rsid w:val="00DA1DDD"/>
    <w:rsid w:val="00DA2108"/>
    <w:rsid w:val="00DA230F"/>
    <w:rsid w:val="00DA261D"/>
    <w:rsid w:val="00DA2B4E"/>
    <w:rsid w:val="00DA2CD5"/>
    <w:rsid w:val="00DA2D5C"/>
    <w:rsid w:val="00DA2E05"/>
    <w:rsid w:val="00DA3024"/>
    <w:rsid w:val="00DA3408"/>
    <w:rsid w:val="00DA3534"/>
    <w:rsid w:val="00DA3702"/>
    <w:rsid w:val="00DA3750"/>
    <w:rsid w:val="00DA3C07"/>
    <w:rsid w:val="00DA3C66"/>
    <w:rsid w:val="00DA3E68"/>
    <w:rsid w:val="00DA448E"/>
    <w:rsid w:val="00DA4583"/>
    <w:rsid w:val="00DA49E3"/>
    <w:rsid w:val="00DA4A35"/>
    <w:rsid w:val="00DA4D6B"/>
    <w:rsid w:val="00DA4D7E"/>
    <w:rsid w:val="00DA58D4"/>
    <w:rsid w:val="00DA59D4"/>
    <w:rsid w:val="00DA5A03"/>
    <w:rsid w:val="00DA5C01"/>
    <w:rsid w:val="00DA5CCB"/>
    <w:rsid w:val="00DA653B"/>
    <w:rsid w:val="00DA66FF"/>
    <w:rsid w:val="00DA68A1"/>
    <w:rsid w:val="00DA7D31"/>
    <w:rsid w:val="00DB01B4"/>
    <w:rsid w:val="00DB0364"/>
    <w:rsid w:val="00DB0367"/>
    <w:rsid w:val="00DB0406"/>
    <w:rsid w:val="00DB0E23"/>
    <w:rsid w:val="00DB0EFC"/>
    <w:rsid w:val="00DB11E1"/>
    <w:rsid w:val="00DB1B26"/>
    <w:rsid w:val="00DB263F"/>
    <w:rsid w:val="00DB287A"/>
    <w:rsid w:val="00DB2896"/>
    <w:rsid w:val="00DB2D22"/>
    <w:rsid w:val="00DB3142"/>
    <w:rsid w:val="00DB31C6"/>
    <w:rsid w:val="00DB32AD"/>
    <w:rsid w:val="00DB357F"/>
    <w:rsid w:val="00DB3917"/>
    <w:rsid w:val="00DB3F9E"/>
    <w:rsid w:val="00DB4093"/>
    <w:rsid w:val="00DB45E6"/>
    <w:rsid w:val="00DB46DE"/>
    <w:rsid w:val="00DB4A66"/>
    <w:rsid w:val="00DB5ACF"/>
    <w:rsid w:val="00DB5E84"/>
    <w:rsid w:val="00DB64C9"/>
    <w:rsid w:val="00DB6519"/>
    <w:rsid w:val="00DB6B48"/>
    <w:rsid w:val="00DB6F05"/>
    <w:rsid w:val="00DB782D"/>
    <w:rsid w:val="00DB7D0E"/>
    <w:rsid w:val="00DB7FED"/>
    <w:rsid w:val="00DC07BB"/>
    <w:rsid w:val="00DC096C"/>
    <w:rsid w:val="00DC112C"/>
    <w:rsid w:val="00DC1134"/>
    <w:rsid w:val="00DC11B2"/>
    <w:rsid w:val="00DC11FF"/>
    <w:rsid w:val="00DC131D"/>
    <w:rsid w:val="00DC1E28"/>
    <w:rsid w:val="00DC1E92"/>
    <w:rsid w:val="00DC2A03"/>
    <w:rsid w:val="00DC2BDE"/>
    <w:rsid w:val="00DC2CCA"/>
    <w:rsid w:val="00DC3104"/>
    <w:rsid w:val="00DC3287"/>
    <w:rsid w:val="00DC3432"/>
    <w:rsid w:val="00DC39DB"/>
    <w:rsid w:val="00DC3A85"/>
    <w:rsid w:val="00DC3D2E"/>
    <w:rsid w:val="00DC3DA5"/>
    <w:rsid w:val="00DC3F23"/>
    <w:rsid w:val="00DC3FE6"/>
    <w:rsid w:val="00DC4015"/>
    <w:rsid w:val="00DC4323"/>
    <w:rsid w:val="00DC46B1"/>
    <w:rsid w:val="00DC482C"/>
    <w:rsid w:val="00DC4AD3"/>
    <w:rsid w:val="00DC4B12"/>
    <w:rsid w:val="00DC526B"/>
    <w:rsid w:val="00DC570F"/>
    <w:rsid w:val="00DC5731"/>
    <w:rsid w:val="00DC578D"/>
    <w:rsid w:val="00DC5BBA"/>
    <w:rsid w:val="00DC5C06"/>
    <w:rsid w:val="00DC5D36"/>
    <w:rsid w:val="00DC6016"/>
    <w:rsid w:val="00DC6023"/>
    <w:rsid w:val="00DC64C9"/>
    <w:rsid w:val="00DC68F4"/>
    <w:rsid w:val="00DC693B"/>
    <w:rsid w:val="00DC6A1B"/>
    <w:rsid w:val="00DC6A56"/>
    <w:rsid w:val="00DC6B46"/>
    <w:rsid w:val="00DC6C33"/>
    <w:rsid w:val="00DC6E4B"/>
    <w:rsid w:val="00DC7400"/>
    <w:rsid w:val="00DC761D"/>
    <w:rsid w:val="00DC78CE"/>
    <w:rsid w:val="00DC7C70"/>
    <w:rsid w:val="00DC7C87"/>
    <w:rsid w:val="00DC7CDE"/>
    <w:rsid w:val="00DC7F68"/>
    <w:rsid w:val="00DC7FA8"/>
    <w:rsid w:val="00DC7FE9"/>
    <w:rsid w:val="00DD0390"/>
    <w:rsid w:val="00DD055A"/>
    <w:rsid w:val="00DD07AF"/>
    <w:rsid w:val="00DD0C7E"/>
    <w:rsid w:val="00DD117D"/>
    <w:rsid w:val="00DD11BA"/>
    <w:rsid w:val="00DD1487"/>
    <w:rsid w:val="00DD1808"/>
    <w:rsid w:val="00DD18F6"/>
    <w:rsid w:val="00DD21BB"/>
    <w:rsid w:val="00DD2A79"/>
    <w:rsid w:val="00DD31E9"/>
    <w:rsid w:val="00DD32EA"/>
    <w:rsid w:val="00DD3497"/>
    <w:rsid w:val="00DD34CD"/>
    <w:rsid w:val="00DD362E"/>
    <w:rsid w:val="00DD36AE"/>
    <w:rsid w:val="00DD3890"/>
    <w:rsid w:val="00DD3F90"/>
    <w:rsid w:val="00DD42BB"/>
    <w:rsid w:val="00DD45A6"/>
    <w:rsid w:val="00DD4B11"/>
    <w:rsid w:val="00DD5454"/>
    <w:rsid w:val="00DD594D"/>
    <w:rsid w:val="00DD599E"/>
    <w:rsid w:val="00DD5C00"/>
    <w:rsid w:val="00DD5FF7"/>
    <w:rsid w:val="00DD6000"/>
    <w:rsid w:val="00DD607D"/>
    <w:rsid w:val="00DD6225"/>
    <w:rsid w:val="00DD6742"/>
    <w:rsid w:val="00DD6766"/>
    <w:rsid w:val="00DD67C2"/>
    <w:rsid w:val="00DD6857"/>
    <w:rsid w:val="00DD6B61"/>
    <w:rsid w:val="00DD6BFE"/>
    <w:rsid w:val="00DD6EC6"/>
    <w:rsid w:val="00DD6FF2"/>
    <w:rsid w:val="00DD70EB"/>
    <w:rsid w:val="00DD77DB"/>
    <w:rsid w:val="00DD7A9D"/>
    <w:rsid w:val="00DD7AD2"/>
    <w:rsid w:val="00DD7B40"/>
    <w:rsid w:val="00DD7C93"/>
    <w:rsid w:val="00DD7E00"/>
    <w:rsid w:val="00DE02E6"/>
    <w:rsid w:val="00DE064C"/>
    <w:rsid w:val="00DE0723"/>
    <w:rsid w:val="00DE0B62"/>
    <w:rsid w:val="00DE12B1"/>
    <w:rsid w:val="00DE1718"/>
    <w:rsid w:val="00DE1DF7"/>
    <w:rsid w:val="00DE1EE1"/>
    <w:rsid w:val="00DE21D1"/>
    <w:rsid w:val="00DE2453"/>
    <w:rsid w:val="00DE2758"/>
    <w:rsid w:val="00DE2A8D"/>
    <w:rsid w:val="00DE2E3C"/>
    <w:rsid w:val="00DE2E96"/>
    <w:rsid w:val="00DE2ECF"/>
    <w:rsid w:val="00DE2F78"/>
    <w:rsid w:val="00DE2FD6"/>
    <w:rsid w:val="00DE3026"/>
    <w:rsid w:val="00DE3111"/>
    <w:rsid w:val="00DE3824"/>
    <w:rsid w:val="00DE3F9F"/>
    <w:rsid w:val="00DE46FF"/>
    <w:rsid w:val="00DE4E29"/>
    <w:rsid w:val="00DE58CA"/>
    <w:rsid w:val="00DE5AF6"/>
    <w:rsid w:val="00DE5E1C"/>
    <w:rsid w:val="00DE5EA4"/>
    <w:rsid w:val="00DE5F6E"/>
    <w:rsid w:val="00DE6514"/>
    <w:rsid w:val="00DE6651"/>
    <w:rsid w:val="00DE66F9"/>
    <w:rsid w:val="00DE670E"/>
    <w:rsid w:val="00DE6C5D"/>
    <w:rsid w:val="00DE6E05"/>
    <w:rsid w:val="00DE6F84"/>
    <w:rsid w:val="00DE7102"/>
    <w:rsid w:val="00DE7D94"/>
    <w:rsid w:val="00DF0646"/>
    <w:rsid w:val="00DF09C5"/>
    <w:rsid w:val="00DF0A03"/>
    <w:rsid w:val="00DF0A36"/>
    <w:rsid w:val="00DF0B54"/>
    <w:rsid w:val="00DF0E69"/>
    <w:rsid w:val="00DF12BA"/>
    <w:rsid w:val="00DF1746"/>
    <w:rsid w:val="00DF1B39"/>
    <w:rsid w:val="00DF1E55"/>
    <w:rsid w:val="00DF1F13"/>
    <w:rsid w:val="00DF1F3E"/>
    <w:rsid w:val="00DF229E"/>
    <w:rsid w:val="00DF2ADD"/>
    <w:rsid w:val="00DF361F"/>
    <w:rsid w:val="00DF37BE"/>
    <w:rsid w:val="00DF3BDC"/>
    <w:rsid w:val="00DF3CBC"/>
    <w:rsid w:val="00DF3CBF"/>
    <w:rsid w:val="00DF4625"/>
    <w:rsid w:val="00DF4626"/>
    <w:rsid w:val="00DF47F3"/>
    <w:rsid w:val="00DF4BEC"/>
    <w:rsid w:val="00DF4D3A"/>
    <w:rsid w:val="00DF559C"/>
    <w:rsid w:val="00DF564E"/>
    <w:rsid w:val="00DF5CB7"/>
    <w:rsid w:val="00DF61E7"/>
    <w:rsid w:val="00DF63DA"/>
    <w:rsid w:val="00DF6631"/>
    <w:rsid w:val="00DF6C05"/>
    <w:rsid w:val="00DF6D46"/>
    <w:rsid w:val="00DF7025"/>
    <w:rsid w:val="00DF722E"/>
    <w:rsid w:val="00DF7394"/>
    <w:rsid w:val="00DF763C"/>
    <w:rsid w:val="00DF78CC"/>
    <w:rsid w:val="00DF7F42"/>
    <w:rsid w:val="00DF7F79"/>
    <w:rsid w:val="00E00ACB"/>
    <w:rsid w:val="00E00C85"/>
    <w:rsid w:val="00E00FE7"/>
    <w:rsid w:val="00E011EF"/>
    <w:rsid w:val="00E0179A"/>
    <w:rsid w:val="00E01929"/>
    <w:rsid w:val="00E01D51"/>
    <w:rsid w:val="00E01F5C"/>
    <w:rsid w:val="00E02067"/>
    <w:rsid w:val="00E02B66"/>
    <w:rsid w:val="00E02BAC"/>
    <w:rsid w:val="00E02BB3"/>
    <w:rsid w:val="00E030B3"/>
    <w:rsid w:val="00E0337B"/>
    <w:rsid w:val="00E0394D"/>
    <w:rsid w:val="00E03B50"/>
    <w:rsid w:val="00E03FD3"/>
    <w:rsid w:val="00E0467B"/>
    <w:rsid w:val="00E0486B"/>
    <w:rsid w:val="00E04D53"/>
    <w:rsid w:val="00E04E07"/>
    <w:rsid w:val="00E050A8"/>
    <w:rsid w:val="00E05D61"/>
    <w:rsid w:val="00E05FA7"/>
    <w:rsid w:val="00E06350"/>
    <w:rsid w:val="00E06615"/>
    <w:rsid w:val="00E067CB"/>
    <w:rsid w:val="00E0684C"/>
    <w:rsid w:val="00E06888"/>
    <w:rsid w:val="00E06E87"/>
    <w:rsid w:val="00E0752D"/>
    <w:rsid w:val="00E0764F"/>
    <w:rsid w:val="00E077E0"/>
    <w:rsid w:val="00E0783D"/>
    <w:rsid w:val="00E07DFD"/>
    <w:rsid w:val="00E07FBA"/>
    <w:rsid w:val="00E07FC1"/>
    <w:rsid w:val="00E07FD2"/>
    <w:rsid w:val="00E10073"/>
    <w:rsid w:val="00E1090C"/>
    <w:rsid w:val="00E10DD7"/>
    <w:rsid w:val="00E10F9C"/>
    <w:rsid w:val="00E11B9E"/>
    <w:rsid w:val="00E11C0D"/>
    <w:rsid w:val="00E11C68"/>
    <w:rsid w:val="00E11DE3"/>
    <w:rsid w:val="00E121F9"/>
    <w:rsid w:val="00E128B3"/>
    <w:rsid w:val="00E12CCC"/>
    <w:rsid w:val="00E13031"/>
    <w:rsid w:val="00E131F4"/>
    <w:rsid w:val="00E135AC"/>
    <w:rsid w:val="00E139D1"/>
    <w:rsid w:val="00E13A2D"/>
    <w:rsid w:val="00E13D11"/>
    <w:rsid w:val="00E13EAE"/>
    <w:rsid w:val="00E1483B"/>
    <w:rsid w:val="00E14BF4"/>
    <w:rsid w:val="00E15179"/>
    <w:rsid w:val="00E15666"/>
    <w:rsid w:val="00E159A7"/>
    <w:rsid w:val="00E15A7A"/>
    <w:rsid w:val="00E15E4D"/>
    <w:rsid w:val="00E15FB0"/>
    <w:rsid w:val="00E160E5"/>
    <w:rsid w:val="00E163D2"/>
    <w:rsid w:val="00E16423"/>
    <w:rsid w:val="00E16B50"/>
    <w:rsid w:val="00E1708B"/>
    <w:rsid w:val="00E17318"/>
    <w:rsid w:val="00E17372"/>
    <w:rsid w:val="00E175B7"/>
    <w:rsid w:val="00E1762D"/>
    <w:rsid w:val="00E20624"/>
    <w:rsid w:val="00E20764"/>
    <w:rsid w:val="00E20900"/>
    <w:rsid w:val="00E20A52"/>
    <w:rsid w:val="00E20ACF"/>
    <w:rsid w:val="00E21119"/>
    <w:rsid w:val="00E2120C"/>
    <w:rsid w:val="00E2158E"/>
    <w:rsid w:val="00E21A9E"/>
    <w:rsid w:val="00E223C9"/>
    <w:rsid w:val="00E2266D"/>
    <w:rsid w:val="00E22E26"/>
    <w:rsid w:val="00E22FEE"/>
    <w:rsid w:val="00E233AD"/>
    <w:rsid w:val="00E2357F"/>
    <w:rsid w:val="00E23A94"/>
    <w:rsid w:val="00E2435D"/>
    <w:rsid w:val="00E243F4"/>
    <w:rsid w:val="00E2487A"/>
    <w:rsid w:val="00E24951"/>
    <w:rsid w:val="00E249FC"/>
    <w:rsid w:val="00E254DA"/>
    <w:rsid w:val="00E255C8"/>
    <w:rsid w:val="00E2583A"/>
    <w:rsid w:val="00E258B7"/>
    <w:rsid w:val="00E25C20"/>
    <w:rsid w:val="00E25DEE"/>
    <w:rsid w:val="00E25F3C"/>
    <w:rsid w:val="00E263C0"/>
    <w:rsid w:val="00E26859"/>
    <w:rsid w:val="00E26863"/>
    <w:rsid w:val="00E26A73"/>
    <w:rsid w:val="00E26C05"/>
    <w:rsid w:val="00E26D83"/>
    <w:rsid w:val="00E26D99"/>
    <w:rsid w:val="00E26F8B"/>
    <w:rsid w:val="00E271B0"/>
    <w:rsid w:val="00E274BA"/>
    <w:rsid w:val="00E27533"/>
    <w:rsid w:val="00E27566"/>
    <w:rsid w:val="00E276D2"/>
    <w:rsid w:val="00E27870"/>
    <w:rsid w:val="00E27A66"/>
    <w:rsid w:val="00E30231"/>
    <w:rsid w:val="00E30A90"/>
    <w:rsid w:val="00E30F32"/>
    <w:rsid w:val="00E310C2"/>
    <w:rsid w:val="00E315F5"/>
    <w:rsid w:val="00E31734"/>
    <w:rsid w:val="00E31BC7"/>
    <w:rsid w:val="00E31CA2"/>
    <w:rsid w:val="00E32001"/>
    <w:rsid w:val="00E3212C"/>
    <w:rsid w:val="00E3257E"/>
    <w:rsid w:val="00E3279C"/>
    <w:rsid w:val="00E32800"/>
    <w:rsid w:val="00E32860"/>
    <w:rsid w:val="00E32966"/>
    <w:rsid w:val="00E32A28"/>
    <w:rsid w:val="00E32BE0"/>
    <w:rsid w:val="00E32CB2"/>
    <w:rsid w:val="00E32D8B"/>
    <w:rsid w:val="00E32E58"/>
    <w:rsid w:val="00E32EBD"/>
    <w:rsid w:val="00E33069"/>
    <w:rsid w:val="00E330B5"/>
    <w:rsid w:val="00E332E5"/>
    <w:rsid w:val="00E33511"/>
    <w:rsid w:val="00E335A8"/>
    <w:rsid w:val="00E33887"/>
    <w:rsid w:val="00E3399F"/>
    <w:rsid w:val="00E339D7"/>
    <w:rsid w:val="00E33BFF"/>
    <w:rsid w:val="00E33D37"/>
    <w:rsid w:val="00E34362"/>
    <w:rsid w:val="00E343D0"/>
    <w:rsid w:val="00E344BF"/>
    <w:rsid w:val="00E34616"/>
    <w:rsid w:val="00E34747"/>
    <w:rsid w:val="00E34808"/>
    <w:rsid w:val="00E348F6"/>
    <w:rsid w:val="00E34E05"/>
    <w:rsid w:val="00E34F03"/>
    <w:rsid w:val="00E3502B"/>
    <w:rsid w:val="00E35547"/>
    <w:rsid w:val="00E35DE4"/>
    <w:rsid w:val="00E35EFF"/>
    <w:rsid w:val="00E3663A"/>
    <w:rsid w:val="00E36650"/>
    <w:rsid w:val="00E369A6"/>
    <w:rsid w:val="00E36A5E"/>
    <w:rsid w:val="00E36DC5"/>
    <w:rsid w:val="00E36F4E"/>
    <w:rsid w:val="00E36F5B"/>
    <w:rsid w:val="00E374B7"/>
    <w:rsid w:val="00E375C5"/>
    <w:rsid w:val="00E376C2"/>
    <w:rsid w:val="00E37706"/>
    <w:rsid w:val="00E37F1D"/>
    <w:rsid w:val="00E40066"/>
    <w:rsid w:val="00E40312"/>
    <w:rsid w:val="00E40467"/>
    <w:rsid w:val="00E404A8"/>
    <w:rsid w:val="00E40595"/>
    <w:rsid w:val="00E4087D"/>
    <w:rsid w:val="00E40A4D"/>
    <w:rsid w:val="00E41267"/>
    <w:rsid w:val="00E419D4"/>
    <w:rsid w:val="00E41D26"/>
    <w:rsid w:val="00E41FFB"/>
    <w:rsid w:val="00E42053"/>
    <w:rsid w:val="00E421C2"/>
    <w:rsid w:val="00E42268"/>
    <w:rsid w:val="00E4229C"/>
    <w:rsid w:val="00E424C2"/>
    <w:rsid w:val="00E4267B"/>
    <w:rsid w:val="00E4292E"/>
    <w:rsid w:val="00E42C11"/>
    <w:rsid w:val="00E432D1"/>
    <w:rsid w:val="00E432EE"/>
    <w:rsid w:val="00E43513"/>
    <w:rsid w:val="00E4372E"/>
    <w:rsid w:val="00E439BF"/>
    <w:rsid w:val="00E43A2B"/>
    <w:rsid w:val="00E43CFD"/>
    <w:rsid w:val="00E43FCF"/>
    <w:rsid w:val="00E444F9"/>
    <w:rsid w:val="00E454FA"/>
    <w:rsid w:val="00E45529"/>
    <w:rsid w:val="00E45A5A"/>
    <w:rsid w:val="00E45B33"/>
    <w:rsid w:val="00E46140"/>
    <w:rsid w:val="00E4620F"/>
    <w:rsid w:val="00E468AC"/>
    <w:rsid w:val="00E46966"/>
    <w:rsid w:val="00E46970"/>
    <w:rsid w:val="00E46B6B"/>
    <w:rsid w:val="00E46EE4"/>
    <w:rsid w:val="00E47020"/>
    <w:rsid w:val="00E470AC"/>
    <w:rsid w:val="00E47290"/>
    <w:rsid w:val="00E476E0"/>
    <w:rsid w:val="00E47C80"/>
    <w:rsid w:val="00E50067"/>
    <w:rsid w:val="00E50AC5"/>
    <w:rsid w:val="00E514B9"/>
    <w:rsid w:val="00E51537"/>
    <w:rsid w:val="00E51917"/>
    <w:rsid w:val="00E5198E"/>
    <w:rsid w:val="00E51F39"/>
    <w:rsid w:val="00E5205D"/>
    <w:rsid w:val="00E524E1"/>
    <w:rsid w:val="00E526D8"/>
    <w:rsid w:val="00E535B8"/>
    <w:rsid w:val="00E53B70"/>
    <w:rsid w:val="00E53D8A"/>
    <w:rsid w:val="00E54E99"/>
    <w:rsid w:val="00E54F43"/>
    <w:rsid w:val="00E550B1"/>
    <w:rsid w:val="00E551A3"/>
    <w:rsid w:val="00E551BF"/>
    <w:rsid w:val="00E55514"/>
    <w:rsid w:val="00E55734"/>
    <w:rsid w:val="00E557BD"/>
    <w:rsid w:val="00E558B6"/>
    <w:rsid w:val="00E56212"/>
    <w:rsid w:val="00E562D2"/>
    <w:rsid w:val="00E563F9"/>
    <w:rsid w:val="00E564F6"/>
    <w:rsid w:val="00E567AB"/>
    <w:rsid w:val="00E56A7E"/>
    <w:rsid w:val="00E56FF4"/>
    <w:rsid w:val="00E57033"/>
    <w:rsid w:val="00E57285"/>
    <w:rsid w:val="00E57441"/>
    <w:rsid w:val="00E57596"/>
    <w:rsid w:val="00E57813"/>
    <w:rsid w:val="00E5782B"/>
    <w:rsid w:val="00E57889"/>
    <w:rsid w:val="00E57C9E"/>
    <w:rsid w:val="00E57D9C"/>
    <w:rsid w:val="00E60C42"/>
    <w:rsid w:val="00E612B0"/>
    <w:rsid w:val="00E6179D"/>
    <w:rsid w:val="00E617F4"/>
    <w:rsid w:val="00E6183D"/>
    <w:rsid w:val="00E61914"/>
    <w:rsid w:val="00E61A35"/>
    <w:rsid w:val="00E61AB5"/>
    <w:rsid w:val="00E61AE4"/>
    <w:rsid w:val="00E61BB0"/>
    <w:rsid w:val="00E61C43"/>
    <w:rsid w:val="00E62596"/>
    <w:rsid w:val="00E625D3"/>
    <w:rsid w:val="00E6322D"/>
    <w:rsid w:val="00E63B18"/>
    <w:rsid w:val="00E63B82"/>
    <w:rsid w:val="00E63B8C"/>
    <w:rsid w:val="00E63FF6"/>
    <w:rsid w:val="00E642ED"/>
    <w:rsid w:val="00E64BFA"/>
    <w:rsid w:val="00E64C5A"/>
    <w:rsid w:val="00E64FF3"/>
    <w:rsid w:val="00E65049"/>
    <w:rsid w:val="00E650DD"/>
    <w:rsid w:val="00E65150"/>
    <w:rsid w:val="00E65613"/>
    <w:rsid w:val="00E65B09"/>
    <w:rsid w:val="00E65C58"/>
    <w:rsid w:val="00E65E38"/>
    <w:rsid w:val="00E65F48"/>
    <w:rsid w:val="00E660A0"/>
    <w:rsid w:val="00E661D6"/>
    <w:rsid w:val="00E66830"/>
    <w:rsid w:val="00E668C4"/>
    <w:rsid w:val="00E6706F"/>
    <w:rsid w:val="00E670CA"/>
    <w:rsid w:val="00E672C8"/>
    <w:rsid w:val="00E703F7"/>
    <w:rsid w:val="00E7066E"/>
    <w:rsid w:val="00E70697"/>
    <w:rsid w:val="00E7086F"/>
    <w:rsid w:val="00E70AA8"/>
    <w:rsid w:val="00E70D7E"/>
    <w:rsid w:val="00E710E7"/>
    <w:rsid w:val="00E714A8"/>
    <w:rsid w:val="00E715D6"/>
    <w:rsid w:val="00E722BE"/>
    <w:rsid w:val="00E7289B"/>
    <w:rsid w:val="00E7290D"/>
    <w:rsid w:val="00E72B27"/>
    <w:rsid w:val="00E72B29"/>
    <w:rsid w:val="00E730D1"/>
    <w:rsid w:val="00E7310B"/>
    <w:rsid w:val="00E7370D"/>
    <w:rsid w:val="00E73CBE"/>
    <w:rsid w:val="00E73E5D"/>
    <w:rsid w:val="00E7427D"/>
    <w:rsid w:val="00E74AB5"/>
    <w:rsid w:val="00E74AB6"/>
    <w:rsid w:val="00E74C47"/>
    <w:rsid w:val="00E74C52"/>
    <w:rsid w:val="00E74CD4"/>
    <w:rsid w:val="00E74DB5"/>
    <w:rsid w:val="00E75D51"/>
    <w:rsid w:val="00E75D77"/>
    <w:rsid w:val="00E7638A"/>
    <w:rsid w:val="00E7679C"/>
    <w:rsid w:val="00E767F3"/>
    <w:rsid w:val="00E76A2E"/>
    <w:rsid w:val="00E76E5B"/>
    <w:rsid w:val="00E77219"/>
    <w:rsid w:val="00E7737D"/>
    <w:rsid w:val="00E775D7"/>
    <w:rsid w:val="00E775E1"/>
    <w:rsid w:val="00E7790A"/>
    <w:rsid w:val="00E779BE"/>
    <w:rsid w:val="00E77BD4"/>
    <w:rsid w:val="00E8041F"/>
    <w:rsid w:val="00E80433"/>
    <w:rsid w:val="00E80CE9"/>
    <w:rsid w:val="00E80D81"/>
    <w:rsid w:val="00E80FCA"/>
    <w:rsid w:val="00E811CC"/>
    <w:rsid w:val="00E81283"/>
    <w:rsid w:val="00E819DD"/>
    <w:rsid w:val="00E81B5B"/>
    <w:rsid w:val="00E81BB2"/>
    <w:rsid w:val="00E81C15"/>
    <w:rsid w:val="00E81FCB"/>
    <w:rsid w:val="00E8255A"/>
    <w:rsid w:val="00E828FB"/>
    <w:rsid w:val="00E82A8E"/>
    <w:rsid w:val="00E82AE6"/>
    <w:rsid w:val="00E82F1C"/>
    <w:rsid w:val="00E82FF2"/>
    <w:rsid w:val="00E83287"/>
    <w:rsid w:val="00E83858"/>
    <w:rsid w:val="00E8417A"/>
    <w:rsid w:val="00E84563"/>
    <w:rsid w:val="00E8456F"/>
    <w:rsid w:val="00E849CE"/>
    <w:rsid w:val="00E849F0"/>
    <w:rsid w:val="00E84D2C"/>
    <w:rsid w:val="00E8520F"/>
    <w:rsid w:val="00E85476"/>
    <w:rsid w:val="00E858C0"/>
    <w:rsid w:val="00E858E9"/>
    <w:rsid w:val="00E86026"/>
    <w:rsid w:val="00E860C8"/>
    <w:rsid w:val="00E86349"/>
    <w:rsid w:val="00E86389"/>
    <w:rsid w:val="00E86B90"/>
    <w:rsid w:val="00E86CE2"/>
    <w:rsid w:val="00E87007"/>
    <w:rsid w:val="00E870F3"/>
    <w:rsid w:val="00E87F56"/>
    <w:rsid w:val="00E87F83"/>
    <w:rsid w:val="00E90205"/>
    <w:rsid w:val="00E90544"/>
    <w:rsid w:val="00E9062E"/>
    <w:rsid w:val="00E90859"/>
    <w:rsid w:val="00E90B76"/>
    <w:rsid w:val="00E9117F"/>
    <w:rsid w:val="00E91462"/>
    <w:rsid w:val="00E91C8E"/>
    <w:rsid w:val="00E9200B"/>
    <w:rsid w:val="00E920BC"/>
    <w:rsid w:val="00E9234A"/>
    <w:rsid w:val="00E927E7"/>
    <w:rsid w:val="00E92956"/>
    <w:rsid w:val="00E92A6C"/>
    <w:rsid w:val="00E92D95"/>
    <w:rsid w:val="00E92F44"/>
    <w:rsid w:val="00E92FFB"/>
    <w:rsid w:val="00E9334C"/>
    <w:rsid w:val="00E935A3"/>
    <w:rsid w:val="00E93641"/>
    <w:rsid w:val="00E93F75"/>
    <w:rsid w:val="00E9431E"/>
    <w:rsid w:val="00E94337"/>
    <w:rsid w:val="00E945D3"/>
    <w:rsid w:val="00E94C13"/>
    <w:rsid w:val="00E94C84"/>
    <w:rsid w:val="00E95306"/>
    <w:rsid w:val="00E95457"/>
    <w:rsid w:val="00E9574A"/>
    <w:rsid w:val="00E95978"/>
    <w:rsid w:val="00E9599E"/>
    <w:rsid w:val="00E95C91"/>
    <w:rsid w:val="00E963A2"/>
    <w:rsid w:val="00E9660E"/>
    <w:rsid w:val="00E96622"/>
    <w:rsid w:val="00E96665"/>
    <w:rsid w:val="00E9669A"/>
    <w:rsid w:val="00E9669B"/>
    <w:rsid w:val="00E966AD"/>
    <w:rsid w:val="00E96875"/>
    <w:rsid w:val="00E96D54"/>
    <w:rsid w:val="00E96E4D"/>
    <w:rsid w:val="00E973FE"/>
    <w:rsid w:val="00E97601"/>
    <w:rsid w:val="00E9764B"/>
    <w:rsid w:val="00E97836"/>
    <w:rsid w:val="00E97C3D"/>
    <w:rsid w:val="00E97E5F"/>
    <w:rsid w:val="00E97F4C"/>
    <w:rsid w:val="00EA016E"/>
    <w:rsid w:val="00EA02EB"/>
    <w:rsid w:val="00EA0473"/>
    <w:rsid w:val="00EA0699"/>
    <w:rsid w:val="00EA06F8"/>
    <w:rsid w:val="00EA07FC"/>
    <w:rsid w:val="00EA0870"/>
    <w:rsid w:val="00EA11F6"/>
    <w:rsid w:val="00EA152E"/>
    <w:rsid w:val="00EA18F8"/>
    <w:rsid w:val="00EA1FA4"/>
    <w:rsid w:val="00EA22D0"/>
    <w:rsid w:val="00EA2402"/>
    <w:rsid w:val="00EA24CB"/>
    <w:rsid w:val="00EA2F48"/>
    <w:rsid w:val="00EA2F4F"/>
    <w:rsid w:val="00EA3054"/>
    <w:rsid w:val="00EA3596"/>
    <w:rsid w:val="00EA36F6"/>
    <w:rsid w:val="00EA388F"/>
    <w:rsid w:val="00EA38BE"/>
    <w:rsid w:val="00EA3D52"/>
    <w:rsid w:val="00EA3F91"/>
    <w:rsid w:val="00EA420D"/>
    <w:rsid w:val="00EA4253"/>
    <w:rsid w:val="00EA4347"/>
    <w:rsid w:val="00EA4B4C"/>
    <w:rsid w:val="00EA5148"/>
    <w:rsid w:val="00EA5663"/>
    <w:rsid w:val="00EA5AA2"/>
    <w:rsid w:val="00EA5ACD"/>
    <w:rsid w:val="00EA5B99"/>
    <w:rsid w:val="00EA64DB"/>
    <w:rsid w:val="00EA66CB"/>
    <w:rsid w:val="00EA6AAC"/>
    <w:rsid w:val="00EA6DEC"/>
    <w:rsid w:val="00EA6EB2"/>
    <w:rsid w:val="00EA75B6"/>
    <w:rsid w:val="00EA7654"/>
    <w:rsid w:val="00EA7B11"/>
    <w:rsid w:val="00EA7D6A"/>
    <w:rsid w:val="00EA7E97"/>
    <w:rsid w:val="00EB030C"/>
    <w:rsid w:val="00EB074C"/>
    <w:rsid w:val="00EB078B"/>
    <w:rsid w:val="00EB081E"/>
    <w:rsid w:val="00EB08B3"/>
    <w:rsid w:val="00EB09DA"/>
    <w:rsid w:val="00EB0C96"/>
    <w:rsid w:val="00EB0CCC"/>
    <w:rsid w:val="00EB0EEF"/>
    <w:rsid w:val="00EB12E7"/>
    <w:rsid w:val="00EB1367"/>
    <w:rsid w:val="00EB162A"/>
    <w:rsid w:val="00EB17FA"/>
    <w:rsid w:val="00EB1837"/>
    <w:rsid w:val="00EB24FA"/>
    <w:rsid w:val="00EB25F0"/>
    <w:rsid w:val="00EB273D"/>
    <w:rsid w:val="00EB290A"/>
    <w:rsid w:val="00EB2D26"/>
    <w:rsid w:val="00EB2D65"/>
    <w:rsid w:val="00EB2E14"/>
    <w:rsid w:val="00EB2EA6"/>
    <w:rsid w:val="00EB2F18"/>
    <w:rsid w:val="00EB2FFE"/>
    <w:rsid w:val="00EB394B"/>
    <w:rsid w:val="00EB3A2E"/>
    <w:rsid w:val="00EB3ADE"/>
    <w:rsid w:val="00EB3CDC"/>
    <w:rsid w:val="00EB3E57"/>
    <w:rsid w:val="00EB3E5C"/>
    <w:rsid w:val="00EB4058"/>
    <w:rsid w:val="00EB44CF"/>
    <w:rsid w:val="00EB4876"/>
    <w:rsid w:val="00EB4B91"/>
    <w:rsid w:val="00EB4BED"/>
    <w:rsid w:val="00EB4CC4"/>
    <w:rsid w:val="00EB5074"/>
    <w:rsid w:val="00EB513E"/>
    <w:rsid w:val="00EB51B3"/>
    <w:rsid w:val="00EB5366"/>
    <w:rsid w:val="00EB5685"/>
    <w:rsid w:val="00EB57B9"/>
    <w:rsid w:val="00EB5830"/>
    <w:rsid w:val="00EB583B"/>
    <w:rsid w:val="00EB58DC"/>
    <w:rsid w:val="00EB58EA"/>
    <w:rsid w:val="00EB59F9"/>
    <w:rsid w:val="00EB5A25"/>
    <w:rsid w:val="00EB5CE9"/>
    <w:rsid w:val="00EB5D77"/>
    <w:rsid w:val="00EB61DB"/>
    <w:rsid w:val="00EB6CCE"/>
    <w:rsid w:val="00EB6CE6"/>
    <w:rsid w:val="00EB6EF3"/>
    <w:rsid w:val="00EB755A"/>
    <w:rsid w:val="00EB7756"/>
    <w:rsid w:val="00EB7D8E"/>
    <w:rsid w:val="00EC03E7"/>
    <w:rsid w:val="00EC12E2"/>
    <w:rsid w:val="00EC1452"/>
    <w:rsid w:val="00EC14F4"/>
    <w:rsid w:val="00EC1581"/>
    <w:rsid w:val="00EC1BBE"/>
    <w:rsid w:val="00EC2225"/>
    <w:rsid w:val="00EC2233"/>
    <w:rsid w:val="00EC26A2"/>
    <w:rsid w:val="00EC2A76"/>
    <w:rsid w:val="00EC2D40"/>
    <w:rsid w:val="00EC2DBC"/>
    <w:rsid w:val="00EC3163"/>
    <w:rsid w:val="00EC344C"/>
    <w:rsid w:val="00EC3462"/>
    <w:rsid w:val="00EC36CE"/>
    <w:rsid w:val="00EC36FF"/>
    <w:rsid w:val="00EC3A49"/>
    <w:rsid w:val="00EC3F02"/>
    <w:rsid w:val="00EC3FB9"/>
    <w:rsid w:val="00EC4338"/>
    <w:rsid w:val="00EC4394"/>
    <w:rsid w:val="00EC4647"/>
    <w:rsid w:val="00EC4740"/>
    <w:rsid w:val="00EC476F"/>
    <w:rsid w:val="00EC4B6E"/>
    <w:rsid w:val="00EC4D2A"/>
    <w:rsid w:val="00EC4DD6"/>
    <w:rsid w:val="00EC4F9B"/>
    <w:rsid w:val="00EC52C8"/>
    <w:rsid w:val="00EC54D4"/>
    <w:rsid w:val="00EC55EB"/>
    <w:rsid w:val="00EC5646"/>
    <w:rsid w:val="00EC56C6"/>
    <w:rsid w:val="00EC58F7"/>
    <w:rsid w:val="00EC5C2A"/>
    <w:rsid w:val="00EC5C9F"/>
    <w:rsid w:val="00EC5CE4"/>
    <w:rsid w:val="00EC6016"/>
    <w:rsid w:val="00EC60B5"/>
    <w:rsid w:val="00EC60D6"/>
    <w:rsid w:val="00EC6360"/>
    <w:rsid w:val="00EC6506"/>
    <w:rsid w:val="00EC6C67"/>
    <w:rsid w:val="00EC6E44"/>
    <w:rsid w:val="00EC6F5E"/>
    <w:rsid w:val="00EC70FA"/>
    <w:rsid w:val="00EC775A"/>
    <w:rsid w:val="00EC7ACF"/>
    <w:rsid w:val="00EC7C92"/>
    <w:rsid w:val="00EC7E7A"/>
    <w:rsid w:val="00ED00A5"/>
    <w:rsid w:val="00ED03E7"/>
    <w:rsid w:val="00ED0784"/>
    <w:rsid w:val="00ED0A13"/>
    <w:rsid w:val="00ED0B6D"/>
    <w:rsid w:val="00ED0E98"/>
    <w:rsid w:val="00ED142C"/>
    <w:rsid w:val="00ED181C"/>
    <w:rsid w:val="00ED1A48"/>
    <w:rsid w:val="00ED24DD"/>
    <w:rsid w:val="00ED262F"/>
    <w:rsid w:val="00ED270D"/>
    <w:rsid w:val="00ED2D9E"/>
    <w:rsid w:val="00ED2DFF"/>
    <w:rsid w:val="00ED2E11"/>
    <w:rsid w:val="00ED3302"/>
    <w:rsid w:val="00ED336F"/>
    <w:rsid w:val="00ED3A86"/>
    <w:rsid w:val="00ED497C"/>
    <w:rsid w:val="00ED4E01"/>
    <w:rsid w:val="00ED4E0D"/>
    <w:rsid w:val="00ED5FC0"/>
    <w:rsid w:val="00ED60DB"/>
    <w:rsid w:val="00ED61B7"/>
    <w:rsid w:val="00ED631F"/>
    <w:rsid w:val="00ED6772"/>
    <w:rsid w:val="00ED6EE0"/>
    <w:rsid w:val="00ED7129"/>
    <w:rsid w:val="00ED76B7"/>
    <w:rsid w:val="00ED7A69"/>
    <w:rsid w:val="00ED7F75"/>
    <w:rsid w:val="00EE010E"/>
    <w:rsid w:val="00EE034E"/>
    <w:rsid w:val="00EE066A"/>
    <w:rsid w:val="00EE06A6"/>
    <w:rsid w:val="00EE11ED"/>
    <w:rsid w:val="00EE1A45"/>
    <w:rsid w:val="00EE27BE"/>
    <w:rsid w:val="00EE298D"/>
    <w:rsid w:val="00EE2ABB"/>
    <w:rsid w:val="00EE2C55"/>
    <w:rsid w:val="00EE2CDB"/>
    <w:rsid w:val="00EE3086"/>
    <w:rsid w:val="00EE35E1"/>
    <w:rsid w:val="00EE3717"/>
    <w:rsid w:val="00EE3754"/>
    <w:rsid w:val="00EE3974"/>
    <w:rsid w:val="00EE3A5B"/>
    <w:rsid w:val="00EE3E97"/>
    <w:rsid w:val="00EE3EEC"/>
    <w:rsid w:val="00EE4182"/>
    <w:rsid w:val="00EE45A3"/>
    <w:rsid w:val="00EE4732"/>
    <w:rsid w:val="00EE4E77"/>
    <w:rsid w:val="00EE4EF4"/>
    <w:rsid w:val="00EE4FF9"/>
    <w:rsid w:val="00EE5350"/>
    <w:rsid w:val="00EE5433"/>
    <w:rsid w:val="00EE54D2"/>
    <w:rsid w:val="00EE6373"/>
    <w:rsid w:val="00EE6CFC"/>
    <w:rsid w:val="00EE6EDA"/>
    <w:rsid w:val="00EE7739"/>
    <w:rsid w:val="00EE7E07"/>
    <w:rsid w:val="00EF0759"/>
    <w:rsid w:val="00EF07D6"/>
    <w:rsid w:val="00EF0BF2"/>
    <w:rsid w:val="00EF0F80"/>
    <w:rsid w:val="00EF1166"/>
    <w:rsid w:val="00EF1713"/>
    <w:rsid w:val="00EF17ED"/>
    <w:rsid w:val="00EF1D41"/>
    <w:rsid w:val="00EF20E4"/>
    <w:rsid w:val="00EF24E0"/>
    <w:rsid w:val="00EF251C"/>
    <w:rsid w:val="00EF2AD8"/>
    <w:rsid w:val="00EF2E52"/>
    <w:rsid w:val="00EF32CA"/>
    <w:rsid w:val="00EF3571"/>
    <w:rsid w:val="00EF37FF"/>
    <w:rsid w:val="00EF3D0D"/>
    <w:rsid w:val="00EF441F"/>
    <w:rsid w:val="00EF472D"/>
    <w:rsid w:val="00EF48DB"/>
    <w:rsid w:val="00EF4FAE"/>
    <w:rsid w:val="00EF5246"/>
    <w:rsid w:val="00EF5ACA"/>
    <w:rsid w:val="00EF6042"/>
    <w:rsid w:val="00EF63D3"/>
    <w:rsid w:val="00EF66E0"/>
    <w:rsid w:val="00EF6A7A"/>
    <w:rsid w:val="00EF6AB1"/>
    <w:rsid w:val="00EF6BC8"/>
    <w:rsid w:val="00EF6C63"/>
    <w:rsid w:val="00EF6CDE"/>
    <w:rsid w:val="00EF7090"/>
    <w:rsid w:val="00EF7338"/>
    <w:rsid w:val="00EF7345"/>
    <w:rsid w:val="00EF74BB"/>
    <w:rsid w:val="00EF78E7"/>
    <w:rsid w:val="00EF7C2A"/>
    <w:rsid w:val="00F00866"/>
    <w:rsid w:val="00F0090A"/>
    <w:rsid w:val="00F013D2"/>
    <w:rsid w:val="00F0142C"/>
    <w:rsid w:val="00F01438"/>
    <w:rsid w:val="00F017EC"/>
    <w:rsid w:val="00F01930"/>
    <w:rsid w:val="00F01AD3"/>
    <w:rsid w:val="00F02182"/>
    <w:rsid w:val="00F02320"/>
    <w:rsid w:val="00F02669"/>
    <w:rsid w:val="00F0273C"/>
    <w:rsid w:val="00F02AFC"/>
    <w:rsid w:val="00F02F39"/>
    <w:rsid w:val="00F02F73"/>
    <w:rsid w:val="00F03086"/>
    <w:rsid w:val="00F0348B"/>
    <w:rsid w:val="00F036BC"/>
    <w:rsid w:val="00F0370F"/>
    <w:rsid w:val="00F038FB"/>
    <w:rsid w:val="00F0393A"/>
    <w:rsid w:val="00F03C0D"/>
    <w:rsid w:val="00F03C73"/>
    <w:rsid w:val="00F03DD0"/>
    <w:rsid w:val="00F04168"/>
    <w:rsid w:val="00F041E3"/>
    <w:rsid w:val="00F0492B"/>
    <w:rsid w:val="00F04B5E"/>
    <w:rsid w:val="00F04C83"/>
    <w:rsid w:val="00F04E0F"/>
    <w:rsid w:val="00F04EA5"/>
    <w:rsid w:val="00F04F78"/>
    <w:rsid w:val="00F04FBC"/>
    <w:rsid w:val="00F05AE1"/>
    <w:rsid w:val="00F05CAB"/>
    <w:rsid w:val="00F061E5"/>
    <w:rsid w:val="00F06329"/>
    <w:rsid w:val="00F06624"/>
    <w:rsid w:val="00F0681E"/>
    <w:rsid w:val="00F06DC0"/>
    <w:rsid w:val="00F06DCA"/>
    <w:rsid w:val="00F06E10"/>
    <w:rsid w:val="00F073CD"/>
    <w:rsid w:val="00F0751F"/>
    <w:rsid w:val="00F07840"/>
    <w:rsid w:val="00F07A8F"/>
    <w:rsid w:val="00F07CF6"/>
    <w:rsid w:val="00F1012D"/>
    <w:rsid w:val="00F1022E"/>
    <w:rsid w:val="00F103C3"/>
    <w:rsid w:val="00F108C7"/>
    <w:rsid w:val="00F11095"/>
    <w:rsid w:val="00F11193"/>
    <w:rsid w:val="00F112BD"/>
    <w:rsid w:val="00F113F7"/>
    <w:rsid w:val="00F114F9"/>
    <w:rsid w:val="00F11775"/>
    <w:rsid w:val="00F11A1F"/>
    <w:rsid w:val="00F11C1E"/>
    <w:rsid w:val="00F11D05"/>
    <w:rsid w:val="00F11DBE"/>
    <w:rsid w:val="00F11EE5"/>
    <w:rsid w:val="00F12131"/>
    <w:rsid w:val="00F121E0"/>
    <w:rsid w:val="00F1276A"/>
    <w:rsid w:val="00F12839"/>
    <w:rsid w:val="00F12870"/>
    <w:rsid w:val="00F12AAD"/>
    <w:rsid w:val="00F12D9B"/>
    <w:rsid w:val="00F12F59"/>
    <w:rsid w:val="00F12F73"/>
    <w:rsid w:val="00F13250"/>
    <w:rsid w:val="00F13862"/>
    <w:rsid w:val="00F138B1"/>
    <w:rsid w:val="00F13905"/>
    <w:rsid w:val="00F13948"/>
    <w:rsid w:val="00F13A96"/>
    <w:rsid w:val="00F13B90"/>
    <w:rsid w:val="00F13BD8"/>
    <w:rsid w:val="00F14142"/>
    <w:rsid w:val="00F1415E"/>
    <w:rsid w:val="00F142D2"/>
    <w:rsid w:val="00F1446C"/>
    <w:rsid w:val="00F14CD6"/>
    <w:rsid w:val="00F1515B"/>
    <w:rsid w:val="00F15510"/>
    <w:rsid w:val="00F15537"/>
    <w:rsid w:val="00F15F89"/>
    <w:rsid w:val="00F1608C"/>
    <w:rsid w:val="00F16460"/>
    <w:rsid w:val="00F1659E"/>
    <w:rsid w:val="00F16F90"/>
    <w:rsid w:val="00F17300"/>
    <w:rsid w:val="00F177F6"/>
    <w:rsid w:val="00F1789C"/>
    <w:rsid w:val="00F17D02"/>
    <w:rsid w:val="00F201A3"/>
    <w:rsid w:val="00F209D9"/>
    <w:rsid w:val="00F20CDD"/>
    <w:rsid w:val="00F20E72"/>
    <w:rsid w:val="00F20ED6"/>
    <w:rsid w:val="00F20EF8"/>
    <w:rsid w:val="00F20FE4"/>
    <w:rsid w:val="00F20FE5"/>
    <w:rsid w:val="00F212EE"/>
    <w:rsid w:val="00F21354"/>
    <w:rsid w:val="00F21759"/>
    <w:rsid w:val="00F21857"/>
    <w:rsid w:val="00F21E28"/>
    <w:rsid w:val="00F222CD"/>
    <w:rsid w:val="00F223B4"/>
    <w:rsid w:val="00F228A6"/>
    <w:rsid w:val="00F22A42"/>
    <w:rsid w:val="00F22DA0"/>
    <w:rsid w:val="00F23098"/>
    <w:rsid w:val="00F2330E"/>
    <w:rsid w:val="00F23490"/>
    <w:rsid w:val="00F2381E"/>
    <w:rsid w:val="00F23A31"/>
    <w:rsid w:val="00F23C0B"/>
    <w:rsid w:val="00F23C0F"/>
    <w:rsid w:val="00F23E65"/>
    <w:rsid w:val="00F23EA6"/>
    <w:rsid w:val="00F23EE7"/>
    <w:rsid w:val="00F24E07"/>
    <w:rsid w:val="00F25034"/>
    <w:rsid w:val="00F250CF"/>
    <w:rsid w:val="00F25159"/>
    <w:rsid w:val="00F2557E"/>
    <w:rsid w:val="00F256E0"/>
    <w:rsid w:val="00F257AD"/>
    <w:rsid w:val="00F25923"/>
    <w:rsid w:val="00F25954"/>
    <w:rsid w:val="00F25CC1"/>
    <w:rsid w:val="00F25E02"/>
    <w:rsid w:val="00F26311"/>
    <w:rsid w:val="00F2645E"/>
    <w:rsid w:val="00F26528"/>
    <w:rsid w:val="00F2663D"/>
    <w:rsid w:val="00F2667B"/>
    <w:rsid w:val="00F2694F"/>
    <w:rsid w:val="00F26B30"/>
    <w:rsid w:val="00F26E39"/>
    <w:rsid w:val="00F26FE6"/>
    <w:rsid w:val="00F27690"/>
    <w:rsid w:val="00F27A03"/>
    <w:rsid w:val="00F27A06"/>
    <w:rsid w:val="00F27CAE"/>
    <w:rsid w:val="00F27D37"/>
    <w:rsid w:val="00F27E63"/>
    <w:rsid w:val="00F3020D"/>
    <w:rsid w:val="00F30A68"/>
    <w:rsid w:val="00F30B5C"/>
    <w:rsid w:val="00F30E00"/>
    <w:rsid w:val="00F30F48"/>
    <w:rsid w:val="00F31A2B"/>
    <w:rsid w:val="00F31AD6"/>
    <w:rsid w:val="00F31B2C"/>
    <w:rsid w:val="00F32038"/>
    <w:rsid w:val="00F322C4"/>
    <w:rsid w:val="00F32372"/>
    <w:rsid w:val="00F323B7"/>
    <w:rsid w:val="00F32454"/>
    <w:rsid w:val="00F3248E"/>
    <w:rsid w:val="00F32761"/>
    <w:rsid w:val="00F33331"/>
    <w:rsid w:val="00F3365C"/>
    <w:rsid w:val="00F3385A"/>
    <w:rsid w:val="00F33E81"/>
    <w:rsid w:val="00F3409E"/>
    <w:rsid w:val="00F34380"/>
    <w:rsid w:val="00F345AF"/>
    <w:rsid w:val="00F34606"/>
    <w:rsid w:val="00F349A0"/>
    <w:rsid w:val="00F34CB7"/>
    <w:rsid w:val="00F34CE6"/>
    <w:rsid w:val="00F34CEC"/>
    <w:rsid w:val="00F35132"/>
    <w:rsid w:val="00F352D6"/>
    <w:rsid w:val="00F352DC"/>
    <w:rsid w:val="00F354E3"/>
    <w:rsid w:val="00F35AB9"/>
    <w:rsid w:val="00F36262"/>
    <w:rsid w:val="00F36362"/>
    <w:rsid w:val="00F365CA"/>
    <w:rsid w:val="00F365EC"/>
    <w:rsid w:val="00F373E2"/>
    <w:rsid w:val="00F3742D"/>
    <w:rsid w:val="00F37480"/>
    <w:rsid w:val="00F374E0"/>
    <w:rsid w:val="00F377BF"/>
    <w:rsid w:val="00F37B33"/>
    <w:rsid w:val="00F37F66"/>
    <w:rsid w:val="00F4025F"/>
    <w:rsid w:val="00F402FE"/>
    <w:rsid w:val="00F404A8"/>
    <w:rsid w:val="00F40689"/>
    <w:rsid w:val="00F4074F"/>
    <w:rsid w:val="00F4092A"/>
    <w:rsid w:val="00F413BB"/>
    <w:rsid w:val="00F414C7"/>
    <w:rsid w:val="00F41762"/>
    <w:rsid w:val="00F41B76"/>
    <w:rsid w:val="00F422ED"/>
    <w:rsid w:val="00F4243A"/>
    <w:rsid w:val="00F42704"/>
    <w:rsid w:val="00F42BBF"/>
    <w:rsid w:val="00F42CE1"/>
    <w:rsid w:val="00F42F76"/>
    <w:rsid w:val="00F43292"/>
    <w:rsid w:val="00F435D4"/>
    <w:rsid w:val="00F43CB2"/>
    <w:rsid w:val="00F44710"/>
    <w:rsid w:val="00F44717"/>
    <w:rsid w:val="00F44AD5"/>
    <w:rsid w:val="00F44B49"/>
    <w:rsid w:val="00F44B6D"/>
    <w:rsid w:val="00F44D45"/>
    <w:rsid w:val="00F44E1A"/>
    <w:rsid w:val="00F451EC"/>
    <w:rsid w:val="00F45257"/>
    <w:rsid w:val="00F45468"/>
    <w:rsid w:val="00F45597"/>
    <w:rsid w:val="00F46318"/>
    <w:rsid w:val="00F465FF"/>
    <w:rsid w:val="00F466FA"/>
    <w:rsid w:val="00F4683E"/>
    <w:rsid w:val="00F469DE"/>
    <w:rsid w:val="00F46A29"/>
    <w:rsid w:val="00F46C27"/>
    <w:rsid w:val="00F46E72"/>
    <w:rsid w:val="00F47021"/>
    <w:rsid w:val="00F4735D"/>
    <w:rsid w:val="00F47914"/>
    <w:rsid w:val="00F47CE6"/>
    <w:rsid w:val="00F47E93"/>
    <w:rsid w:val="00F500FE"/>
    <w:rsid w:val="00F50808"/>
    <w:rsid w:val="00F509AD"/>
    <w:rsid w:val="00F50AC9"/>
    <w:rsid w:val="00F50B65"/>
    <w:rsid w:val="00F50C37"/>
    <w:rsid w:val="00F5106C"/>
    <w:rsid w:val="00F5111D"/>
    <w:rsid w:val="00F512B3"/>
    <w:rsid w:val="00F512D3"/>
    <w:rsid w:val="00F513C6"/>
    <w:rsid w:val="00F514CD"/>
    <w:rsid w:val="00F5184D"/>
    <w:rsid w:val="00F51AB1"/>
    <w:rsid w:val="00F51BE5"/>
    <w:rsid w:val="00F51DFA"/>
    <w:rsid w:val="00F5232B"/>
    <w:rsid w:val="00F526F5"/>
    <w:rsid w:val="00F5280B"/>
    <w:rsid w:val="00F5296A"/>
    <w:rsid w:val="00F52BF8"/>
    <w:rsid w:val="00F52CD7"/>
    <w:rsid w:val="00F53C54"/>
    <w:rsid w:val="00F53EEF"/>
    <w:rsid w:val="00F54028"/>
    <w:rsid w:val="00F547C9"/>
    <w:rsid w:val="00F54C83"/>
    <w:rsid w:val="00F55244"/>
    <w:rsid w:val="00F5541E"/>
    <w:rsid w:val="00F5547E"/>
    <w:rsid w:val="00F55533"/>
    <w:rsid w:val="00F55931"/>
    <w:rsid w:val="00F5594E"/>
    <w:rsid w:val="00F559DF"/>
    <w:rsid w:val="00F55CCD"/>
    <w:rsid w:val="00F55E1B"/>
    <w:rsid w:val="00F561BD"/>
    <w:rsid w:val="00F5626E"/>
    <w:rsid w:val="00F563D0"/>
    <w:rsid w:val="00F564D3"/>
    <w:rsid w:val="00F5654E"/>
    <w:rsid w:val="00F56A2D"/>
    <w:rsid w:val="00F56B90"/>
    <w:rsid w:val="00F56CB8"/>
    <w:rsid w:val="00F56F29"/>
    <w:rsid w:val="00F56F7E"/>
    <w:rsid w:val="00F56FA9"/>
    <w:rsid w:val="00F57084"/>
    <w:rsid w:val="00F57701"/>
    <w:rsid w:val="00F5776C"/>
    <w:rsid w:val="00F57F0A"/>
    <w:rsid w:val="00F6047A"/>
    <w:rsid w:val="00F60746"/>
    <w:rsid w:val="00F60BD0"/>
    <w:rsid w:val="00F60D33"/>
    <w:rsid w:val="00F60DC0"/>
    <w:rsid w:val="00F61078"/>
    <w:rsid w:val="00F62104"/>
    <w:rsid w:val="00F6251D"/>
    <w:rsid w:val="00F627D8"/>
    <w:rsid w:val="00F6290F"/>
    <w:rsid w:val="00F62D84"/>
    <w:rsid w:val="00F63141"/>
    <w:rsid w:val="00F63268"/>
    <w:rsid w:val="00F63313"/>
    <w:rsid w:val="00F63563"/>
    <w:rsid w:val="00F64770"/>
    <w:rsid w:val="00F64A38"/>
    <w:rsid w:val="00F64C18"/>
    <w:rsid w:val="00F65534"/>
    <w:rsid w:val="00F65C5A"/>
    <w:rsid w:val="00F66076"/>
    <w:rsid w:val="00F663BB"/>
    <w:rsid w:val="00F66454"/>
    <w:rsid w:val="00F664EA"/>
    <w:rsid w:val="00F666B2"/>
    <w:rsid w:val="00F6693D"/>
    <w:rsid w:val="00F66C8E"/>
    <w:rsid w:val="00F66E35"/>
    <w:rsid w:val="00F671D1"/>
    <w:rsid w:val="00F67271"/>
    <w:rsid w:val="00F675A8"/>
    <w:rsid w:val="00F6762B"/>
    <w:rsid w:val="00F676B9"/>
    <w:rsid w:val="00F67EFD"/>
    <w:rsid w:val="00F67F7F"/>
    <w:rsid w:val="00F67FAB"/>
    <w:rsid w:val="00F7009D"/>
    <w:rsid w:val="00F7040E"/>
    <w:rsid w:val="00F70B80"/>
    <w:rsid w:val="00F70F8B"/>
    <w:rsid w:val="00F71087"/>
    <w:rsid w:val="00F71213"/>
    <w:rsid w:val="00F7136F"/>
    <w:rsid w:val="00F71414"/>
    <w:rsid w:val="00F7169C"/>
    <w:rsid w:val="00F7175A"/>
    <w:rsid w:val="00F718F1"/>
    <w:rsid w:val="00F71973"/>
    <w:rsid w:val="00F71CE7"/>
    <w:rsid w:val="00F71E49"/>
    <w:rsid w:val="00F71EEC"/>
    <w:rsid w:val="00F72561"/>
    <w:rsid w:val="00F729B2"/>
    <w:rsid w:val="00F72A62"/>
    <w:rsid w:val="00F72A86"/>
    <w:rsid w:val="00F72BA9"/>
    <w:rsid w:val="00F731B1"/>
    <w:rsid w:val="00F73369"/>
    <w:rsid w:val="00F735C5"/>
    <w:rsid w:val="00F73984"/>
    <w:rsid w:val="00F73C1F"/>
    <w:rsid w:val="00F7400E"/>
    <w:rsid w:val="00F74169"/>
    <w:rsid w:val="00F74179"/>
    <w:rsid w:val="00F74199"/>
    <w:rsid w:val="00F74389"/>
    <w:rsid w:val="00F74593"/>
    <w:rsid w:val="00F74755"/>
    <w:rsid w:val="00F74888"/>
    <w:rsid w:val="00F749AB"/>
    <w:rsid w:val="00F74AC5"/>
    <w:rsid w:val="00F75117"/>
    <w:rsid w:val="00F759C4"/>
    <w:rsid w:val="00F75BF1"/>
    <w:rsid w:val="00F75D6D"/>
    <w:rsid w:val="00F75D7B"/>
    <w:rsid w:val="00F767F1"/>
    <w:rsid w:val="00F77026"/>
    <w:rsid w:val="00F77884"/>
    <w:rsid w:val="00F778AE"/>
    <w:rsid w:val="00F77996"/>
    <w:rsid w:val="00F77F36"/>
    <w:rsid w:val="00F802A9"/>
    <w:rsid w:val="00F803E9"/>
    <w:rsid w:val="00F804C1"/>
    <w:rsid w:val="00F80580"/>
    <w:rsid w:val="00F807FE"/>
    <w:rsid w:val="00F80A08"/>
    <w:rsid w:val="00F80CB0"/>
    <w:rsid w:val="00F80F04"/>
    <w:rsid w:val="00F80F3A"/>
    <w:rsid w:val="00F813CB"/>
    <w:rsid w:val="00F813CF"/>
    <w:rsid w:val="00F814C6"/>
    <w:rsid w:val="00F81770"/>
    <w:rsid w:val="00F81B89"/>
    <w:rsid w:val="00F82126"/>
    <w:rsid w:val="00F82581"/>
    <w:rsid w:val="00F82625"/>
    <w:rsid w:val="00F82766"/>
    <w:rsid w:val="00F8279F"/>
    <w:rsid w:val="00F82B1C"/>
    <w:rsid w:val="00F82B24"/>
    <w:rsid w:val="00F832E8"/>
    <w:rsid w:val="00F836A5"/>
    <w:rsid w:val="00F8371D"/>
    <w:rsid w:val="00F837CD"/>
    <w:rsid w:val="00F83847"/>
    <w:rsid w:val="00F83D8C"/>
    <w:rsid w:val="00F83DA6"/>
    <w:rsid w:val="00F83DF4"/>
    <w:rsid w:val="00F840C1"/>
    <w:rsid w:val="00F849A9"/>
    <w:rsid w:val="00F84B0D"/>
    <w:rsid w:val="00F84BFA"/>
    <w:rsid w:val="00F84F21"/>
    <w:rsid w:val="00F8506B"/>
    <w:rsid w:val="00F85419"/>
    <w:rsid w:val="00F856D8"/>
    <w:rsid w:val="00F85BDD"/>
    <w:rsid w:val="00F85E34"/>
    <w:rsid w:val="00F86055"/>
    <w:rsid w:val="00F86285"/>
    <w:rsid w:val="00F86556"/>
    <w:rsid w:val="00F86590"/>
    <w:rsid w:val="00F8680D"/>
    <w:rsid w:val="00F869C6"/>
    <w:rsid w:val="00F86D7B"/>
    <w:rsid w:val="00F86D97"/>
    <w:rsid w:val="00F87297"/>
    <w:rsid w:val="00F87403"/>
    <w:rsid w:val="00F874C4"/>
    <w:rsid w:val="00F878C6"/>
    <w:rsid w:val="00F8794E"/>
    <w:rsid w:val="00F879FE"/>
    <w:rsid w:val="00F87CD9"/>
    <w:rsid w:val="00F87EE7"/>
    <w:rsid w:val="00F87F8B"/>
    <w:rsid w:val="00F904B3"/>
    <w:rsid w:val="00F905CB"/>
    <w:rsid w:val="00F90851"/>
    <w:rsid w:val="00F909A3"/>
    <w:rsid w:val="00F90D04"/>
    <w:rsid w:val="00F90E50"/>
    <w:rsid w:val="00F90FFF"/>
    <w:rsid w:val="00F914FD"/>
    <w:rsid w:val="00F91AF8"/>
    <w:rsid w:val="00F91BB1"/>
    <w:rsid w:val="00F9204E"/>
    <w:rsid w:val="00F923AC"/>
    <w:rsid w:val="00F923EC"/>
    <w:rsid w:val="00F92639"/>
    <w:rsid w:val="00F927A5"/>
    <w:rsid w:val="00F93358"/>
    <w:rsid w:val="00F9365E"/>
    <w:rsid w:val="00F93792"/>
    <w:rsid w:val="00F93B48"/>
    <w:rsid w:val="00F9462D"/>
    <w:rsid w:val="00F9475A"/>
    <w:rsid w:val="00F947BC"/>
    <w:rsid w:val="00F94859"/>
    <w:rsid w:val="00F94C01"/>
    <w:rsid w:val="00F94C3B"/>
    <w:rsid w:val="00F955FE"/>
    <w:rsid w:val="00F95A02"/>
    <w:rsid w:val="00F965DF"/>
    <w:rsid w:val="00F96645"/>
    <w:rsid w:val="00F9665B"/>
    <w:rsid w:val="00F96992"/>
    <w:rsid w:val="00F96ED5"/>
    <w:rsid w:val="00F970C7"/>
    <w:rsid w:val="00F97323"/>
    <w:rsid w:val="00F975BF"/>
    <w:rsid w:val="00F977C4"/>
    <w:rsid w:val="00F97803"/>
    <w:rsid w:val="00F97CCC"/>
    <w:rsid w:val="00F97FD9"/>
    <w:rsid w:val="00FA037B"/>
    <w:rsid w:val="00FA039B"/>
    <w:rsid w:val="00FA0802"/>
    <w:rsid w:val="00FA0A45"/>
    <w:rsid w:val="00FA0AA5"/>
    <w:rsid w:val="00FA0DED"/>
    <w:rsid w:val="00FA108A"/>
    <w:rsid w:val="00FA1093"/>
    <w:rsid w:val="00FA11BF"/>
    <w:rsid w:val="00FA12AD"/>
    <w:rsid w:val="00FA1488"/>
    <w:rsid w:val="00FA1B8E"/>
    <w:rsid w:val="00FA1F0A"/>
    <w:rsid w:val="00FA21A2"/>
    <w:rsid w:val="00FA2268"/>
    <w:rsid w:val="00FA2337"/>
    <w:rsid w:val="00FA24A0"/>
    <w:rsid w:val="00FA28CD"/>
    <w:rsid w:val="00FA2B34"/>
    <w:rsid w:val="00FA2BDB"/>
    <w:rsid w:val="00FA2C07"/>
    <w:rsid w:val="00FA2C57"/>
    <w:rsid w:val="00FA2E29"/>
    <w:rsid w:val="00FA3344"/>
    <w:rsid w:val="00FA3463"/>
    <w:rsid w:val="00FA3784"/>
    <w:rsid w:val="00FA3AA7"/>
    <w:rsid w:val="00FA3AC4"/>
    <w:rsid w:val="00FA3FC2"/>
    <w:rsid w:val="00FA4529"/>
    <w:rsid w:val="00FA4673"/>
    <w:rsid w:val="00FA4915"/>
    <w:rsid w:val="00FA4ADA"/>
    <w:rsid w:val="00FA4E1F"/>
    <w:rsid w:val="00FA5D8D"/>
    <w:rsid w:val="00FA60B3"/>
    <w:rsid w:val="00FA6163"/>
    <w:rsid w:val="00FA6654"/>
    <w:rsid w:val="00FA684D"/>
    <w:rsid w:val="00FA6E25"/>
    <w:rsid w:val="00FA711D"/>
    <w:rsid w:val="00FA7598"/>
    <w:rsid w:val="00FA76F5"/>
    <w:rsid w:val="00FA7CB1"/>
    <w:rsid w:val="00FA7CF0"/>
    <w:rsid w:val="00FA7E8B"/>
    <w:rsid w:val="00FB00F3"/>
    <w:rsid w:val="00FB04D5"/>
    <w:rsid w:val="00FB0884"/>
    <w:rsid w:val="00FB0CF8"/>
    <w:rsid w:val="00FB0D1D"/>
    <w:rsid w:val="00FB0D1F"/>
    <w:rsid w:val="00FB0ECB"/>
    <w:rsid w:val="00FB1106"/>
    <w:rsid w:val="00FB11FC"/>
    <w:rsid w:val="00FB1399"/>
    <w:rsid w:val="00FB1E1A"/>
    <w:rsid w:val="00FB2074"/>
    <w:rsid w:val="00FB2219"/>
    <w:rsid w:val="00FB27B2"/>
    <w:rsid w:val="00FB2D74"/>
    <w:rsid w:val="00FB327F"/>
    <w:rsid w:val="00FB3521"/>
    <w:rsid w:val="00FB3529"/>
    <w:rsid w:val="00FB3E02"/>
    <w:rsid w:val="00FB4CCE"/>
    <w:rsid w:val="00FB4E56"/>
    <w:rsid w:val="00FB4F56"/>
    <w:rsid w:val="00FB5119"/>
    <w:rsid w:val="00FB52B4"/>
    <w:rsid w:val="00FB5609"/>
    <w:rsid w:val="00FB5666"/>
    <w:rsid w:val="00FB5E9E"/>
    <w:rsid w:val="00FB6007"/>
    <w:rsid w:val="00FB643A"/>
    <w:rsid w:val="00FB68BE"/>
    <w:rsid w:val="00FB6CFC"/>
    <w:rsid w:val="00FB6E3B"/>
    <w:rsid w:val="00FB6E86"/>
    <w:rsid w:val="00FB7510"/>
    <w:rsid w:val="00FB7BF4"/>
    <w:rsid w:val="00FB7C9B"/>
    <w:rsid w:val="00FB7CBF"/>
    <w:rsid w:val="00FB7D9B"/>
    <w:rsid w:val="00FC0362"/>
    <w:rsid w:val="00FC09D6"/>
    <w:rsid w:val="00FC09E8"/>
    <w:rsid w:val="00FC0C16"/>
    <w:rsid w:val="00FC0E56"/>
    <w:rsid w:val="00FC0E59"/>
    <w:rsid w:val="00FC121B"/>
    <w:rsid w:val="00FC1475"/>
    <w:rsid w:val="00FC1EE3"/>
    <w:rsid w:val="00FC2187"/>
    <w:rsid w:val="00FC22FC"/>
    <w:rsid w:val="00FC25C4"/>
    <w:rsid w:val="00FC26A4"/>
    <w:rsid w:val="00FC26F2"/>
    <w:rsid w:val="00FC2AF8"/>
    <w:rsid w:val="00FC2E03"/>
    <w:rsid w:val="00FC30F9"/>
    <w:rsid w:val="00FC3128"/>
    <w:rsid w:val="00FC3450"/>
    <w:rsid w:val="00FC36BF"/>
    <w:rsid w:val="00FC3821"/>
    <w:rsid w:val="00FC3E9B"/>
    <w:rsid w:val="00FC45BA"/>
    <w:rsid w:val="00FC4A9B"/>
    <w:rsid w:val="00FC4AAA"/>
    <w:rsid w:val="00FC4B8D"/>
    <w:rsid w:val="00FC4DBA"/>
    <w:rsid w:val="00FC5229"/>
    <w:rsid w:val="00FC55D0"/>
    <w:rsid w:val="00FC5929"/>
    <w:rsid w:val="00FC5A7B"/>
    <w:rsid w:val="00FC5B14"/>
    <w:rsid w:val="00FC5CEA"/>
    <w:rsid w:val="00FC660C"/>
    <w:rsid w:val="00FC6ABD"/>
    <w:rsid w:val="00FC6FE7"/>
    <w:rsid w:val="00FC767D"/>
    <w:rsid w:val="00FC7ACF"/>
    <w:rsid w:val="00FD07F4"/>
    <w:rsid w:val="00FD094B"/>
    <w:rsid w:val="00FD0C19"/>
    <w:rsid w:val="00FD14A3"/>
    <w:rsid w:val="00FD1CD2"/>
    <w:rsid w:val="00FD1DBE"/>
    <w:rsid w:val="00FD1DEB"/>
    <w:rsid w:val="00FD23D7"/>
    <w:rsid w:val="00FD252D"/>
    <w:rsid w:val="00FD26F5"/>
    <w:rsid w:val="00FD2835"/>
    <w:rsid w:val="00FD28F0"/>
    <w:rsid w:val="00FD2D9E"/>
    <w:rsid w:val="00FD36C1"/>
    <w:rsid w:val="00FD3FE3"/>
    <w:rsid w:val="00FD43CB"/>
    <w:rsid w:val="00FD4475"/>
    <w:rsid w:val="00FD4985"/>
    <w:rsid w:val="00FD49C5"/>
    <w:rsid w:val="00FD4E42"/>
    <w:rsid w:val="00FD54AF"/>
    <w:rsid w:val="00FD5D32"/>
    <w:rsid w:val="00FD6294"/>
    <w:rsid w:val="00FD6808"/>
    <w:rsid w:val="00FD6834"/>
    <w:rsid w:val="00FD6951"/>
    <w:rsid w:val="00FD6A13"/>
    <w:rsid w:val="00FD70BC"/>
    <w:rsid w:val="00FD71EE"/>
    <w:rsid w:val="00FD77E6"/>
    <w:rsid w:val="00FD7884"/>
    <w:rsid w:val="00FD7B69"/>
    <w:rsid w:val="00FE00F6"/>
    <w:rsid w:val="00FE0711"/>
    <w:rsid w:val="00FE0E36"/>
    <w:rsid w:val="00FE0F52"/>
    <w:rsid w:val="00FE1360"/>
    <w:rsid w:val="00FE1556"/>
    <w:rsid w:val="00FE1CE7"/>
    <w:rsid w:val="00FE234A"/>
    <w:rsid w:val="00FE2F06"/>
    <w:rsid w:val="00FE33B6"/>
    <w:rsid w:val="00FE3456"/>
    <w:rsid w:val="00FE379B"/>
    <w:rsid w:val="00FE41F1"/>
    <w:rsid w:val="00FE46BA"/>
    <w:rsid w:val="00FE4B65"/>
    <w:rsid w:val="00FE4EC6"/>
    <w:rsid w:val="00FE5468"/>
    <w:rsid w:val="00FE599E"/>
    <w:rsid w:val="00FE5EFD"/>
    <w:rsid w:val="00FE5FEA"/>
    <w:rsid w:val="00FE6050"/>
    <w:rsid w:val="00FE62CE"/>
    <w:rsid w:val="00FE6DF0"/>
    <w:rsid w:val="00FE6E38"/>
    <w:rsid w:val="00FE6EF2"/>
    <w:rsid w:val="00FE709C"/>
    <w:rsid w:val="00FE742A"/>
    <w:rsid w:val="00FE74EA"/>
    <w:rsid w:val="00FE7938"/>
    <w:rsid w:val="00FF0197"/>
    <w:rsid w:val="00FF0311"/>
    <w:rsid w:val="00FF06B8"/>
    <w:rsid w:val="00FF0D1D"/>
    <w:rsid w:val="00FF0DD5"/>
    <w:rsid w:val="00FF0ECD"/>
    <w:rsid w:val="00FF1577"/>
    <w:rsid w:val="00FF15E1"/>
    <w:rsid w:val="00FF1701"/>
    <w:rsid w:val="00FF18F7"/>
    <w:rsid w:val="00FF19D5"/>
    <w:rsid w:val="00FF1AAC"/>
    <w:rsid w:val="00FF2ADF"/>
    <w:rsid w:val="00FF2CFC"/>
    <w:rsid w:val="00FF2E21"/>
    <w:rsid w:val="00FF302B"/>
    <w:rsid w:val="00FF3562"/>
    <w:rsid w:val="00FF35DB"/>
    <w:rsid w:val="00FF37D2"/>
    <w:rsid w:val="00FF419C"/>
    <w:rsid w:val="00FF420D"/>
    <w:rsid w:val="00FF45D2"/>
    <w:rsid w:val="00FF464C"/>
    <w:rsid w:val="00FF48A5"/>
    <w:rsid w:val="00FF491A"/>
    <w:rsid w:val="00FF4BC3"/>
    <w:rsid w:val="00FF4DEA"/>
    <w:rsid w:val="00FF4E91"/>
    <w:rsid w:val="00FF50EA"/>
    <w:rsid w:val="00FF5288"/>
    <w:rsid w:val="00FF5695"/>
    <w:rsid w:val="00FF5A66"/>
    <w:rsid w:val="00FF607C"/>
    <w:rsid w:val="00FF645D"/>
    <w:rsid w:val="00FF73FF"/>
    <w:rsid w:val="00FF75C3"/>
    <w:rsid w:val="00FF7679"/>
    <w:rsid w:val="00FF7BCD"/>
    <w:rsid w:val="00FF7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5A4BE4D9"/>
  <w15:docId w15:val="{93B80405-B7C4-4AB8-A5AF-447CD203C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226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71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7AB1"/>
    <w:pPr>
      <w:tabs>
        <w:tab w:val="center" w:pos="4252"/>
        <w:tab w:val="right" w:pos="8504"/>
      </w:tabs>
      <w:snapToGrid w:val="0"/>
    </w:pPr>
  </w:style>
  <w:style w:type="character" w:customStyle="1" w:styleId="a5">
    <w:name w:val="ヘッダー (文字)"/>
    <w:basedOn w:val="a0"/>
    <w:link w:val="a4"/>
    <w:uiPriority w:val="99"/>
    <w:rsid w:val="00617AB1"/>
    <w:rPr>
      <w:rFonts w:ascii="ＭＳ 明朝" w:eastAsia="ＭＳ 明朝"/>
      <w:sz w:val="24"/>
    </w:rPr>
  </w:style>
  <w:style w:type="paragraph" w:styleId="a6">
    <w:name w:val="footer"/>
    <w:basedOn w:val="a"/>
    <w:link w:val="a7"/>
    <w:uiPriority w:val="99"/>
    <w:unhideWhenUsed/>
    <w:rsid w:val="00617AB1"/>
    <w:pPr>
      <w:tabs>
        <w:tab w:val="center" w:pos="4252"/>
        <w:tab w:val="right" w:pos="8504"/>
      </w:tabs>
      <w:snapToGrid w:val="0"/>
    </w:pPr>
  </w:style>
  <w:style w:type="character" w:customStyle="1" w:styleId="a7">
    <w:name w:val="フッター (文字)"/>
    <w:basedOn w:val="a0"/>
    <w:link w:val="a6"/>
    <w:uiPriority w:val="99"/>
    <w:rsid w:val="00617AB1"/>
    <w:rPr>
      <w:rFonts w:ascii="ＭＳ 明朝" w:eastAsia="ＭＳ 明朝"/>
      <w:sz w:val="24"/>
    </w:rPr>
  </w:style>
  <w:style w:type="paragraph" w:styleId="a8">
    <w:name w:val="List Paragraph"/>
    <w:basedOn w:val="a"/>
    <w:uiPriority w:val="34"/>
    <w:qFormat/>
    <w:rsid w:val="008761B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gif"/><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image" Target="media/image1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F775C-9C27-4CD3-9CFF-25EC316D4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8</Pages>
  <Words>1073</Words>
  <Characters>6118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BARA2</cp:lastModifiedBy>
  <cp:revision>41</cp:revision>
  <cp:lastPrinted>2023-12-06T04:22:00Z</cp:lastPrinted>
  <dcterms:created xsi:type="dcterms:W3CDTF">2021-03-22T02:10:00Z</dcterms:created>
  <dcterms:modified xsi:type="dcterms:W3CDTF">2023-12-06T04:47:00Z</dcterms:modified>
</cp:coreProperties>
</file>